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69" w:rsidRPr="00610ED5" w:rsidRDefault="00610ED5" w:rsidP="00610ED5">
      <w:pPr>
        <w:pStyle w:val="PargrafodaLista"/>
        <w:spacing w:after="0" w:line="360" w:lineRule="auto"/>
        <w:jc w:val="center"/>
        <w:rPr>
          <w:rFonts w:ascii="Candara" w:hAnsi="Candara"/>
          <w:b/>
          <w:bCs/>
          <w:color w:val="0070C0"/>
          <w:sz w:val="24"/>
          <w:szCs w:val="24"/>
        </w:rPr>
      </w:pPr>
      <w:r w:rsidRPr="00610ED5">
        <w:rPr>
          <w:rFonts w:ascii="Candara" w:hAnsi="Candara"/>
          <w:b/>
          <w:bCs/>
          <w:color w:val="0070C0"/>
          <w:sz w:val="24"/>
          <w:szCs w:val="24"/>
        </w:rPr>
        <w:t>GUIÃO PARA A CELEBRAÇÃO DO DIA MUNDIAL DO DOENTE</w:t>
      </w:r>
    </w:p>
    <w:p w:rsidR="00610ED5" w:rsidRPr="00610ED5" w:rsidRDefault="00610ED5" w:rsidP="00610ED5">
      <w:pPr>
        <w:pStyle w:val="PargrafodaLista"/>
        <w:spacing w:after="0" w:line="360" w:lineRule="auto"/>
        <w:jc w:val="center"/>
        <w:rPr>
          <w:rFonts w:ascii="Candara" w:hAnsi="Candara"/>
          <w:b/>
          <w:bCs/>
          <w:color w:val="0070C0"/>
          <w:sz w:val="24"/>
          <w:szCs w:val="24"/>
        </w:rPr>
      </w:pPr>
      <w:r w:rsidRPr="00610ED5">
        <w:rPr>
          <w:noProof/>
          <w:lang w:eastAsia="pt-P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426085</wp:posOffset>
            </wp:positionV>
            <wp:extent cx="4200525" cy="5362575"/>
            <wp:effectExtent l="0" t="0" r="0" b="0"/>
            <wp:wrapTight wrapText="bothSides">
              <wp:wrapPolygon edited="0">
                <wp:start x="0" y="0"/>
                <wp:lineTo x="0" y="21562"/>
                <wp:lineTo x="21551" y="21562"/>
                <wp:lineTo x="21551" y="0"/>
                <wp:lineTo x="0" y="0"/>
              </wp:wrapPolygon>
            </wp:wrapTight>
            <wp:docPr id="1" name="Imagem 1" descr="Uma imagem com texto, liv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az DMD 20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68" t="11476" r="6740" b="1210"/>
                    <a:stretch/>
                  </pic:blipFill>
                  <pic:spPr bwMode="auto">
                    <a:xfrm>
                      <a:off x="0" y="0"/>
                      <a:ext cx="4200525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10ED5">
        <w:rPr>
          <w:rFonts w:ascii="Candara" w:hAnsi="Candara"/>
          <w:b/>
          <w:bCs/>
          <w:color w:val="0070C0"/>
          <w:sz w:val="24"/>
          <w:szCs w:val="24"/>
        </w:rPr>
        <w:t>VI DOMINGO COMUM A</w:t>
      </w:r>
      <w:r>
        <w:rPr>
          <w:rFonts w:ascii="Candara" w:hAnsi="Candara"/>
          <w:b/>
          <w:bCs/>
          <w:color w:val="0070C0"/>
          <w:sz w:val="24"/>
          <w:szCs w:val="24"/>
        </w:rPr>
        <w:t xml:space="preserve"> </w:t>
      </w:r>
    </w:p>
    <w:p w:rsidR="00610ED5" w:rsidRPr="00610ED5" w:rsidRDefault="00610ED5" w:rsidP="00610ED5">
      <w:pP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</w:p>
    <w:p w:rsidR="000B4F7C" w:rsidRPr="004564D5" w:rsidRDefault="0039448D" w:rsidP="000B4F7C">
      <w:pPr>
        <w:jc w:val="center"/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proofErr w:type="gramStart"/>
      <w: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paróquia</w:t>
      </w:r>
      <w:proofErr w:type="gramEnd"/>
      <w: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 de nossa senhora da hora</w:t>
      </w:r>
      <w:r w:rsidR="00883CD8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 | 1</w:t>
      </w:r>
      <w: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5</w:t>
      </w:r>
      <w:r w:rsidR="00883CD8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 </w:t>
      </w:r>
      <w:r w:rsidR="00BC7819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de </w:t>
      </w:r>
      <w:r w:rsidR="00883CD8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fevereiro </w:t>
      </w:r>
      <w:r w:rsidR="00BC7819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de </w:t>
      </w:r>
      <w:r w:rsidR="00883CD8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2020 | 1</w:t>
      </w:r>
      <w: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6</w:t>
      </w:r>
      <w:r w:rsidR="00883CD8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h00</w:t>
      </w:r>
    </w:p>
    <w:p w:rsidR="001B4E69" w:rsidRPr="004564D5" w:rsidRDefault="000B4F7C" w:rsidP="00610ED5">
      <w:pP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r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lastRenderedPageBreak/>
        <w:t xml:space="preserve">I. </w:t>
      </w:r>
      <w:r w:rsidR="001B4E69"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Ritos Iniciais</w:t>
      </w:r>
    </w:p>
    <w:p w:rsidR="001B4E69" w:rsidRDefault="001B4E69" w:rsidP="001B4E69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1B4E69" w:rsidRPr="001B4E69" w:rsidRDefault="001B4E69" w:rsidP="001B4E69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1B4E69">
        <w:rPr>
          <w:rFonts w:ascii="Candara" w:hAnsi="Candara"/>
          <w:b/>
          <w:bCs/>
          <w:color w:val="000000" w:themeColor="text1"/>
          <w:sz w:val="20"/>
          <w:szCs w:val="20"/>
        </w:rPr>
        <w:t>Cântico de Entrada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1B4E69">
        <w:rPr>
          <w:rFonts w:ascii="Candara" w:hAnsi="Candara"/>
          <w:b/>
          <w:bCs/>
          <w:color w:val="000000" w:themeColor="text1"/>
          <w:sz w:val="20"/>
          <w:szCs w:val="20"/>
        </w:rPr>
        <w:t>Saudação Inicial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:rsidR="000B3EDD" w:rsidRPr="00883CD8" w:rsidRDefault="000B3EDD" w:rsidP="00883CD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883CD8">
        <w:rPr>
          <w:rFonts w:ascii="Candara" w:hAnsi="Candara"/>
          <w:color w:val="FF0000"/>
          <w:sz w:val="20"/>
          <w:szCs w:val="20"/>
        </w:rPr>
        <w:t>A seguir, conforme a oportunidade, tomando a água benta</w:t>
      </w:r>
      <w:proofErr w:type="gramStart"/>
      <w:r w:rsidRPr="00883CD8">
        <w:rPr>
          <w:rFonts w:ascii="Candara" w:hAnsi="Candara"/>
          <w:color w:val="FF0000"/>
          <w:sz w:val="20"/>
          <w:szCs w:val="20"/>
        </w:rPr>
        <w:t>,</w:t>
      </w:r>
      <w:proofErr w:type="gramEnd"/>
      <w:r w:rsidR="001B4E69" w:rsidRPr="00883CD8">
        <w:rPr>
          <w:rFonts w:ascii="Candara" w:hAnsi="Candara"/>
          <w:color w:val="FF0000"/>
          <w:sz w:val="20"/>
          <w:szCs w:val="20"/>
        </w:rPr>
        <w:t xml:space="preserve"> </w:t>
      </w:r>
      <w:r w:rsidRPr="00883CD8">
        <w:rPr>
          <w:rFonts w:ascii="Candara" w:hAnsi="Candara"/>
          <w:color w:val="FF0000"/>
          <w:sz w:val="20"/>
          <w:szCs w:val="20"/>
        </w:rPr>
        <w:t>asperge o</w:t>
      </w:r>
      <w:r w:rsidR="001B4E69" w:rsidRPr="00883CD8">
        <w:rPr>
          <w:rFonts w:ascii="Candara" w:hAnsi="Candara"/>
          <w:color w:val="FF0000"/>
          <w:sz w:val="20"/>
          <w:szCs w:val="20"/>
        </w:rPr>
        <w:t>s</w:t>
      </w:r>
      <w:r w:rsidRPr="00883CD8">
        <w:rPr>
          <w:rFonts w:ascii="Candara" w:hAnsi="Candara"/>
          <w:color w:val="FF0000"/>
          <w:sz w:val="20"/>
          <w:szCs w:val="20"/>
        </w:rPr>
        <w:t xml:space="preserve"> doente</w:t>
      </w:r>
      <w:r w:rsidR="001B4E69" w:rsidRPr="00883CD8">
        <w:rPr>
          <w:rFonts w:ascii="Candara" w:hAnsi="Candara"/>
          <w:color w:val="FF0000"/>
          <w:sz w:val="20"/>
          <w:szCs w:val="20"/>
        </w:rPr>
        <w:t>s</w:t>
      </w:r>
      <w:r w:rsidRPr="00883CD8">
        <w:rPr>
          <w:rFonts w:ascii="Candara" w:hAnsi="Candara"/>
          <w:color w:val="FF0000"/>
          <w:sz w:val="20"/>
          <w:szCs w:val="20"/>
        </w:rPr>
        <w:t>, dizendo a seguinte fórmula:</w:t>
      </w:r>
    </w:p>
    <w:p w:rsidR="001B4E69" w:rsidRDefault="001B4E69" w:rsidP="002945E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0B3EDD" w:rsidRPr="001B4E69" w:rsidRDefault="001B4E69" w:rsidP="002945E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="000B3EDD" w:rsidRPr="001B4E69">
        <w:rPr>
          <w:rFonts w:ascii="Candara" w:hAnsi="Candara"/>
          <w:sz w:val="20"/>
          <w:szCs w:val="20"/>
        </w:rPr>
        <w:t>Lembre-nos esta água o Batismo que recebemos e recorde-nos Jesus Cristo</w:t>
      </w:r>
      <w:r w:rsidRPr="001B4E69">
        <w:rPr>
          <w:rFonts w:ascii="Candara" w:hAnsi="Candara"/>
          <w:sz w:val="20"/>
          <w:szCs w:val="20"/>
        </w:rPr>
        <w:t xml:space="preserve"> </w:t>
      </w:r>
      <w:r w:rsidR="000B3EDD" w:rsidRPr="001B4E69">
        <w:rPr>
          <w:rFonts w:ascii="Candara" w:hAnsi="Candara"/>
          <w:sz w:val="20"/>
          <w:szCs w:val="20"/>
        </w:rPr>
        <w:t xml:space="preserve">que nos remiu com a sua </w:t>
      </w:r>
      <w:r w:rsidR="003D1D3D">
        <w:rPr>
          <w:rFonts w:ascii="Candara" w:hAnsi="Candara"/>
          <w:sz w:val="20"/>
          <w:szCs w:val="20"/>
        </w:rPr>
        <w:t>P</w:t>
      </w:r>
      <w:r w:rsidR="000B3EDD" w:rsidRPr="001B4E69">
        <w:rPr>
          <w:rFonts w:ascii="Candara" w:hAnsi="Candara"/>
          <w:sz w:val="20"/>
          <w:szCs w:val="20"/>
        </w:rPr>
        <w:t>aixão e ressurreição.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</w:p>
    <w:p w:rsidR="000B3EDD" w:rsidRPr="00610ED5" w:rsidRDefault="000B3EDD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610ED5">
        <w:rPr>
          <w:rFonts w:ascii="Candara" w:hAnsi="Candara"/>
          <w:color w:val="FF0000"/>
          <w:sz w:val="20"/>
          <w:szCs w:val="20"/>
        </w:rPr>
        <w:t>Depois, com estas palavras ou outras semelhantes, dirige-se aos presentes:</w:t>
      </w:r>
    </w:p>
    <w:p w:rsidR="000B3EDD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="000B3EDD" w:rsidRPr="001B4E69">
        <w:rPr>
          <w:rFonts w:ascii="Candara" w:hAnsi="Candara"/>
          <w:sz w:val="20"/>
          <w:szCs w:val="20"/>
        </w:rPr>
        <w:t>Senhor, Jesus Cristo,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que</w:t>
      </w:r>
      <w:proofErr w:type="gramEnd"/>
      <w:r w:rsidRPr="001B4E69">
        <w:rPr>
          <w:rFonts w:ascii="Candara" w:hAnsi="Candara"/>
          <w:sz w:val="20"/>
          <w:szCs w:val="20"/>
        </w:rPr>
        <w:t xml:space="preserve"> dissestes por meio do vosso Apóstolo Tiago: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t>«Algum de vós está doente?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t>Chame os presbíteros da Igreja para que orem sobre ele,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ungindo-o</w:t>
      </w:r>
      <w:proofErr w:type="gramEnd"/>
      <w:r w:rsidRPr="001B4E69">
        <w:rPr>
          <w:rFonts w:ascii="Candara" w:hAnsi="Candara"/>
          <w:sz w:val="20"/>
          <w:szCs w:val="20"/>
        </w:rPr>
        <w:t xml:space="preserve"> com o óleo em nome do Senhor.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t>A oração da fé salvará o doente e o Senhor o confortará,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e</w:t>
      </w:r>
      <w:proofErr w:type="gramEnd"/>
      <w:r w:rsidRPr="001B4E69">
        <w:rPr>
          <w:rFonts w:ascii="Candara" w:hAnsi="Candara"/>
          <w:sz w:val="20"/>
          <w:szCs w:val="20"/>
        </w:rPr>
        <w:t>, se tiver pecados, ser-lhe-ão perdoados»,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em</w:t>
      </w:r>
      <w:proofErr w:type="gramEnd"/>
      <w:r w:rsidRPr="001B4E69">
        <w:rPr>
          <w:rFonts w:ascii="Candara" w:hAnsi="Candara"/>
          <w:sz w:val="20"/>
          <w:szCs w:val="20"/>
        </w:rPr>
        <w:t xml:space="preserve"> obediência à vossa palavra,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nós</w:t>
      </w:r>
      <w:proofErr w:type="gramEnd"/>
      <w:r w:rsidRPr="001B4E69">
        <w:rPr>
          <w:rFonts w:ascii="Candara" w:hAnsi="Candara"/>
          <w:sz w:val="20"/>
          <w:szCs w:val="20"/>
        </w:rPr>
        <w:t xml:space="preserve"> Vos pedimos que estejais presente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no</w:t>
      </w:r>
      <w:proofErr w:type="gramEnd"/>
      <w:r w:rsidRPr="001B4E69">
        <w:rPr>
          <w:rFonts w:ascii="Candara" w:hAnsi="Candara"/>
          <w:sz w:val="20"/>
          <w:szCs w:val="20"/>
        </w:rPr>
        <w:t xml:space="preserve"> meio daqueles que estão reunidos em vosso nome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e</w:t>
      </w:r>
      <w:proofErr w:type="gramEnd"/>
      <w:r w:rsidRPr="001B4E69">
        <w:rPr>
          <w:rFonts w:ascii="Candara" w:hAnsi="Candara"/>
          <w:sz w:val="20"/>
          <w:szCs w:val="20"/>
        </w:rPr>
        <w:t xml:space="preserve"> que guardeis benignamente com a vossa misericórdia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o</w:t>
      </w:r>
      <w:r w:rsidR="0039448D">
        <w:rPr>
          <w:rFonts w:ascii="Candara" w:hAnsi="Candara"/>
          <w:sz w:val="20"/>
          <w:szCs w:val="20"/>
        </w:rPr>
        <w:t>s</w:t>
      </w:r>
      <w:proofErr w:type="gramEnd"/>
      <w:r w:rsidRPr="001B4E69">
        <w:rPr>
          <w:rFonts w:ascii="Candara" w:hAnsi="Candara"/>
          <w:sz w:val="20"/>
          <w:szCs w:val="20"/>
        </w:rPr>
        <w:t xml:space="preserve"> nosso</w:t>
      </w:r>
      <w:r w:rsidR="0039448D">
        <w:rPr>
          <w:rFonts w:ascii="Candara" w:hAnsi="Candara"/>
          <w:sz w:val="20"/>
          <w:szCs w:val="20"/>
        </w:rPr>
        <w:t>s</w:t>
      </w:r>
      <w:r w:rsidRPr="001B4E69">
        <w:rPr>
          <w:rFonts w:ascii="Candara" w:hAnsi="Candara"/>
          <w:sz w:val="20"/>
          <w:szCs w:val="20"/>
        </w:rPr>
        <w:t xml:space="preserve"> irmão</w:t>
      </w:r>
      <w:r w:rsidR="0039448D">
        <w:rPr>
          <w:rFonts w:ascii="Candara" w:hAnsi="Candara"/>
          <w:sz w:val="20"/>
          <w:szCs w:val="20"/>
        </w:rPr>
        <w:t>s</w:t>
      </w:r>
      <w:r w:rsidRPr="001B4E69">
        <w:rPr>
          <w:rFonts w:ascii="Candara" w:hAnsi="Candara"/>
          <w:sz w:val="20"/>
          <w:szCs w:val="20"/>
        </w:rPr>
        <w:t xml:space="preserve"> </w:t>
      </w:r>
      <w:r w:rsidRPr="00883CD8">
        <w:rPr>
          <w:rFonts w:ascii="Candara" w:hAnsi="Candara"/>
          <w:color w:val="FF0000"/>
          <w:sz w:val="20"/>
          <w:szCs w:val="20"/>
        </w:rPr>
        <w:t>N.</w:t>
      </w:r>
      <w:r w:rsidRPr="001B4E69">
        <w:rPr>
          <w:rFonts w:ascii="Candara" w:hAnsi="Candara"/>
          <w:sz w:val="20"/>
          <w:szCs w:val="20"/>
        </w:rPr>
        <w:t xml:space="preserve"> </w:t>
      </w:r>
      <w:r w:rsidR="00610ED5">
        <w:rPr>
          <w:rFonts w:ascii="Candara" w:hAnsi="Candara"/>
          <w:sz w:val="20"/>
          <w:szCs w:val="20"/>
        </w:rPr>
        <w:t xml:space="preserve">e </w:t>
      </w:r>
      <w:r w:rsidR="00610ED5" w:rsidRPr="00610ED5">
        <w:rPr>
          <w:rFonts w:ascii="Candara" w:hAnsi="Candara"/>
          <w:color w:val="FF0000"/>
          <w:sz w:val="20"/>
          <w:szCs w:val="20"/>
        </w:rPr>
        <w:t>N.</w:t>
      </w:r>
      <w:r w:rsidR="00610ED5">
        <w:rPr>
          <w:rFonts w:ascii="Candara" w:hAnsi="Candara"/>
          <w:sz w:val="20"/>
          <w:szCs w:val="20"/>
        </w:rPr>
        <w:t xml:space="preserve"> </w:t>
      </w:r>
      <w:r w:rsidRPr="00883CD8">
        <w:rPr>
          <w:rFonts w:ascii="Candara" w:hAnsi="Candara"/>
          <w:color w:val="FF0000"/>
          <w:sz w:val="20"/>
          <w:szCs w:val="20"/>
        </w:rPr>
        <w:t>(</w:t>
      </w:r>
      <w:r w:rsidRPr="001B4E69">
        <w:rPr>
          <w:rFonts w:ascii="Candara" w:hAnsi="Candara"/>
          <w:sz w:val="20"/>
          <w:szCs w:val="20"/>
        </w:rPr>
        <w:t>e os outros enfermos aqui presentes</w:t>
      </w:r>
      <w:r w:rsidRPr="00883CD8">
        <w:rPr>
          <w:rFonts w:ascii="Candara" w:hAnsi="Candara"/>
          <w:color w:val="FF0000"/>
          <w:sz w:val="20"/>
          <w:szCs w:val="20"/>
        </w:rPr>
        <w:t>)</w:t>
      </w:r>
      <w:r w:rsidRPr="001B4E69">
        <w:rPr>
          <w:rFonts w:ascii="Candara" w:hAnsi="Candara"/>
          <w:sz w:val="20"/>
          <w:szCs w:val="20"/>
        </w:rPr>
        <w:t>.</w:t>
      </w:r>
    </w:p>
    <w:p w:rsidR="000B3EDD" w:rsidRPr="001B4E69" w:rsidRDefault="003D1D3D" w:rsidP="001B4E69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Vós que sois Deus</w:t>
      </w:r>
      <w:r w:rsidR="007E7F1B">
        <w:rPr>
          <w:rFonts w:ascii="Candara" w:hAnsi="Candara"/>
          <w:sz w:val="20"/>
          <w:szCs w:val="20"/>
        </w:rPr>
        <w:t>,</w:t>
      </w:r>
      <w:r w:rsidR="000B3EDD" w:rsidRPr="001B4E69">
        <w:rPr>
          <w:rFonts w:ascii="Candara" w:hAnsi="Candara"/>
          <w:sz w:val="20"/>
          <w:szCs w:val="20"/>
        </w:rPr>
        <w:t xml:space="preserve"> com o Pai,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na</w:t>
      </w:r>
      <w:proofErr w:type="gramEnd"/>
      <w:r w:rsidRPr="001B4E69">
        <w:rPr>
          <w:rFonts w:ascii="Candara" w:hAnsi="Candara"/>
          <w:sz w:val="20"/>
          <w:szCs w:val="20"/>
        </w:rPr>
        <w:t xml:space="preserve"> unidade do Espírito Santo.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Ámen.</w:t>
      </w:r>
    </w:p>
    <w:p w:rsidR="000B4F7C" w:rsidRDefault="000B4F7C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1B4E69" w:rsidRPr="001B4E69" w:rsidRDefault="001B4E69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1B4E69">
        <w:rPr>
          <w:rFonts w:ascii="Candara" w:hAnsi="Candara"/>
          <w:b/>
          <w:bCs/>
          <w:sz w:val="20"/>
          <w:szCs w:val="20"/>
        </w:rPr>
        <w:lastRenderedPageBreak/>
        <w:t>Ato Penitencial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Pr="001B4E69">
        <w:rPr>
          <w:rFonts w:ascii="Candara" w:hAnsi="Candara"/>
          <w:sz w:val="20"/>
          <w:szCs w:val="20"/>
        </w:rPr>
        <w:t>Reconheçamos que somos pecadores.</w:t>
      </w:r>
    </w:p>
    <w:p w:rsidR="000B4F7C" w:rsidRPr="00883CD8" w:rsidRDefault="000B4F7C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1B4E69" w:rsidRPr="00883CD8" w:rsidRDefault="001B4E69" w:rsidP="00883CD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883CD8">
        <w:rPr>
          <w:rFonts w:ascii="Candara" w:hAnsi="Candara"/>
          <w:color w:val="FF0000"/>
          <w:sz w:val="20"/>
          <w:szCs w:val="20"/>
        </w:rPr>
        <w:t xml:space="preserve">Faz-se um breve silêncio. A seguir o sacerdote, ou outro dos presentes, pronuncia estas invocações ou outras semelhantes, seguidas de </w:t>
      </w:r>
      <w:r w:rsidR="003D1D3D">
        <w:rPr>
          <w:rFonts w:ascii="Candara" w:hAnsi="Candara"/>
          <w:color w:val="FF0000"/>
          <w:sz w:val="20"/>
          <w:szCs w:val="20"/>
        </w:rPr>
        <w:t>“</w:t>
      </w:r>
      <w:r w:rsidRPr="00883CD8">
        <w:rPr>
          <w:rFonts w:ascii="Candara" w:hAnsi="Candara"/>
          <w:color w:val="FF0000"/>
          <w:sz w:val="20"/>
          <w:szCs w:val="20"/>
        </w:rPr>
        <w:t>Senhor, tende piedade de nós</w:t>
      </w:r>
      <w:r w:rsidR="003D1D3D">
        <w:rPr>
          <w:rFonts w:ascii="Candara" w:hAnsi="Candara"/>
          <w:color w:val="FF0000"/>
          <w:sz w:val="20"/>
          <w:szCs w:val="20"/>
        </w:rPr>
        <w:t>”</w:t>
      </w:r>
      <w:r w:rsidRPr="00883CD8">
        <w:rPr>
          <w:rFonts w:ascii="Candara" w:hAnsi="Candara"/>
          <w:color w:val="FF0000"/>
          <w:sz w:val="20"/>
          <w:szCs w:val="20"/>
        </w:rPr>
        <w:t>.</w:t>
      </w:r>
    </w:p>
    <w:p w:rsidR="001B4E69" w:rsidRPr="001B4E69" w:rsidRDefault="001B4E69" w:rsidP="004564D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1B4E69" w:rsidRPr="001B4E69" w:rsidRDefault="001B4E69" w:rsidP="004564D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Pr="001B4E69">
        <w:rPr>
          <w:rFonts w:ascii="Candara" w:hAnsi="Candara"/>
          <w:sz w:val="20"/>
          <w:szCs w:val="20"/>
        </w:rPr>
        <w:t>Senhor, que pelo vosso mistério pascal nos alcançastes a salvação,</w:t>
      </w:r>
      <w:r w:rsidR="004564D5">
        <w:rPr>
          <w:rFonts w:ascii="Candara" w:hAnsi="Candara"/>
          <w:sz w:val="20"/>
          <w:szCs w:val="20"/>
        </w:rPr>
        <w:t xml:space="preserve"> </w:t>
      </w:r>
      <w:r w:rsidRPr="001B4E69">
        <w:rPr>
          <w:rFonts w:ascii="Candara" w:hAnsi="Candara"/>
          <w:sz w:val="20"/>
          <w:szCs w:val="20"/>
        </w:rPr>
        <w:t>Senhor, tende piedade de nós.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Senhor</w:t>
      </w:r>
      <w:proofErr w:type="gramStart"/>
      <w:r w:rsidRPr="001B4E69">
        <w:rPr>
          <w:rFonts w:ascii="Candara" w:hAnsi="Candara"/>
          <w:sz w:val="20"/>
          <w:szCs w:val="20"/>
        </w:rPr>
        <w:t>,</w:t>
      </w:r>
      <w:proofErr w:type="gramEnd"/>
      <w:r w:rsidRPr="001B4E69">
        <w:rPr>
          <w:rFonts w:ascii="Candara" w:hAnsi="Candara"/>
          <w:sz w:val="20"/>
          <w:szCs w:val="20"/>
        </w:rPr>
        <w:t xml:space="preserve"> tende piedade de nós.</w:t>
      </w:r>
    </w:p>
    <w:p w:rsidR="001B4E69" w:rsidRDefault="001B4E69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1B4E69" w:rsidRPr="001B4E69" w:rsidRDefault="001B4E69" w:rsidP="004564D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Pr="001B4E69">
        <w:rPr>
          <w:rFonts w:ascii="Candara" w:hAnsi="Candara"/>
          <w:sz w:val="20"/>
          <w:szCs w:val="20"/>
        </w:rPr>
        <w:t>Cristo, que renovais constantemente no meio de nós as maravilhas</w:t>
      </w:r>
      <w:r w:rsidR="004564D5">
        <w:rPr>
          <w:rFonts w:ascii="Candara" w:hAnsi="Candara"/>
          <w:sz w:val="20"/>
          <w:szCs w:val="20"/>
        </w:rPr>
        <w:t xml:space="preserve"> </w:t>
      </w:r>
      <w:r w:rsidRPr="001B4E69">
        <w:rPr>
          <w:rFonts w:ascii="Candara" w:hAnsi="Candara"/>
          <w:sz w:val="20"/>
          <w:szCs w:val="20"/>
        </w:rPr>
        <w:t>da vossa Paixão, Cristo, tende piedade de nós.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Cristo</w:t>
      </w:r>
      <w:proofErr w:type="gramStart"/>
      <w:r w:rsidRPr="001B4E69">
        <w:rPr>
          <w:rFonts w:ascii="Candara" w:hAnsi="Candara"/>
          <w:sz w:val="20"/>
          <w:szCs w:val="20"/>
        </w:rPr>
        <w:t>,</w:t>
      </w:r>
      <w:proofErr w:type="gramEnd"/>
      <w:r w:rsidRPr="001B4E69">
        <w:rPr>
          <w:rFonts w:ascii="Candara" w:hAnsi="Candara"/>
          <w:sz w:val="20"/>
          <w:szCs w:val="20"/>
        </w:rPr>
        <w:t xml:space="preserve"> tende piedade de nós.</w:t>
      </w:r>
    </w:p>
    <w:p w:rsidR="001B4E69" w:rsidRDefault="001B4E69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1B4E69" w:rsidRPr="001B4E69" w:rsidRDefault="001B4E69" w:rsidP="004564D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Pr="001B4E69">
        <w:rPr>
          <w:rFonts w:ascii="Candara" w:hAnsi="Candara"/>
          <w:sz w:val="20"/>
          <w:szCs w:val="20"/>
        </w:rPr>
        <w:t>Senhor, que nos tornais participantes do sacrifício pascal</w:t>
      </w:r>
      <w:r w:rsidR="004564D5">
        <w:rPr>
          <w:rFonts w:ascii="Candara" w:hAnsi="Candara"/>
          <w:sz w:val="20"/>
          <w:szCs w:val="20"/>
        </w:rPr>
        <w:t xml:space="preserve"> </w:t>
      </w:r>
      <w:r w:rsidRPr="001B4E69">
        <w:rPr>
          <w:rFonts w:ascii="Candara" w:hAnsi="Candara"/>
          <w:sz w:val="20"/>
          <w:szCs w:val="20"/>
        </w:rPr>
        <w:t>pela comunhão do vosso Corpo,</w:t>
      </w:r>
      <w:r w:rsidR="004564D5">
        <w:rPr>
          <w:rFonts w:ascii="Candara" w:hAnsi="Candara"/>
          <w:sz w:val="20"/>
          <w:szCs w:val="20"/>
        </w:rPr>
        <w:t xml:space="preserve"> </w:t>
      </w:r>
      <w:r w:rsidRPr="001B4E69">
        <w:rPr>
          <w:rFonts w:ascii="Candara" w:hAnsi="Candara"/>
          <w:sz w:val="20"/>
          <w:szCs w:val="20"/>
        </w:rPr>
        <w:t>Senhor, tende piedade de nós.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Senhor</w:t>
      </w:r>
      <w:proofErr w:type="gramStart"/>
      <w:r w:rsidRPr="001B4E69">
        <w:rPr>
          <w:rFonts w:ascii="Candara" w:hAnsi="Candara"/>
          <w:sz w:val="20"/>
          <w:szCs w:val="20"/>
        </w:rPr>
        <w:t>,</w:t>
      </w:r>
      <w:proofErr w:type="gramEnd"/>
      <w:r w:rsidRPr="001B4E69">
        <w:rPr>
          <w:rFonts w:ascii="Candara" w:hAnsi="Candara"/>
          <w:sz w:val="20"/>
          <w:szCs w:val="20"/>
        </w:rPr>
        <w:t xml:space="preserve"> tende piedade de nós.</w:t>
      </w:r>
    </w:p>
    <w:p w:rsidR="001B4E69" w:rsidRDefault="001B4E69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1B4E69" w:rsidRPr="001B4E69" w:rsidRDefault="001B4E69" w:rsidP="004564D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P. </w:t>
      </w:r>
      <w:r w:rsidRPr="001B4E69">
        <w:rPr>
          <w:rFonts w:ascii="Candara" w:hAnsi="Candara"/>
          <w:sz w:val="20"/>
          <w:szCs w:val="20"/>
        </w:rPr>
        <w:t xml:space="preserve">Deus </w:t>
      </w:r>
      <w:r w:rsidR="003D1D3D">
        <w:rPr>
          <w:rFonts w:ascii="Candara" w:hAnsi="Candara"/>
          <w:sz w:val="20"/>
          <w:szCs w:val="20"/>
        </w:rPr>
        <w:t>T</w:t>
      </w:r>
      <w:r w:rsidRPr="001B4E69">
        <w:rPr>
          <w:rFonts w:ascii="Candara" w:hAnsi="Candara"/>
          <w:sz w:val="20"/>
          <w:szCs w:val="20"/>
        </w:rPr>
        <w:t>odo-poderoso tenha compaixão de nós, perdoe os nossos pecados</w:t>
      </w:r>
      <w:r w:rsidR="004564D5">
        <w:rPr>
          <w:rFonts w:ascii="Candara" w:hAnsi="Candara"/>
          <w:sz w:val="20"/>
          <w:szCs w:val="20"/>
        </w:rPr>
        <w:t xml:space="preserve"> </w:t>
      </w:r>
      <w:r w:rsidRPr="001B4E69">
        <w:rPr>
          <w:rFonts w:ascii="Candara" w:hAnsi="Candara"/>
          <w:sz w:val="20"/>
          <w:szCs w:val="20"/>
        </w:rPr>
        <w:t>e nos conduza à vida eterna.</w:t>
      </w:r>
    </w:p>
    <w:p w:rsidR="001B4E69" w:rsidRPr="001B4E69" w:rsidRDefault="001B4E69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Ámen.</w:t>
      </w:r>
    </w:p>
    <w:p w:rsidR="001B4E69" w:rsidRDefault="001B4E69" w:rsidP="001B4E69">
      <w:pPr>
        <w:spacing w:after="0" w:line="360" w:lineRule="auto"/>
        <w:rPr>
          <w:rFonts w:ascii="Candara" w:hAnsi="Candara"/>
          <w:b/>
          <w:bCs/>
          <w:color w:val="FF0000"/>
          <w:sz w:val="20"/>
          <w:szCs w:val="20"/>
        </w:rPr>
      </w:pPr>
    </w:p>
    <w:p w:rsidR="001B4E69" w:rsidRPr="001B4E69" w:rsidRDefault="003D1D3D" w:rsidP="001B4E69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Oração C</w:t>
      </w:r>
      <w:r w:rsidR="001B4E69" w:rsidRPr="001B4E69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oleta </w:t>
      </w:r>
    </w:p>
    <w:p w:rsidR="000B4F7C" w:rsidRDefault="000B4F7C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1B4E69" w:rsidRPr="001B4E69" w:rsidRDefault="001B4E69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>Unção dos Enfermos: Missal, p.</w:t>
      </w:r>
      <w:r w:rsidR="003D1D3D">
        <w:rPr>
          <w:rFonts w:ascii="Candara" w:hAnsi="Candara"/>
          <w:color w:val="FF0000"/>
          <w:sz w:val="20"/>
          <w:szCs w:val="20"/>
        </w:rPr>
        <w:t xml:space="preserve"> </w:t>
      </w:r>
      <w:r w:rsidRPr="001B4E69">
        <w:rPr>
          <w:rFonts w:ascii="Candara" w:hAnsi="Candara"/>
          <w:color w:val="FF0000"/>
          <w:sz w:val="20"/>
          <w:szCs w:val="20"/>
        </w:rPr>
        <w:t>1099</w:t>
      </w:r>
      <w:r w:rsidR="00A302FC">
        <w:rPr>
          <w:rFonts w:ascii="Candara" w:hAnsi="Candara"/>
          <w:color w:val="FF0000"/>
          <w:sz w:val="20"/>
          <w:szCs w:val="20"/>
        </w:rPr>
        <w:t>,</w:t>
      </w:r>
      <w:r w:rsidRPr="001B4E69">
        <w:rPr>
          <w:rFonts w:ascii="Candara" w:hAnsi="Candara"/>
          <w:color w:val="FF0000"/>
          <w:sz w:val="20"/>
          <w:szCs w:val="20"/>
        </w:rPr>
        <w:t xml:space="preserve"> </w:t>
      </w:r>
      <w:r w:rsidRPr="001B4E69">
        <w:rPr>
          <w:rFonts w:ascii="Candara" w:hAnsi="Candara"/>
          <w:i/>
          <w:iCs/>
          <w:color w:val="FF0000"/>
          <w:sz w:val="20"/>
          <w:szCs w:val="20"/>
        </w:rPr>
        <w:t xml:space="preserve">ou </w:t>
      </w:r>
      <w:r w:rsidRPr="001B4E69">
        <w:rPr>
          <w:rFonts w:ascii="Candara" w:hAnsi="Candara"/>
          <w:color w:val="FF0000"/>
          <w:sz w:val="20"/>
          <w:szCs w:val="20"/>
        </w:rPr>
        <w:t>Pelos Doentes: Missal, p.</w:t>
      </w:r>
      <w:r w:rsidR="003D1D3D">
        <w:rPr>
          <w:rFonts w:ascii="Candara" w:hAnsi="Candara"/>
          <w:color w:val="FF0000"/>
          <w:sz w:val="20"/>
          <w:szCs w:val="20"/>
        </w:rPr>
        <w:t xml:space="preserve"> </w:t>
      </w:r>
      <w:r w:rsidRPr="001B4E69">
        <w:rPr>
          <w:rFonts w:ascii="Candara" w:hAnsi="Candara"/>
          <w:color w:val="FF0000"/>
          <w:sz w:val="20"/>
          <w:szCs w:val="20"/>
        </w:rPr>
        <w:t>1234</w:t>
      </w:r>
      <w:r w:rsidR="004564D5">
        <w:rPr>
          <w:rFonts w:ascii="Candara" w:hAnsi="Candara"/>
          <w:color w:val="FF0000"/>
          <w:sz w:val="20"/>
          <w:szCs w:val="20"/>
        </w:rPr>
        <w:t>.</w:t>
      </w:r>
    </w:p>
    <w:p w:rsidR="001B4E69" w:rsidRDefault="001B4E69" w:rsidP="001B4E69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0B3EDD" w:rsidRPr="004564D5" w:rsidRDefault="004564D5" w:rsidP="00883CD8">
      <w:pPr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r>
        <w:rPr>
          <w:rFonts w:ascii="Candara" w:hAnsi="Candara"/>
          <w:b/>
          <w:bCs/>
          <w:smallCaps/>
          <w:color w:val="000000" w:themeColor="text1"/>
          <w:sz w:val="24"/>
          <w:szCs w:val="24"/>
        </w:rPr>
        <w:br w:type="page"/>
      </w:r>
      <w:r w:rsidR="000B4F7C"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lastRenderedPageBreak/>
        <w:t xml:space="preserve">II. </w:t>
      </w:r>
      <w:r w:rsidR="001B4E69"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Liturgia da Palavra </w:t>
      </w:r>
    </w:p>
    <w:p w:rsidR="001B4E69" w:rsidRDefault="001B4E69" w:rsidP="001B4E69">
      <w:pPr>
        <w:spacing w:after="0" w:line="360" w:lineRule="auto"/>
        <w:rPr>
          <w:rFonts w:ascii="Candara" w:hAnsi="Candara"/>
          <w:b/>
          <w:bCs/>
          <w:color w:val="FF0000"/>
          <w:sz w:val="20"/>
          <w:szCs w:val="20"/>
        </w:rPr>
      </w:pPr>
    </w:p>
    <w:p w:rsidR="001B4E69" w:rsidRPr="001B4E69" w:rsidRDefault="003D1D3D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1.ª </w:t>
      </w:r>
      <w:r w:rsidR="007E7F1B">
        <w:rPr>
          <w:rFonts w:ascii="Candara" w:hAnsi="Candara"/>
          <w:color w:val="FF0000"/>
          <w:sz w:val="20"/>
          <w:szCs w:val="20"/>
        </w:rPr>
        <w:t>Leitura</w:t>
      </w:r>
      <w:r w:rsidR="00610ED5">
        <w:rPr>
          <w:rFonts w:ascii="Candara" w:hAnsi="Candara"/>
          <w:color w:val="FF0000"/>
          <w:sz w:val="20"/>
          <w:szCs w:val="20"/>
        </w:rPr>
        <w:t xml:space="preserve"> do VI Domingo Comum A</w:t>
      </w:r>
      <w:r w:rsidR="0039448D">
        <w:rPr>
          <w:rFonts w:ascii="Candara" w:hAnsi="Candara"/>
          <w:color w:val="FF0000"/>
          <w:sz w:val="20"/>
          <w:szCs w:val="20"/>
        </w:rPr>
        <w:t>: Sir 15,16-21</w:t>
      </w:r>
    </w:p>
    <w:p w:rsidR="000B4F7C" w:rsidRDefault="000B4F7C" w:rsidP="001B4E69">
      <w:pPr>
        <w:spacing w:after="0" w:line="360" w:lineRule="auto"/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>Leitura do Livro de Ben-</w:t>
      </w:r>
      <w:proofErr w:type="spellStart"/>
      <w:r w:rsidRPr="0039448D">
        <w:rPr>
          <w:rFonts w:ascii="Candara" w:hAnsi="Candara" w:cs="Times New Roman"/>
          <w:b/>
          <w:bCs/>
          <w:color w:val="000000" w:themeColor="text1"/>
          <w:sz w:val="20"/>
          <w:szCs w:val="20"/>
        </w:rPr>
        <w:t>Sirá</w:t>
      </w:r>
      <w:proofErr w:type="spellEnd"/>
    </w:p>
    <w:p w:rsidR="0039448D" w:rsidRDefault="0039448D" w:rsidP="0039448D">
      <w:pPr>
        <w:spacing w:after="0" w:line="360" w:lineRule="auto"/>
        <w:rPr>
          <w:rFonts w:ascii="Candara" w:hAnsi="Candara" w:cs="Times New Roman"/>
          <w:b/>
          <w:bCs/>
          <w:color w:val="000000" w:themeColor="text1"/>
          <w:sz w:val="20"/>
          <w:szCs w:val="20"/>
        </w:rPr>
      </w:pP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Se quiseres, guardarás os mandamentos: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>ser</w:t>
      </w:r>
      <w:proofErr w:type="gramEnd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 xml:space="preserve"> fiel depende da tua vontade.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Deus pôs diante de ti o fogo e a água: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>estenderás</w:t>
      </w:r>
      <w:proofErr w:type="gramEnd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 xml:space="preserve"> a mão para o que desejares.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Diante do homem estão a vida e a morte: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>o</w:t>
      </w:r>
      <w:proofErr w:type="gramEnd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 xml:space="preserve"> que ele escolher, isso lhe será dado.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Porque é grande a sabedoria do Senhor,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Ele é forte e poderoso e vê todas as coisas.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583E71">
        <w:rPr>
          <w:rFonts w:ascii="Candara" w:hAnsi="Candara" w:cs="Times New Roman"/>
          <w:sz w:val="20"/>
          <w:szCs w:val="20"/>
        </w:rPr>
        <w:t>Seus olhos</w:t>
      </w:r>
      <w:r w:rsidRPr="0039448D">
        <w:rPr>
          <w:rFonts w:ascii="Candara" w:hAnsi="Candara" w:cs="Times New Roman"/>
          <w:color w:val="000000" w:themeColor="text1"/>
          <w:sz w:val="20"/>
          <w:szCs w:val="20"/>
        </w:rPr>
        <w:t xml:space="preserve"> estão sobre aqueles que O temem,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Ele conhece todas as coisas do homem.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r w:rsidRPr="0039448D">
        <w:rPr>
          <w:rFonts w:ascii="Candara" w:hAnsi="Candara" w:cs="Times New Roman"/>
          <w:color w:val="000000" w:themeColor="text1"/>
          <w:sz w:val="20"/>
          <w:szCs w:val="20"/>
        </w:rPr>
        <w:t>Não mandou a ninguém fazer o mal,</w:t>
      </w:r>
    </w:p>
    <w:p w:rsidR="0039448D" w:rsidRPr="0039448D" w:rsidRDefault="0039448D" w:rsidP="0039448D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>nem</w:t>
      </w:r>
      <w:proofErr w:type="gramEnd"/>
      <w:r w:rsidRPr="0039448D">
        <w:rPr>
          <w:rFonts w:ascii="Candara" w:hAnsi="Candara" w:cs="Times New Roman"/>
          <w:color w:val="000000" w:themeColor="text1"/>
          <w:sz w:val="20"/>
          <w:szCs w:val="20"/>
        </w:rPr>
        <w:t xml:space="preserve"> deu licença a ninguém de cometer o pecado.</w:t>
      </w:r>
    </w:p>
    <w:p w:rsidR="0039448D" w:rsidRDefault="0039448D" w:rsidP="001B4E69">
      <w:pPr>
        <w:spacing w:after="0" w:line="360" w:lineRule="auto"/>
        <w:rPr>
          <w:rFonts w:ascii="Candara" w:hAnsi="Candara" w:cs="Times New Roman"/>
          <w:color w:val="000000" w:themeColor="text1"/>
          <w:sz w:val="20"/>
          <w:szCs w:val="20"/>
        </w:rPr>
      </w:pPr>
    </w:p>
    <w:p w:rsidR="004E4690" w:rsidRPr="0039448D" w:rsidRDefault="004E4690" w:rsidP="001B4E69">
      <w:pPr>
        <w:spacing w:after="0" w:line="360" w:lineRule="auto"/>
        <w:rPr>
          <w:rFonts w:ascii="Candara" w:hAnsi="Candara" w:cs="Times New Roman"/>
          <w:b/>
          <w:bCs/>
          <w:color w:val="221E1F"/>
          <w:sz w:val="20"/>
          <w:szCs w:val="20"/>
        </w:rPr>
      </w:pPr>
      <w:r w:rsidRPr="0039448D">
        <w:rPr>
          <w:rFonts w:ascii="Candara" w:hAnsi="Candara" w:cs="Times New Roman"/>
          <w:b/>
          <w:bCs/>
          <w:color w:val="221E1F"/>
          <w:sz w:val="20"/>
          <w:szCs w:val="20"/>
        </w:rPr>
        <w:t>Palavra do Senhor.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 w:rsidRPr="001B4E69">
        <w:rPr>
          <w:rFonts w:ascii="Candara" w:hAnsi="Candara" w:cs="Times New Roman"/>
          <w:color w:val="221E1F"/>
          <w:sz w:val="20"/>
          <w:szCs w:val="20"/>
        </w:rPr>
        <w:t xml:space="preserve">Graças a Deus. </w:t>
      </w:r>
    </w:p>
    <w:p w:rsidR="000B3EDD" w:rsidRPr="001B4E69" w:rsidRDefault="000B3EDD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0B3EDD" w:rsidRPr="001B4E69" w:rsidRDefault="000B3EDD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>Aclamação ao Evangelho | Mt 11,2</w:t>
      </w:r>
      <w:r w:rsidR="00610ED5">
        <w:rPr>
          <w:rFonts w:ascii="Candara" w:hAnsi="Candara"/>
          <w:color w:val="FF0000"/>
          <w:sz w:val="20"/>
          <w:szCs w:val="20"/>
        </w:rPr>
        <w:t>5</w:t>
      </w:r>
    </w:p>
    <w:p w:rsidR="000B4F7C" w:rsidRDefault="000B4F7C" w:rsidP="001B4E69">
      <w:pPr>
        <w:spacing w:after="0" w:line="360" w:lineRule="auto"/>
        <w:rPr>
          <w:rFonts w:ascii="Candara" w:hAnsi="Candara"/>
          <w:color w:val="221E1F"/>
          <w:sz w:val="20"/>
          <w:szCs w:val="20"/>
        </w:rPr>
      </w:pPr>
    </w:p>
    <w:p w:rsidR="000B4F7C" w:rsidRPr="009406D8" w:rsidRDefault="000B3EDD" w:rsidP="000B4F7C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 w:rsidRPr="009406D8">
        <w:rPr>
          <w:rFonts w:ascii="Candara" w:hAnsi="Candara"/>
          <w:b/>
          <w:bCs/>
          <w:color w:val="221E1F"/>
          <w:sz w:val="20"/>
          <w:szCs w:val="20"/>
        </w:rPr>
        <w:t xml:space="preserve">Aleluia. Aleluia. Aleluia. </w:t>
      </w:r>
    </w:p>
    <w:p w:rsidR="000B3EDD" w:rsidRPr="009406D8" w:rsidRDefault="0039448D" w:rsidP="000B4F7C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 w:rsidRPr="00806323">
        <w:rPr>
          <w:rFonts w:ascii="Candara" w:hAnsi="Candara"/>
          <w:i/>
          <w:color w:val="221E1F"/>
          <w:sz w:val="20"/>
          <w:szCs w:val="20"/>
        </w:rPr>
        <w:t>Bendito sejais, ó Pai, Senhor do Céu e da Terra, porque revelaste aos pequeninos os mistérios do Reino</w:t>
      </w:r>
      <w:r w:rsidR="000B3EDD" w:rsidRPr="00806323">
        <w:rPr>
          <w:rFonts w:ascii="Candara" w:hAnsi="Candara"/>
          <w:i/>
          <w:color w:val="221E1F"/>
          <w:sz w:val="20"/>
          <w:szCs w:val="20"/>
        </w:rPr>
        <w:t xml:space="preserve">. </w:t>
      </w:r>
      <w:r w:rsidR="000B3EDD" w:rsidRPr="009406D8">
        <w:rPr>
          <w:rFonts w:ascii="Candara" w:hAnsi="Candara"/>
          <w:b/>
          <w:bCs/>
          <w:color w:val="221E1F"/>
          <w:sz w:val="20"/>
          <w:szCs w:val="20"/>
        </w:rPr>
        <w:t>Aleluia. Aleluia. Aleluia.</w:t>
      </w:r>
    </w:p>
    <w:p w:rsidR="0039448D" w:rsidRDefault="0039448D" w:rsidP="001B4E69">
      <w:pPr>
        <w:pStyle w:val="Pa87"/>
        <w:spacing w:line="360" w:lineRule="auto"/>
        <w:rPr>
          <w:rFonts w:ascii="Candara" w:hAnsi="Candara" w:cs="Times New Roman"/>
          <w:color w:val="FF0000"/>
          <w:sz w:val="20"/>
          <w:szCs w:val="20"/>
        </w:rPr>
      </w:pPr>
    </w:p>
    <w:p w:rsidR="001B4E69" w:rsidRDefault="001B4E69" w:rsidP="001B4E69">
      <w:pPr>
        <w:pStyle w:val="Pa87"/>
        <w:spacing w:line="360" w:lineRule="auto"/>
        <w:rPr>
          <w:rFonts w:ascii="Candara" w:hAnsi="Candara" w:cs="Times New Roman"/>
          <w:color w:val="FF0000"/>
          <w:sz w:val="20"/>
          <w:szCs w:val="20"/>
        </w:rPr>
      </w:pPr>
      <w:bookmarkStart w:id="0" w:name="_Hlk32403859"/>
      <w:r w:rsidRPr="001B4E69">
        <w:rPr>
          <w:rFonts w:ascii="Candara" w:hAnsi="Candara" w:cs="Times New Roman"/>
          <w:color w:val="FF0000"/>
          <w:sz w:val="20"/>
          <w:szCs w:val="20"/>
        </w:rPr>
        <w:lastRenderedPageBreak/>
        <w:t xml:space="preserve">Evangelho </w:t>
      </w:r>
      <w:r w:rsidR="00610ED5">
        <w:rPr>
          <w:rFonts w:ascii="Candara" w:hAnsi="Candara" w:cs="Times New Roman"/>
          <w:color w:val="FF0000"/>
          <w:sz w:val="20"/>
          <w:szCs w:val="20"/>
        </w:rPr>
        <w:t xml:space="preserve">do VI Domingo Comum A </w:t>
      </w:r>
      <w:r w:rsidRPr="001B4E69">
        <w:rPr>
          <w:rFonts w:ascii="Candara" w:hAnsi="Candara" w:cs="Times New Roman"/>
          <w:color w:val="FF0000"/>
          <w:sz w:val="20"/>
          <w:szCs w:val="20"/>
        </w:rPr>
        <w:t xml:space="preserve">| </w:t>
      </w:r>
      <w:r w:rsidR="0039448D">
        <w:rPr>
          <w:rFonts w:ascii="Candara" w:hAnsi="Candara" w:cs="Times New Roman"/>
          <w:color w:val="FF0000"/>
          <w:sz w:val="20"/>
          <w:szCs w:val="20"/>
        </w:rPr>
        <w:t>Mt 5, 17.20-</w:t>
      </w:r>
      <w:r w:rsidR="009406D8">
        <w:rPr>
          <w:rFonts w:ascii="Candara" w:hAnsi="Candara" w:cs="Times New Roman"/>
          <w:color w:val="FF0000"/>
          <w:sz w:val="20"/>
          <w:szCs w:val="20"/>
        </w:rPr>
        <w:t>22.27-28.32-33.37</w:t>
      </w:r>
    </w:p>
    <w:p w:rsidR="000B4F7C" w:rsidRDefault="000B4F7C" w:rsidP="001B4E69">
      <w:pPr>
        <w:pStyle w:val="Pa87"/>
        <w:spacing w:line="360" w:lineRule="auto"/>
        <w:jc w:val="both"/>
        <w:rPr>
          <w:rFonts w:ascii="Candara" w:hAnsi="Candara" w:cs="Times New Roman"/>
          <w:b/>
          <w:bCs/>
          <w:color w:val="221E1F"/>
          <w:sz w:val="20"/>
          <w:szCs w:val="20"/>
        </w:rPr>
      </w:pPr>
    </w:p>
    <w:p w:rsidR="004E4690" w:rsidRPr="001B4E69" w:rsidRDefault="004E4690" w:rsidP="001B4E69">
      <w:pPr>
        <w:pStyle w:val="Pa87"/>
        <w:spacing w:line="360" w:lineRule="auto"/>
        <w:jc w:val="both"/>
        <w:rPr>
          <w:rFonts w:ascii="Candara" w:hAnsi="Candara" w:cs="Times New Roman"/>
          <w:color w:val="FF0000"/>
          <w:sz w:val="20"/>
          <w:szCs w:val="20"/>
        </w:rPr>
      </w:pPr>
      <w:r w:rsidRPr="001B4E69">
        <w:rPr>
          <w:rFonts w:ascii="Candara" w:hAnsi="Candara" w:cs="Times New Roman"/>
          <w:b/>
          <w:bCs/>
          <w:color w:val="221E1F"/>
          <w:sz w:val="20"/>
          <w:szCs w:val="20"/>
        </w:rPr>
        <w:t>Evangelho de Nosso Senhor Jesus Cristo segundo São Mateus</w:t>
      </w:r>
    </w:p>
    <w:p w:rsidR="0039448D" w:rsidRPr="0039448D" w:rsidRDefault="0039448D" w:rsidP="0039448D">
      <w:pPr>
        <w:pStyle w:val="Pa79"/>
        <w:rPr>
          <w:rFonts w:ascii="Candara" w:hAnsi="Candara"/>
          <w:color w:val="221E1F"/>
          <w:sz w:val="20"/>
          <w:szCs w:val="20"/>
        </w:rPr>
      </w:pPr>
      <w:r w:rsidRPr="0039448D">
        <w:rPr>
          <w:rFonts w:ascii="Candara" w:hAnsi="Candara"/>
          <w:color w:val="221E1F"/>
          <w:sz w:val="20"/>
          <w:szCs w:val="20"/>
        </w:rPr>
        <w:t>Naquele tempo,</w:t>
      </w:r>
    </w:p>
    <w:p w:rsidR="0039448D" w:rsidRPr="0039448D" w:rsidRDefault="0039448D" w:rsidP="0039448D">
      <w:pPr>
        <w:pStyle w:val="Pa79"/>
        <w:rPr>
          <w:rFonts w:ascii="Candara" w:hAnsi="Candara"/>
          <w:color w:val="221E1F"/>
          <w:sz w:val="20"/>
          <w:szCs w:val="20"/>
        </w:rPr>
      </w:pPr>
      <w:proofErr w:type="gramStart"/>
      <w:r w:rsidRPr="0039448D">
        <w:rPr>
          <w:rFonts w:ascii="Candara" w:hAnsi="Candara"/>
          <w:color w:val="221E1F"/>
          <w:sz w:val="20"/>
          <w:szCs w:val="20"/>
        </w:rPr>
        <w:t>disse</w:t>
      </w:r>
      <w:proofErr w:type="gramEnd"/>
      <w:r w:rsidRPr="0039448D">
        <w:rPr>
          <w:rFonts w:ascii="Candara" w:hAnsi="Candara"/>
          <w:color w:val="221E1F"/>
          <w:sz w:val="20"/>
          <w:szCs w:val="20"/>
        </w:rPr>
        <w:t xml:space="preserve"> Jesus aos seus discípulos:</w:t>
      </w:r>
    </w:p>
    <w:p w:rsidR="0039448D" w:rsidRPr="0039448D" w:rsidRDefault="0039448D" w:rsidP="0039448D">
      <w:pPr>
        <w:pStyle w:val="Pa79"/>
        <w:rPr>
          <w:rFonts w:ascii="Candara" w:hAnsi="Candara"/>
          <w:color w:val="221E1F"/>
          <w:sz w:val="20"/>
          <w:szCs w:val="20"/>
        </w:rPr>
      </w:pPr>
      <w:r w:rsidRPr="0039448D">
        <w:rPr>
          <w:rFonts w:ascii="Candara" w:hAnsi="Candara"/>
          <w:color w:val="221E1F"/>
          <w:sz w:val="20"/>
          <w:szCs w:val="20"/>
        </w:rPr>
        <w:t>«Não penseis que vim revogar a Lei ou os Profetas;</w:t>
      </w:r>
    </w:p>
    <w:p w:rsidR="0039448D" w:rsidRPr="0039448D" w:rsidRDefault="0039448D" w:rsidP="0039448D">
      <w:pPr>
        <w:pStyle w:val="Pa79"/>
        <w:rPr>
          <w:rFonts w:ascii="Candara" w:hAnsi="Candara"/>
          <w:color w:val="221E1F"/>
          <w:sz w:val="20"/>
          <w:szCs w:val="20"/>
        </w:rPr>
      </w:pPr>
      <w:proofErr w:type="gramStart"/>
      <w:r w:rsidRPr="0039448D">
        <w:rPr>
          <w:rFonts w:ascii="Candara" w:hAnsi="Candara"/>
          <w:color w:val="221E1F"/>
          <w:sz w:val="20"/>
          <w:szCs w:val="20"/>
        </w:rPr>
        <w:t>não</w:t>
      </w:r>
      <w:proofErr w:type="gramEnd"/>
      <w:r w:rsidRPr="0039448D">
        <w:rPr>
          <w:rFonts w:ascii="Candara" w:hAnsi="Candara"/>
          <w:color w:val="221E1F"/>
          <w:sz w:val="20"/>
          <w:szCs w:val="20"/>
        </w:rPr>
        <w:t xml:space="preserve"> vim revogar, mas completar.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/>
          <w:sz w:val="20"/>
          <w:szCs w:val="20"/>
        </w:rPr>
      </w:pPr>
      <w:r w:rsidRPr="0039448D">
        <w:rPr>
          <w:rFonts w:ascii="Candara" w:hAnsi="Candara"/>
          <w:color w:val="221E1F"/>
          <w:sz w:val="20"/>
          <w:szCs w:val="20"/>
        </w:rPr>
        <w:t xml:space="preserve">Porque Eu vos </w:t>
      </w:r>
      <w:proofErr w:type="gramStart"/>
      <w:r w:rsidRPr="0039448D">
        <w:rPr>
          <w:rFonts w:ascii="Candara" w:hAnsi="Candara"/>
          <w:color w:val="221E1F"/>
          <w:sz w:val="20"/>
          <w:szCs w:val="20"/>
        </w:rPr>
        <w:t>digo</w:t>
      </w:r>
      <w:proofErr w:type="gramEnd"/>
      <w:r w:rsidRPr="0039448D">
        <w:rPr>
          <w:rFonts w:ascii="Candara" w:hAnsi="Candara"/>
          <w:color w:val="221E1F"/>
          <w:sz w:val="20"/>
          <w:szCs w:val="20"/>
        </w:rPr>
        <w:t>: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«Se a vossa justiça não superar a dos escribas e fariseus,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221E1F"/>
          <w:sz w:val="20"/>
          <w:szCs w:val="20"/>
        </w:rPr>
        <w:t>não</w:t>
      </w:r>
      <w:proofErr w:type="gramEnd"/>
      <w:r w:rsidRPr="0039448D">
        <w:rPr>
          <w:rFonts w:ascii="Candara" w:hAnsi="Candara" w:cs="Times New Roman"/>
          <w:color w:val="221E1F"/>
          <w:sz w:val="20"/>
          <w:szCs w:val="20"/>
        </w:rPr>
        <w:t xml:space="preserve"> entrareis no reino dos Céus.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 xml:space="preserve">Ouvistes que foi dito aos antigos: 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‘Não matarás; quem matar será submetido a julgamento’.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Eu, porém, digo-vos: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Todo aquele que se irar contra o seu irmão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221E1F"/>
          <w:sz w:val="20"/>
          <w:szCs w:val="20"/>
        </w:rPr>
        <w:t>será</w:t>
      </w:r>
      <w:proofErr w:type="gramEnd"/>
      <w:r w:rsidRPr="0039448D">
        <w:rPr>
          <w:rFonts w:ascii="Candara" w:hAnsi="Candara" w:cs="Times New Roman"/>
          <w:color w:val="221E1F"/>
          <w:sz w:val="20"/>
          <w:szCs w:val="20"/>
        </w:rPr>
        <w:t xml:space="preserve"> submetido a julgamento.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Ouvistes que foi dito: ‘Não cometerás adultério’.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Eu, porém, digo-vos: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Todo aquele que olhar para uma mulher com maus desejos,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221E1F"/>
          <w:sz w:val="20"/>
          <w:szCs w:val="20"/>
        </w:rPr>
        <w:t>já</w:t>
      </w:r>
      <w:proofErr w:type="gramEnd"/>
      <w:r w:rsidRPr="0039448D">
        <w:rPr>
          <w:rFonts w:ascii="Candara" w:hAnsi="Candara" w:cs="Times New Roman"/>
          <w:color w:val="221E1F"/>
          <w:sz w:val="20"/>
          <w:szCs w:val="20"/>
        </w:rPr>
        <w:t xml:space="preserve"> cometeu adultério com ela no seu coração.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Ouvistes ainda que foi dito aos antigos: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‘Não faltarás ao que tiveres jurado,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proofErr w:type="gramStart"/>
      <w:r w:rsidRPr="0039448D">
        <w:rPr>
          <w:rFonts w:ascii="Candara" w:hAnsi="Candara" w:cs="Times New Roman"/>
          <w:color w:val="221E1F"/>
          <w:sz w:val="20"/>
          <w:szCs w:val="20"/>
        </w:rPr>
        <w:t>mas</w:t>
      </w:r>
      <w:proofErr w:type="gramEnd"/>
      <w:r w:rsidRPr="0039448D">
        <w:rPr>
          <w:rFonts w:ascii="Candara" w:hAnsi="Candara" w:cs="Times New Roman"/>
          <w:color w:val="221E1F"/>
          <w:sz w:val="20"/>
          <w:szCs w:val="20"/>
        </w:rPr>
        <w:t xml:space="preserve"> cumprirás diante do Senhor o que juraste’.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Eu, porém, digo-vos que não jureis em caso algum.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A vossa linguagem deve ser: ‘Sim, sim; não, não’.</w:t>
      </w:r>
    </w:p>
    <w:p w:rsidR="0039448D" w:rsidRPr="0039448D" w:rsidRDefault="0039448D" w:rsidP="0039448D">
      <w:pPr>
        <w:autoSpaceDE w:val="0"/>
        <w:autoSpaceDN w:val="0"/>
        <w:adjustRightInd w:val="0"/>
        <w:spacing w:after="0" w:line="361" w:lineRule="atLeast"/>
        <w:rPr>
          <w:rFonts w:ascii="Candara" w:hAnsi="Candara" w:cs="Times New Roman"/>
          <w:color w:val="221E1F"/>
          <w:sz w:val="20"/>
          <w:szCs w:val="20"/>
        </w:rPr>
      </w:pPr>
      <w:r w:rsidRPr="0039448D">
        <w:rPr>
          <w:rFonts w:ascii="Candara" w:hAnsi="Candara" w:cs="Times New Roman"/>
          <w:color w:val="221E1F"/>
          <w:sz w:val="20"/>
          <w:szCs w:val="20"/>
        </w:rPr>
        <w:t>O que passa disto vem do Maligno».</w:t>
      </w:r>
    </w:p>
    <w:p w:rsidR="0039448D" w:rsidRPr="0039448D" w:rsidRDefault="0039448D" w:rsidP="0039448D">
      <w:pPr>
        <w:pStyle w:val="Default"/>
      </w:pPr>
    </w:p>
    <w:p w:rsidR="004E4690" w:rsidRPr="009406D8" w:rsidRDefault="004E4690" w:rsidP="001B4E69">
      <w:pPr>
        <w:pStyle w:val="Pa78"/>
        <w:spacing w:line="360" w:lineRule="auto"/>
        <w:jc w:val="both"/>
        <w:rPr>
          <w:rFonts w:ascii="Candara" w:hAnsi="Candara" w:cs="Times New Roman"/>
          <w:b/>
          <w:bCs/>
          <w:color w:val="221E1F"/>
          <w:sz w:val="20"/>
          <w:szCs w:val="20"/>
        </w:rPr>
      </w:pPr>
      <w:r w:rsidRPr="009406D8">
        <w:rPr>
          <w:rFonts w:ascii="Candara" w:hAnsi="Candara" w:cs="Times New Roman"/>
          <w:b/>
          <w:bCs/>
          <w:color w:val="221E1F"/>
          <w:sz w:val="20"/>
          <w:szCs w:val="20"/>
        </w:rPr>
        <w:t>Palavra da salvação.</w:t>
      </w:r>
    </w:p>
    <w:p w:rsidR="001B4E69" w:rsidRPr="001B4E69" w:rsidRDefault="001B4E69" w:rsidP="001B4E69">
      <w:pPr>
        <w:pStyle w:val="Default"/>
        <w:jc w:val="both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color w:val="FF0000"/>
          <w:sz w:val="20"/>
          <w:szCs w:val="20"/>
        </w:rPr>
        <w:t xml:space="preserve">R. </w:t>
      </w:r>
      <w:r w:rsidRPr="001B4E69">
        <w:rPr>
          <w:rFonts w:ascii="Candara" w:hAnsi="Candara"/>
          <w:sz w:val="20"/>
          <w:szCs w:val="20"/>
        </w:rPr>
        <w:t>Glória a Vós, Senhor.</w:t>
      </w:r>
    </w:p>
    <w:p w:rsidR="004E4690" w:rsidRPr="001B4E69" w:rsidRDefault="004E4690" w:rsidP="001B4E69">
      <w:pPr>
        <w:spacing w:after="0" w:line="360" w:lineRule="auto"/>
        <w:rPr>
          <w:rFonts w:ascii="Candara" w:hAnsi="Candara"/>
          <w:sz w:val="20"/>
          <w:szCs w:val="20"/>
        </w:rPr>
      </w:pPr>
    </w:p>
    <w:bookmarkEnd w:id="0"/>
    <w:p w:rsidR="001B4E69" w:rsidRDefault="001B4E69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Homilia</w:t>
      </w:r>
    </w:p>
    <w:p w:rsidR="004E5B6D" w:rsidRDefault="004E5B6D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4E5B6D" w:rsidRPr="004564D5" w:rsidRDefault="000B4F7C" w:rsidP="001B4E69">
      <w:pPr>
        <w:spacing w:after="0" w:line="360" w:lineRule="auto"/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r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III. </w:t>
      </w:r>
      <w:r w:rsidR="004E5B6D"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Rito da Memória do Batismo</w:t>
      </w:r>
    </w:p>
    <w:p w:rsidR="009406D8" w:rsidRDefault="009406D8" w:rsidP="009406D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9406D8" w:rsidRPr="009406D8" w:rsidRDefault="009406D8" w:rsidP="009406D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406D8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Pr="009406D8">
        <w:rPr>
          <w:rFonts w:ascii="Candara" w:hAnsi="Candara"/>
          <w:sz w:val="20"/>
          <w:szCs w:val="20"/>
        </w:rPr>
        <w:t xml:space="preserve">Hoje façamos memória agradecida do nosso Batismo, na água e no Espírito Santo. Para os </w:t>
      </w:r>
      <w:r>
        <w:rPr>
          <w:rFonts w:ascii="Candara" w:hAnsi="Candara"/>
          <w:sz w:val="20"/>
          <w:szCs w:val="20"/>
        </w:rPr>
        <w:t xml:space="preserve">mais frágeis e </w:t>
      </w:r>
      <w:r w:rsidRPr="009406D8">
        <w:rPr>
          <w:rFonts w:ascii="Candara" w:hAnsi="Candara"/>
          <w:sz w:val="20"/>
          <w:szCs w:val="20"/>
        </w:rPr>
        <w:t xml:space="preserve">doentes, este Batismo renova-se no sangue do sofrimento. O próprio Jesus, falando da consumação do Seu Batismo na Cruz, apontando </w:t>
      </w:r>
      <w:r>
        <w:rPr>
          <w:rFonts w:ascii="Candara" w:hAnsi="Candara"/>
          <w:sz w:val="20"/>
          <w:szCs w:val="20"/>
        </w:rPr>
        <w:t xml:space="preserve">já </w:t>
      </w:r>
      <w:r w:rsidRPr="009406D8">
        <w:rPr>
          <w:rFonts w:ascii="Candara" w:hAnsi="Candara"/>
          <w:sz w:val="20"/>
          <w:szCs w:val="20"/>
        </w:rPr>
        <w:t>para a Cruz, perguntou aos discípulos se estariam dispostos a “</w:t>
      </w:r>
      <w:r w:rsidRPr="00610ED5">
        <w:rPr>
          <w:rFonts w:ascii="Candara" w:hAnsi="Candara"/>
          <w:i/>
          <w:iCs/>
          <w:sz w:val="20"/>
          <w:szCs w:val="20"/>
        </w:rPr>
        <w:t>receber o batismo que Ele estava para receber</w:t>
      </w:r>
      <w:r w:rsidRPr="009406D8">
        <w:rPr>
          <w:rFonts w:ascii="Candara" w:hAnsi="Candara"/>
          <w:sz w:val="20"/>
          <w:szCs w:val="20"/>
        </w:rPr>
        <w:t xml:space="preserve">” </w:t>
      </w:r>
      <w:r w:rsidRPr="00806323">
        <w:rPr>
          <w:rFonts w:ascii="Candara" w:hAnsi="Candara"/>
          <w:sz w:val="16"/>
          <w:szCs w:val="16"/>
        </w:rPr>
        <w:t xml:space="preserve">(cf. </w:t>
      </w:r>
      <w:r w:rsidRPr="00583E71">
        <w:rPr>
          <w:rFonts w:ascii="Candara" w:hAnsi="Candara"/>
          <w:i/>
          <w:sz w:val="16"/>
          <w:szCs w:val="16"/>
        </w:rPr>
        <w:t>Mt</w:t>
      </w:r>
      <w:r w:rsidRPr="00806323">
        <w:rPr>
          <w:rFonts w:ascii="Candara" w:hAnsi="Candara"/>
          <w:sz w:val="16"/>
          <w:szCs w:val="16"/>
        </w:rPr>
        <w:t xml:space="preserve"> 20,22)</w:t>
      </w:r>
      <w:r w:rsidRPr="009406D8">
        <w:rPr>
          <w:rFonts w:ascii="Candara" w:hAnsi="Candara"/>
          <w:sz w:val="20"/>
          <w:szCs w:val="20"/>
        </w:rPr>
        <w:t xml:space="preserve">. </w:t>
      </w:r>
      <w:r w:rsidR="00610ED5">
        <w:rPr>
          <w:rFonts w:ascii="Candara" w:hAnsi="Candara"/>
          <w:sz w:val="20"/>
          <w:szCs w:val="20"/>
        </w:rPr>
        <w:t xml:space="preserve">Eles disseram que sim. </w:t>
      </w:r>
      <w:r w:rsidRPr="009406D8">
        <w:rPr>
          <w:rFonts w:ascii="Candara" w:hAnsi="Candara"/>
          <w:sz w:val="20"/>
          <w:szCs w:val="20"/>
        </w:rPr>
        <w:t xml:space="preserve">Em vós, queridos doentes, “a água, o espírito e o sangue” </w:t>
      </w:r>
      <w:r w:rsidRPr="00806323">
        <w:rPr>
          <w:rFonts w:ascii="Candara" w:hAnsi="Candara"/>
          <w:sz w:val="16"/>
          <w:szCs w:val="16"/>
        </w:rPr>
        <w:t>(</w:t>
      </w:r>
      <w:r w:rsidRPr="00583E71">
        <w:rPr>
          <w:rFonts w:ascii="Candara" w:hAnsi="Candara"/>
          <w:i/>
          <w:sz w:val="16"/>
          <w:szCs w:val="16"/>
        </w:rPr>
        <w:t>1 Jo</w:t>
      </w:r>
      <w:r w:rsidRPr="00806323">
        <w:rPr>
          <w:rFonts w:ascii="Candara" w:hAnsi="Candara"/>
          <w:sz w:val="16"/>
          <w:szCs w:val="16"/>
        </w:rPr>
        <w:t xml:space="preserve"> 5,8)</w:t>
      </w:r>
      <w:r w:rsidRPr="009406D8">
        <w:rPr>
          <w:rFonts w:ascii="Candara" w:hAnsi="Candara"/>
          <w:sz w:val="20"/>
          <w:szCs w:val="20"/>
        </w:rPr>
        <w:t xml:space="preserve"> dão testemunho da graça purificadora do Batismo.</w:t>
      </w:r>
    </w:p>
    <w:p w:rsidR="009406D8" w:rsidRPr="009406D8" w:rsidRDefault="009406D8" w:rsidP="009406D8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9406D8">
        <w:rPr>
          <w:rFonts w:ascii="Candara" w:hAnsi="Candara"/>
          <w:b/>
          <w:bCs/>
          <w:sz w:val="20"/>
          <w:szCs w:val="20"/>
        </w:rPr>
        <w:t xml:space="preserve"> </w:t>
      </w:r>
    </w:p>
    <w:p w:rsidR="004E5B6D" w:rsidRDefault="004E5B6D" w:rsidP="004E5B6D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Entrega da vela do Batismo </w:t>
      </w:r>
      <w:r w:rsidR="003D1D3D">
        <w:rPr>
          <w:rFonts w:ascii="Candara" w:hAnsi="Candara"/>
          <w:color w:val="FF0000"/>
          <w:sz w:val="20"/>
          <w:szCs w:val="20"/>
        </w:rPr>
        <w:t>(a</w:t>
      </w:r>
      <w:r w:rsidRPr="002945EF">
        <w:rPr>
          <w:rFonts w:ascii="Candara" w:hAnsi="Candara"/>
          <w:color w:val="FF0000"/>
          <w:sz w:val="20"/>
          <w:szCs w:val="20"/>
        </w:rPr>
        <w:t xml:space="preserve">cender no círio ou </w:t>
      </w:r>
      <w:r w:rsidR="000B4F7C" w:rsidRPr="002945EF">
        <w:rPr>
          <w:rFonts w:ascii="Candara" w:hAnsi="Candara"/>
          <w:color w:val="FF0000"/>
          <w:sz w:val="20"/>
          <w:szCs w:val="20"/>
        </w:rPr>
        <w:t xml:space="preserve">nas </w:t>
      </w:r>
      <w:r w:rsidRPr="002945EF">
        <w:rPr>
          <w:rFonts w:ascii="Candara" w:hAnsi="Candara"/>
          <w:color w:val="FF0000"/>
          <w:sz w:val="20"/>
          <w:szCs w:val="20"/>
        </w:rPr>
        <w:t>velas do altar)</w:t>
      </w:r>
    </w:p>
    <w:p w:rsidR="004E5B6D" w:rsidRPr="00883CD8" w:rsidRDefault="004E5B6D" w:rsidP="004E5B6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:rsidR="004E5B6D" w:rsidRDefault="004E5B6D" w:rsidP="004E5B6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Profissão de fé batismal</w:t>
      </w:r>
    </w:p>
    <w:p w:rsidR="004E5B6D" w:rsidRPr="00883CD8" w:rsidRDefault="004E5B6D" w:rsidP="004E5B6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FF0000"/>
          <w:sz w:val="10"/>
          <w:szCs w:val="10"/>
        </w:rPr>
      </w:pP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>Credes em Deus, Pai Todo-Poderoso, Criador do Céu e da Terra?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EC4379">
        <w:rPr>
          <w:rFonts w:ascii="Candara" w:hAnsi="Candara"/>
          <w:bCs/>
          <w:color w:val="000000" w:themeColor="text1"/>
          <w:sz w:val="20"/>
          <w:szCs w:val="20"/>
        </w:rPr>
        <w:t>Sim</w:t>
      </w:r>
      <w:proofErr w:type="gramStart"/>
      <w:r w:rsidR="00EC4379">
        <w:rPr>
          <w:rFonts w:ascii="Candara" w:hAnsi="Candara"/>
          <w:bCs/>
          <w:color w:val="000000" w:themeColor="text1"/>
          <w:sz w:val="20"/>
          <w:szCs w:val="20"/>
        </w:rPr>
        <w:t>,</w:t>
      </w:r>
      <w:proofErr w:type="gramEnd"/>
      <w:r w:rsidR="00EC4379">
        <w:rPr>
          <w:rFonts w:ascii="Candara" w:hAnsi="Candara"/>
          <w:bCs/>
          <w:color w:val="000000" w:themeColor="text1"/>
          <w:sz w:val="20"/>
          <w:szCs w:val="20"/>
        </w:rPr>
        <w:t xml:space="preserve"> c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reio. 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Credes </w:t>
      </w:r>
      <w:smartTag w:uri="urn:schemas-microsoft-com:office:smarttags" w:element="PersonName">
        <w:smartTagPr>
          <w:attr w:name="ProductID" w:val="em Jesus Cristo"/>
        </w:smartTagPr>
        <w:r w:rsidRPr="004E5B6D">
          <w:rPr>
            <w:rFonts w:ascii="Candara" w:hAnsi="Candara"/>
            <w:bCs/>
            <w:color w:val="000000" w:themeColor="text1"/>
            <w:sz w:val="20"/>
            <w:szCs w:val="20"/>
          </w:rPr>
          <w:t>em Jesus Cristo</w:t>
        </w:r>
      </w:smartTag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, seu único Filho, Nosso Senhor, que nasceu da Virgem Maria, padeceu e foi sepultado, ressuscitou dos mortos e está à direita do Pai? 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EC4379">
        <w:rPr>
          <w:rFonts w:ascii="Candara" w:hAnsi="Candara"/>
          <w:bCs/>
          <w:color w:val="000000" w:themeColor="text1"/>
          <w:sz w:val="20"/>
          <w:szCs w:val="20"/>
        </w:rPr>
        <w:t>Sim</w:t>
      </w:r>
      <w:proofErr w:type="gramStart"/>
      <w:r w:rsidR="00EC4379">
        <w:rPr>
          <w:rFonts w:ascii="Candara" w:hAnsi="Candara"/>
          <w:bCs/>
          <w:color w:val="000000" w:themeColor="text1"/>
          <w:sz w:val="20"/>
          <w:szCs w:val="20"/>
        </w:rPr>
        <w:t>,</w:t>
      </w:r>
      <w:proofErr w:type="gramEnd"/>
      <w:r w:rsidR="00EC4379">
        <w:rPr>
          <w:rFonts w:ascii="Candara" w:hAnsi="Candara"/>
          <w:bCs/>
          <w:color w:val="000000" w:themeColor="text1"/>
          <w:sz w:val="20"/>
          <w:szCs w:val="20"/>
        </w:rPr>
        <w:t xml:space="preserve"> c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reio. 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ind w:right="5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Credes no Espírito Santo, na Santa Igreja Católica, na comunhão dos santos, na remissão dos pecados, na ressurreição da carne e na vida eterna? 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ind w:right="408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="00EC4379">
        <w:rPr>
          <w:rFonts w:ascii="Candara" w:hAnsi="Candara"/>
          <w:bCs/>
          <w:color w:val="000000" w:themeColor="text1"/>
          <w:sz w:val="20"/>
          <w:szCs w:val="20"/>
        </w:rPr>
        <w:t>Sim</w:t>
      </w:r>
      <w:proofErr w:type="gramStart"/>
      <w:r w:rsidR="00EC4379">
        <w:rPr>
          <w:rFonts w:ascii="Candara" w:hAnsi="Candara"/>
          <w:bCs/>
          <w:color w:val="000000" w:themeColor="text1"/>
          <w:sz w:val="20"/>
          <w:szCs w:val="20"/>
        </w:rPr>
        <w:t>,</w:t>
      </w:r>
      <w:proofErr w:type="gramEnd"/>
      <w:r w:rsidR="00EC4379">
        <w:rPr>
          <w:rFonts w:ascii="Candara" w:hAnsi="Candara"/>
          <w:bCs/>
          <w:color w:val="000000" w:themeColor="text1"/>
          <w:sz w:val="20"/>
          <w:szCs w:val="20"/>
        </w:rPr>
        <w:t xml:space="preserve"> c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reio. </w:t>
      </w:r>
    </w:p>
    <w:p w:rsidR="004E5B6D" w:rsidRPr="004E5B6D" w:rsidRDefault="004E5B6D" w:rsidP="00EC4379">
      <w:pPr>
        <w:autoSpaceDE w:val="0"/>
        <w:autoSpaceDN w:val="0"/>
        <w:adjustRightInd w:val="0"/>
        <w:spacing w:after="0" w:line="360" w:lineRule="auto"/>
        <w:ind w:right="5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>Esta é a nossa fé, esta é a fé da Igreja qu</w:t>
      </w:r>
      <w:r w:rsidR="00EC4379">
        <w:rPr>
          <w:rFonts w:ascii="Candara" w:hAnsi="Candara"/>
          <w:bCs/>
          <w:color w:val="000000" w:themeColor="text1"/>
          <w:sz w:val="20"/>
          <w:szCs w:val="20"/>
        </w:rPr>
        <w:t xml:space="preserve">e nos gloriamos de professar em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Jesus Cristo, Nosso Senhor! </w:t>
      </w:r>
    </w:p>
    <w:p w:rsidR="004E5B6D" w:rsidRPr="004E5B6D" w:rsidRDefault="004E5B6D" w:rsidP="004E5B6D">
      <w:pPr>
        <w:autoSpaceDE w:val="0"/>
        <w:autoSpaceDN w:val="0"/>
        <w:adjustRightInd w:val="0"/>
        <w:spacing w:after="0" w:line="360" w:lineRule="auto"/>
        <w:ind w:right="422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4E5B6D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4E5B6D">
        <w:rPr>
          <w:rFonts w:ascii="Candara" w:hAnsi="Candara"/>
          <w:bCs/>
          <w:color w:val="000000" w:themeColor="text1"/>
          <w:sz w:val="20"/>
          <w:szCs w:val="20"/>
        </w:rPr>
        <w:t xml:space="preserve">Ámen. </w:t>
      </w:r>
    </w:p>
    <w:p w:rsidR="004E5B6D" w:rsidRPr="00883CD8" w:rsidRDefault="004E5B6D" w:rsidP="004E5B6D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:rsidR="009406D8" w:rsidRPr="009406D8" w:rsidRDefault="004E5B6D" w:rsidP="001B4E69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Oração em memória do Batismo </w:t>
      </w:r>
      <w:r w:rsidR="002945EF">
        <w:rPr>
          <w:rFonts w:ascii="Candara" w:hAnsi="Candara"/>
          <w:color w:val="FF0000"/>
          <w:sz w:val="20"/>
          <w:szCs w:val="20"/>
        </w:rPr>
        <w:t xml:space="preserve">– </w:t>
      </w:r>
      <w:r w:rsidRPr="002945EF">
        <w:rPr>
          <w:rFonts w:ascii="Candara" w:hAnsi="Candara"/>
          <w:color w:val="FF0000"/>
          <w:sz w:val="20"/>
          <w:szCs w:val="20"/>
        </w:rPr>
        <w:t>cf. marcador oferecido</w:t>
      </w:r>
    </w:p>
    <w:p w:rsidR="00610ED5" w:rsidRDefault="00610ED5" w:rsidP="001B4E69">
      <w:pPr>
        <w:spacing w:after="0" w:line="360" w:lineRule="auto"/>
        <w:rPr>
          <w:rFonts w:ascii="Candara" w:hAnsi="Candara"/>
          <w:b/>
          <w:bCs/>
          <w:smallCaps/>
          <w:color w:val="0070C0"/>
          <w:sz w:val="24"/>
          <w:szCs w:val="24"/>
        </w:rPr>
      </w:pPr>
    </w:p>
    <w:p w:rsidR="004E5B6D" w:rsidRPr="000B4F7C" w:rsidRDefault="00883CD8" w:rsidP="001B4E69">
      <w:pPr>
        <w:spacing w:after="0" w:line="360" w:lineRule="auto"/>
        <w:rPr>
          <w:rFonts w:ascii="Candara" w:hAnsi="Candara"/>
          <w:sz w:val="20"/>
          <w:szCs w:val="20"/>
        </w:rPr>
      </w:pPr>
      <w:r w:rsidRPr="00883CD8">
        <w:rPr>
          <w:rFonts w:ascii="Candara" w:hAnsi="Candara"/>
          <w:b/>
          <w:bCs/>
          <w:smallCaps/>
          <w:color w:val="0070C0"/>
          <w:sz w:val="24"/>
          <w:szCs w:val="24"/>
        </w:rPr>
        <w:lastRenderedPageBreak/>
        <w:t xml:space="preserve">IV. </w:t>
      </w:r>
      <w:r w:rsidR="004E5B6D" w:rsidRPr="00883CD8">
        <w:rPr>
          <w:rFonts w:ascii="Candara" w:hAnsi="Candara"/>
          <w:b/>
          <w:bCs/>
          <w:smallCaps/>
          <w:color w:val="0070C0"/>
          <w:sz w:val="24"/>
          <w:szCs w:val="24"/>
        </w:rPr>
        <w:t>Unção dos Doentes</w:t>
      </w:r>
      <w:r w:rsidR="004E5B6D" w:rsidRPr="00883CD8">
        <w:rPr>
          <w:rFonts w:ascii="Candara" w:hAnsi="Candara"/>
          <w:b/>
          <w:bCs/>
          <w:color w:val="0070C0"/>
          <w:sz w:val="20"/>
          <w:szCs w:val="20"/>
        </w:rPr>
        <w:t xml:space="preserve"> </w:t>
      </w:r>
      <w:r w:rsidR="004E5B6D" w:rsidRPr="004E5B6D">
        <w:rPr>
          <w:rFonts w:ascii="Candara" w:hAnsi="Candara"/>
          <w:color w:val="FF0000"/>
          <w:sz w:val="20"/>
          <w:szCs w:val="20"/>
        </w:rPr>
        <w:t>– se houver</w:t>
      </w:r>
      <w:r w:rsidR="004E5B6D" w:rsidRPr="004E5B6D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4E5B6D">
        <w:rPr>
          <w:rFonts w:ascii="Candara" w:hAnsi="Candara"/>
          <w:b/>
          <w:bCs/>
          <w:color w:val="FF0000"/>
          <w:sz w:val="20"/>
          <w:szCs w:val="20"/>
        </w:rPr>
        <w:t xml:space="preserve">– </w:t>
      </w:r>
      <w:r w:rsidR="004E5B6D" w:rsidRPr="000B4F7C">
        <w:rPr>
          <w:rFonts w:ascii="Candara" w:hAnsi="Candara"/>
          <w:color w:val="FF0000"/>
          <w:sz w:val="20"/>
          <w:szCs w:val="20"/>
        </w:rPr>
        <w:t>cf. Ritual da Unção dos Doentes</w:t>
      </w:r>
    </w:p>
    <w:p w:rsidR="009406D8" w:rsidRDefault="009406D8" w:rsidP="009406D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406D8" w:rsidRPr="009406D8" w:rsidRDefault="009406D8" w:rsidP="009406D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406D8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Pr="009406D8">
        <w:rPr>
          <w:rFonts w:ascii="Candara" w:hAnsi="Candara"/>
          <w:sz w:val="20"/>
          <w:szCs w:val="20"/>
        </w:rPr>
        <w:t xml:space="preserve">O Sacramento da Unção, que vamos celebrar, com </w:t>
      </w:r>
      <w:proofErr w:type="gramStart"/>
      <w:r w:rsidRPr="009406D8">
        <w:rPr>
          <w:rFonts w:ascii="Candara" w:hAnsi="Candara"/>
          <w:sz w:val="20"/>
          <w:szCs w:val="20"/>
        </w:rPr>
        <w:t>este(s</w:t>
      </w:r>
      <w:proofErr w:type="gramEnd"/>
      <w:r w:rsidRPr="009406D8">
        <w:rPr>
          <w:rFonts w:ascii="Candara" w:hAnsi="Candara"/>
          <w:sz w:val="20"/>
          <w:szCs w:val="20"/>
        </w:rPr>
        <w:t xml:space="preserve">) nosso(a/s) irmão(ã/s) doente(s), é fonte da proximidade, do alívio, da fortaleza, com que Cristo abraça o doente, na Sua Cruz. </w:t>
      </w:r>
      <w:r>
        <w:rPr>
          <w:rFonts w:ascii="Candara" w:hAnsi="Candara"/>
          <w:sz w:val="20"/>
          <w:szCs w:val="20"/>
        </w:rPr>
        <w:t xml:space="preserve">Trata-se de um sacramento dado a quem está a sofrer em união com Cristo e não para quem está a morrer. É um sacramento para fortalecer a vida batismal, sujeita à provação da dor e do sofrimento. Não é um sacramento de despedida, para a última viagem. </w:t>
      </w:r>
    </w:p>
    <w:p w:rsidR="004E5B6D" w:rsidRDefault="004E5B6D" w:rsidP="00610ED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806323" w:rsidRDefault="004E5B6D" w:rsidP="00610ED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4564D5">
        <w:rPr>
          <w:rFonts w:ascii="Candara" w:hAnsi="Candara"/>
          <w:b/>
          <w:bCs/>
          <w:sz w:val="20"/>
          <w:szCs w:val="20"/>
        </w:rPr>
        <w:t xml:space="preserve">Ladainha: </w:t>
      </w:r>
      <w:r w:rsidRPr="004564D5">
        <w:rPr>
          <w:rFonts w:ascii="Candara" w:hAnsi="Candara"/>
          <w:color w:val="FF0000"/>
          <w:sz w:val="20"/>
          <w:szCs w:val="20"/>
        </w:rPr>
        <w:t>R.</w:t>
      </w:r>
      <w:r w:rsidRPr="004564D5">
        <w:rPr>
          <w:rFonts w:ascii="Candara" w:hAnsi="Candara"/>
          <w:sz w:val="20"/>
          <w:szCs w:val="20"/>
        </w:rPr>
        <w:t xml:space="preserve"> </w:t>
      </w:r>
      <w:proofErr w:type="gramStart"/>
      <w:r w:rsidRPr="004564D5">
        <w:rPr>
          <w:rFonts w:ascii="Candara" w:hAnsi="Candara"/>
          <w:sz w:val="20"/>
          <w:szCs w:val="20"/>
        </w:rPr>
        <w:t>Ouvi</w:t>
      </w:r>
      <w:proofErr w:type="gramEnd"/>
      <w:r w:rsidRPr="004564D5">
        <w:rPr>
          <w:rFonts w:ascii="Candara" w:hAnsi="Candara"/>
          <w:sz w:val="20"/>
          <w:szCs w:val="20"/>
        </w:rPr>
        <w:t>-nos, Senhor</w:t>
      </w:r>
      <w:r w:rsidR="00883CD8">
        <w:rPr>
          <w:rFonts w:ascii="Candara" w:hAnsi="Candara"/>
          <w:sz w:val="20"/>
          <w:szCs w:val="20"/>
        </w:rPr>
        <w:t>!</w:t>
      </w:r>
      <w:r w:rsidR="00610ED5">
        <w:rPr>
          <w:rFonts w:ascii="Candara" w:hAnsi="Candara"/>
          <w:b/>
          <w:bCs/>
          <w:sz w:val="20"/>
          <w:szCs w:val="20"/>
        </w:rPr>
        <w:t xml:space="preserve"> | </w:t>
      </w:r>
      <w:r w:rsidRPr="004564D5">
        <w:rPr>
          <w:rFonts w:ascii="Candara" w:hAnsi="Candara"/>
          <w:b/>
          <w:bCs/>
          <w:sz w:val="20"/>
          <w:szCs w:val="20"/>
        </w:rPr>
        <w:t>Imposição das mãos</w:t>
      </w:r>
      <w:r w:rsidRPr="004564D5">
        <w:rPr>
          <w:rFonts w:ascii="Candara" w:hAnsi="Candara"/>
          <w:sz w:val="20"/>
          <w:szCs w:val="20"/>
        </w:rPr>
        <w:t xml:space="preserve"> </w:t>
      </w:r>
      <w:r w:rsidRPr="004564D5">
        <w:rPr>
          <w:rFonts w:ascii="Candara" w:hAnsi="Candara"/>
          <w:color w:val="FF0000"/>
          <w:sz w:val="20"/>
          <w:szCs w:val="20"/>
        </w:rPr>
        <w:t>(em silêncio)</w:t>
      </w:r>
      <w:r w:rsidR="00610ED5">
        <w:rPr>
          <w:rFonts w:ascii="Candara" w:hAnsi="Candara"/>
          <w:b/>
          <w:bCs/>
          <w:sz w:val="20"/>
          <w:szCs w:val="20"/>
        </w:rPr>
        <w:t xml:space="preserve"> | </w:t>
      </w:r>
    </w:p>
    <w:p w:rsidR="00806323" w:rsidRDefault="004E5B6D" w:rsidP="00610ED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4564D5">
        <w:rPr>
          <w:rFonts w:ascii="Candara" w:hAnsi="Candara"/>
          <w:b/>
          <w:bCs/>
          <w:sz w:val="20"/>
          <w:szCs w:val="20"/>
        </w:rPr>
        <w:t>Unção com óleo dos enfermos</w:t>
      </w:r>
      <w:r w:rsidRPr="004564D5">
        <w:rPr>
          <w:rFonts w:ascii="Candara" w:hAnsi="Candara"/>
          <w:sz w:val="20"/>
          <w:szCs w:val="20"/>
        </w:rPr>
        <w:t xml:space="preserve"> </w:t>
      </w:r>
      <w:r w:rsidRPr="004564D5">
        <w:rPr>
          <w:rFonts w:ascii="Candara" w:hAnsi="Candara"/>
          <w:color w:val="FF0000"/>
          <w:sz w:val="20"/>
          <w:szCs w:val="20"/>
        </w:rPr>
        <w:t xml:space="preserve">(na fronte e </w:t>
      </w:r>
      <w:r w:rsidR="002945EF" w:rsidRPr="004564D5">
        <w:rPr>
          <w:rFonts w:ascii="Candara" w:hAnsi="Candara"/>
          <w:color w:val="FF0000"/>
          <w:sz w:val="20"/>
          <w:szCs w:val="20"/>
        </w:rPr>
        <w:t>nas mãos</w:t>
      </w:r>
      <w:r w:rsidRPr="004564D5">
        <w:rPr>
          <w:rFonts w:ascii="Candara" w:hAnsi="Candara"/>
          <w:color w:val="FF0000"/>
          <w:sz w:val="20"/>
          <w:szCs w:val="20"/>
        </w:rPr>
        <w:t>)</w:t>
      </w:r>
      <w:r w:rsidR="00610ED5">
        <w:rPr>
          <w:rFonts w:ascii="Candara" w:hAnsi="Candara"/>
          <w:color w:val="FF0000"/>
          <w:sz w:val="20"/>
          <w:szCs w:val="20"/>
        </w:rPr>
        <w:t xml:space="preserve"> </w:t>
      </w:r>
      <w:r w:rsidR="00610ED5">
        <w:rPr>
          <w:rFonts w:ascii="Candara" w:hAnsi="Candara"/>
          <w:b/>
          <w:bCs/>
          <w:sz w:val="20"/>
          <w:szCs w:val="20"/>
        </w:rPr>
        <w:t xml:space="preserve">| </w:t>
      </w:r>
      <w:r w:rsidR="00610ED5" w:rsidRPr="004E5B6D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610ED5" w:rsidRPr="004E5B6D">
        <w:rPr>
          <w:rFonts w:ascii="Candara" w:hAnsi="Candara"/>
          <w:bCs/>
          <w:color w:val="000000" w:themeColor="text1"/>
          <w:sz w:val="20"/>
          <w:szCs w:val="20"/>
        </w:rPr>
        <w:t>Ámen.</w:t>
      </w:r>
      <w:r w:rsidR="00610ED5">
        <w:rPr>
          <w:rFonts w:ascii="Candara" w:hAnsi="Candara"/>
          <w:b/>
          <w:bCs/>
          <w:sz w:val="20"/>
          <w:szCs w:val="20"/>
        </w:rPr>
        <w:t xml:space="preserve"> | </w:t>
      </w:r>
    </w:p>
    <w:p w:rsidR="002945EF" w:rsidRPr="002945EF" w:rsidRDefault="004E5B6D" w:rsidP="00610ED5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0B4F7C">
        <w:rPr>
          <w:rFonts w:ascii="Candara" w:hAnsi="Candara"/>
          <w:b/>
          <w:bCs/>
          <w:sz w:val="20"/>
          <w:szCs w:val="20"/>
        </w:rPr>
        <w:t>Oração conclusiva da Unção</w:t>
      </w:r>
      <w:r w:rsidR="002945EF">
        <w:rPr>
          <w:rFonts w:ascii="Candara" w:hAnsi="Candara"/>
          <w:b/>
          <w:bCs/>
          <w:sz w:val="20"/>
          <w:szCs w:val="20"/>
        </w:rPr>
        <w:t xml:space="preserve"> </w:t>
      </w:r>
      <w:r w:rsidR="00610ED5">
        <w:rPr>
          <w:rFonts w:ascii="Candara" w:hAnsi="Candara"/>
          <w:b/>
          <w:bCs/>
          <w:sz w:val="20"/>
          <w:szCs w:val="20"/>
        </w:rPr>
        <w:t xml:space="preserve">| </w:t>
      </w:r>
      <w:r w:rsidR="002945EF" w:rsidRPr="004E5B6D"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="002945EF" w:rsidRPr="004E5B6D">
        <w:rPr>
          <w:rFonts w:ascii="Candara" w:hAnsi="Candara"/>
          <w:bCs/>
          <w:color w:val="000000" w:themeColor="text1"/>
          <w:sz w:val="20"/>
          <w:szCs w:val="20"/>
        </w:rPr>
        <w:t>Ámen.</w:t>
      </w:r>
    </w:p>
    <w:p w:rsidR="002945EF" w:rsidRPr="000B4F7C" w:rsidRDefault="002945EF" w:rsidP="000B4F7C">
      <w:pPr>
        <w:spacing w:after="0" w:line="360" w:lineRule="auto"/>
        <w:rPr>
          <w:rFonts w:ascii="Candara" w:eastAsia="Calibri" w:hAnsi="Candara" w:cs="Verdana"/>
          <w:b/>
          <w:bCs/>
          <w:color w:val="000000"/>
          <w:sz w:val="20"/>
          <w:szCs w:val="20"/>
        </w:rPr>
      </w:pPr>
    </w:p>
    <w:p w:rsidR="004E5B6D" w:rsidRPr="004564D5" w:rsidRDefault="004564D5" w:rsidP="004E5B6D">
      <w:pPr>
        <w:spacing w:after="0" w:line="360" w:lineRule="auto"/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r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IV. </w:t>
      </w:r>
      <w:r w:rsidR="004E5B6D"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Liturgia Eucarística</w:t>
      </w:r>
    </w:p>
    <w:p w:rsidR="005F52AB" w:rsidRDefault="000B4F7C" w:rsidP="000B4F7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945EF">
        <w:rPr>
          <w:rFonts w:ascii="Candara" w:hAnsi="Candara"/>
          <w:sz w:val="20"/>
          <w:szCs w:val="20"/>
        </w:rPr>
        <w:t xml:space="preserve">Apresentação dos dons | Cântico de Ofertório | Oração sobre as Oblatas </w:t>
      </w:r>
      <w:r w:rsidR="002945EF">
        <w:rPr>
          <w:rFonts w:ascii="Candara" w:hAnsi="Candara"/>
          <w:sz w:val="20"/>
          <w:szCs w:val="20"/>
        </w:rPr>
        <w:t>(com Unção: Missal</w:t>
      </w:r>
      <w:r w:rsidR="00EC4379">
        <w:rPr>
          <w:rFonts w:ascii="Candara" w:hAnsi="Candara"/>
          <w:sz w:val="20"/>
          <w:szCs w:val="20"/>
        </w:rPr>
        <w:t>,</w:t>
      </w:r>
      <w:r w:rsidR="002945EF">
        <w:rPr>
          <w:rFonts w:ascii="Candara" w:hAnsi="Candara"/>
          <w:sz w:val="20"/>
          <w:szCs w:val="20"/>
        </w:rPr>
        <w:t xml:space="preserve"> 1100; pelos doentes: Missal, 1235)</w:t>
      </w:r>
      <w:r w:rsidR="00610ED5">
        <w:rPr>
          <w:rFonts w:ascii="Candara" w:hAnsi="Candara"/>
          <w:sz w:val="20"/>
          <w:szCs w:val="20"/>
        </w:rPr>
        <w:t xml:space="preserve"> | </w:t>
      </w:r>
      <w:r w:rsidRPr="002945EF">
        <w:rPr>
          <w:rFonts w:ascii="Candara" w:hAnsi="Candara"/>
          <w:sz w:val="20"/>
          <w:szCs w:val="20"/>
        </w:rPr>
        <w:t xml:space="preserve">Prefácio da Unção dos Enfermos </w:t>
      </w:r>
      <w:r w:rsidR="00EC4379">
        <w:rPr>
          <w:rFonts w:ascii="Candara" w:hAnsi="Candara"/>
          <w:sz w:val="20"/>
          <w:szCs w:val="20"/>
        </w:rPr>
        <w:t>–</w:t>
      </w:r>
      <w:r w:rsidR="002945EF">
        <w:rPr>
          <w:rFonts w:ascii="Candara" w:hAnsi="Candara"/>
          <w:sz w:val="20"/>
          <w:szCs w:val="20"/>
        </w:rPr>
        <w:t xml:space="preserve"> </w:t>
      </w:r>
      <w:r w:rsidRPr="002945EF">
        <w:rPr>
          <w:rFonts w:ascii="Candara" w:hAnsi="Candara"/>
          <w:sz w:val="20"/>
          <w:szCs w:val="20"/>
        </w:rPr>
        <w:t>se houver</w:t>
      </w:r>
      <w:r w:rsidR="002945EF">
        <w:rPr>
          <w:rFonts w:ascii="Candara" w:hAnsi="Candara"/>
          <w:sz w:val="20"/>
          <w:szCs w:val="20"/>
        </w:rPr>
        <w:t>, Missal, p. 1100;</w:t>
      </w:r>
      <w:r w:rsidRPr="002945EF">
        <w:rPr>
          <w:rFonts w:ascii="Candara" w:hAnsi="Candara"/>
          <w:sz w:val="20"/>
          <w:szCs w:val="20"/>
        </w:rPr>
        <w:t xml:space="preserve"> ou Prefácio Comum VIII </w:t>
      </w:r>
      <w:r w:rsidR="002945EF">
        <w:rPr>
          <w:rFonts w:ascii="Candara" w:hAnsi="Candara"/>
          <w:sz w:val="20"/>
          <w:szCs w:val="20"/>
        </w:rPr>
        <w:t>(Missal, p.</w:t>
      </w:r>
      <w:r w:rsidR="00EC4379">
        <w:rPr>
          <w:rFonts w:ascii="Candara" w:hAnsi="Candara"/>
          <w:sz w:val="20"/>
          <w:szCs w:val="20"/>
        </w:rPr>
        <w:t xml:space="preserve"> </w:t>
      </w:r>
      <w:r w:rsidR="002945EF">
        <w:rPr>
          <w:rFonts w:ascii="Candara" w:hAnsi="Candara"/>
          <w:sz w:val="20"/>
          <w:szCs w:val="20"/>
        </w:rPr>
        <w:t xml:space="preserve">1507) </w:t>
      </w:r>
      <w:r w:rsidR="00EC4379">
        <w:rPr>
          <w:rFonts w:ascii="Candara" w:hAnsi="Candara"/>
          <w:sz w:val="20"/>
          <w:szCs w:val="20"/>
        </w:rPr>
        <w:t xml:space="preserve">| </w:t>
      </w:r>
      <w:r w:rsidR="00EC4379" w:rsidRPr="002945EF">
        <w:rPr>
          <w:rFonts w:ascii="Candara" w:hAnsi="Candara"/>
          <w:sz w:val="20"/>
          <w:szCs w:val="20"/>
        </w:rPr>
        <w:t>Santo</w:t>
      </w:r>
      <w:r w:rsidRPr="002945EF">
        <w:rPr>
          <w:rFonts w:ascii="Candara" w:hAnsi="Candara"/>
          <w:sz w:val="20"/>
          <w:szCs w:val="20"/>
        </w:rPr>
        <w:t xml:space="preserve"> | Oração Eucarística II</w:t>
      </w:r>
      <w:r w:rsidR="00610ED5">
        <w:rPr>
          <w:rFonts w:ascii="Candara" w:hAnsi="Candara"/>
          <w:sz w:val="20"/>
          <w:szCs w:val="20"/>
        </w:rPr>
        <w:t xml:space="preserve"> | </w:t>
      </w:r>
      <w:r>
        <w:rPr>
          <w:rFonts w:ascii="Candara" w:hAnsi="Candara" w:cs="Times New Roman"/>
          <w:color w:val="FF0000"/>
          <w:sz w:val="20"/>
          <w:szCs w:val="20"/>
        </w:rPr>
        <w:t>No Memento dos vivos, f</w:t>
      </w:r>
      <w:r w:rsidRPr="000B4F7C">
        <w:rPr>
          <w:rFonts w:ascii="Candara" w:hAnsi="Candara" w:cs="Times New Roman"/>
          <w:color w:val="FF0000"/>
          <w:sz w:val="20"/>
          <w:szCs w:val="20"/>
        </w:rPr>
        <w:t>az-se menção dos enfermos</w:t>
      </w:r>
      <w:r>
        <w:rPr>
          <w:rFonts w:ascii="Candara" w:hAnsi="Candara" w:cs="Times New Roman"/>
          <w:color w:val="FF0000"/>
          <w:sz w:val="20"/>
          <w:szCs w:val="20"/>
        </w:rPr>
        <w:t>:</w:t>
      </w:r>
      <w:r w:rsidR="00610ED5">
        <w:rPr>
          <w:rFonts w:ascii="Candara" w:hAnsi="Candara"/>
          <w:sz w:val="20"/>
          <w:szCs w:val="20"/>
        </w:rPr>
        <w:t xml:space="preserve"> </w:t>
      </w:r>
    </w:p>
    <w:p w:rsidR="000B4F7C" w:rsidRPr="00610ED5" w:rsidRDefault="000B4F7C" w:rsidP="000B4F7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B4F7C">
        <w:rPr>
          <w:rFonts w:ascii="Candara" w:hAnsi="Candara"/>
          <w:color w:val="FF0000"/>
          <w:sz w:val="20"/>
          <w:szCs w:val="20"/>
        </w:rPr>
        <w:t xml:space="preserve">P. </w:t>
      </w:r>
      <w:proofErr w:type="gramStart"/>
      <w:r w:rsidRPr="000B4F7C">
        <w:rPr>
          <w:rFonts w:ascii="Candara" w:hAnsi="Candara" w:cs="Times New Roman"/>
          <w:sz w:val="20"/>
          <w:szCs w:val="20"/>
        </w:rPr>
        <w:t>Lembrai</w:t>
      </w:r>
      <w:proofErr w:type="gramEnd"/>
      <w:r w:rsidRPr="000B4F7C">
        <w:rPr>
          <w:rFonts w:ascii="Candara" w:hAnsi="Candara" w:cs="Times New Roman"/>
          <w:sz w:val="20"/>
          <w:szCs w:val="20"/>
        </w:rPr>
        <w:t xml:space="preserve">-Vos dos nossos irmãos </w:t>
      </w:r>
      <w:r w:rsidRPr="00883CD8">
        <w:rPr>
          <w:rFonts w:ascii="Candara" w:hAnsi="Candara" w:cs="Times New Roman"/>
          <w:color w:val="FF0000"/>
          <w:sz w:val="20"/>
          <w:szCs w:val="20"/>
        </w:rPr>
        <w:t xml:space="preserve">N. </w:t>
      </w:r>
      <w:r w:rsidRPr="000B4F7C">
        <w:rPr>
          <w:rFonts w:ascii="Candara" w:hAnsi="Candara" w:cs="Times New Roman"/>
          <w:sz w:val="20"/>
          <w:szCs w:val="20"/>
        </w:rPr>
        <w:t xml:space="preserve">e </w:t>
      </w:r>
      <w:r w:rsidRPr="00883CD8">
        <w:rPr>
          <w:rFonts w:ascii="Candara" w:hAnsi="Candara" w:cs="Times New Roman"/>
          <w:color w:val="FF0000"/>
          <w:sz w:val="20"/>
          <w:szCs w:val="20"/>
        </w:rPr>
        <w:t>N. [</w:t>
      </w:r>
      <w:r w:rsidRPr="000B4F7C">
        <w:rPr>
          <w:rFonts w:ascii="Candara" w:hAnsi="Candara" w:cs="Times New Roman"/>
          <w:sz w:val="20"/>
          <w:szCs w:val="20"/>
        </w:rPr>
        <w:t>que receberam a Santa Unção</w:t>
      </w:r>
      <w:r w:rsidRPr="00883CD8">
        <w:rPr>
          <w:rFonts w:ascii="Candara" w:hAnsi="Candara" w:cs="Times New Roman"/>
          <w:color w:val="FF0000"/>
          <w:sz w:val="20"/>
          <w:szCs w:val="20"/>
        </w:rPr>
        <w:t>]</w:t>
      </w:r>
      <w:r w:rsidR="00EC4379">
        <w:rPr>
          <w:rFonts w:ascii="Candara" w:hAnsi="Candara" w:cs="Times New Roman"/>
          <w:sz w:val="20"/>
          <w:szCs w:val="20"/>
        </w:rPr>
        <w:t>; uni os seus sofrimentos à P</w:t>
      </w:r>
      <w:r w:rsidRPr="000B4F7C">
        <w:rPr>
          <w:rFonts w:ascii="Candara" w:hAnsi="Candara" w:cs="Times New Roman"/>
          <w:sz w:val="20"/>
          <w:szCs w:val="20"/>
        </w:rPr>
        <w:t>aixão e ressurreição do vosso Filho, para que sintam alívio no corpo e consolação no espírito.</w:t>
      </w:r>
    </w:p>
    <w:p w:rsidR="002945EF" w:rsidRDefault="002945EF" w:rsidP="004E5B6D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2945EF" w:rsidRPr="00883CD8" w:rsidRDefault="000B4F7C" w:rsidP="000B4F7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Ritos da Comunhão</w:t>
      </w:r>
      <w:r w:rsidR="002945EF">
        <w:rPr>
          <w:rFonts w:ascii="Candara" w:hAnsi="Candara"/>
          <w:b/>
          <w:bCs/>
          <w:sz w:val="20"/>
          <w:szCs w:val="20"/>
        </w:rPr>
        <w:t xml:space="preserve"> </w:t>
      </w:r>
      <w:r w:rsidR="00883CD8" w:rsidRPr="00883CD8">
        <w:rPr>
          <w:rFonts w:ascii="Candara" w:hAnsi="Candara"/>
          <w:color w:val="FF0000"/>
          <w:sz w:val="20"/>
          <w:szCs w:val="20"/>
        </w:rPr>
        <w:t>[</w:t>
      </w:r>
      <w:r w:rsidR="002945EF" w:rsidRPr="00883CD8">
        <w:rPr>
          <w:rFonts w:ascii="Candara" w:hAnsi="Candara"/>
          <w:color w:val="FF0000"/>
          <w:sz w:val="20"/>
          <w:szCs w:val="20"/>
        </w:rPr>
        <w:t>Do Pai-Nosso ao Cântico de Comunhão</w:t>
      </w:r>
      <w:r w:rsidR="00883CD8" w:rsidRPr="00883CD8">
        <w:rPr>
          <w:rFonts w:ascii="Candara" w:hAnsi="Candara"/>
          <w:color w:val="FF0000"/>
          <w:sz w:val="20"/>
          <w:szCs w:val="20"/>
        </w:rPr>
        <w:t>]</w:t>
      </w:r>
    </w:p>
    <w:p w:rsidR="004E4690" w:rsidRPr="002945EF" w:rsidRDefault="000B4F7C" w:rsidP="000B4F7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O</w:t>
      </w:r>
      <w:r w:rsidRPr="001B4E69">
        <w:rPr>
          <w:rFonts w:ascii="Candara" w:hAnsi="Candara"/>
          <w:b/>
          <w:bCs/>
          <w:sz w:val="20"/>
          <w:szCs w:val="20"/>
        </w:rPr>
        <w:t xml:space="preserve">ração </w:t>
      </w:r>
      <w:r>
        <w:rPr>
          <w:rFonts w:ascii="Candara" w:hAnsi="Candara"/>
          <w:b/>
          <w:bCs/>
          <w:sz w:val="20"/>
          <w:szCs w:val="20"/>
        </w:rPr>
        <w:t xml:space="preserve">pós-comunhão </w:t>
      </w:r>
      <w:r w:rsidR="002945EF">
        <w:rPr>
          <w:rFonts w:ascii="Candara" w:hAnsi="Candara"/>
          <w:color w:val="FF0000"/>
          <w:sz w:val="20"/>
          <w:szCs w:val="20"/>
        </w:rPr>
        <w:t xml:space="preserve">– </w:t>
      </w:r>
      <w:r w:rsidR="002945EF" w:rsidRPr="002945EF">
        <w:rPr>
          <w:rFonts w:ascii="Candara" w:hAnsi="Candara"/>
          <w:color w:val="FF0000"/>
          <w:sz w:val="20"/>
          <w:szCs w:val="20"/>
        </w:rPr>
        <w:t xml:space="preserve">rezada por um, por </w:t>
      </w:r>
      <w:r w:rsidR="002945EF">
        <w:rPr>
          <w:rFonts w:ascii="Candara" w:hAnsi="Candara"/>
          <w:color w:val="FF0000"/>
          <w:sz w:val="20"/>
          <w:szCs w:val="20"/>
        </w:rPr>
        <w:t>quatro</w:t>
      </w:r>
      <w:r w:rsidR="002945EF" w:rsidRPr="002945EF">
        <w:rPr>
          <w:rFonts w:ascii="Candara" w:hAnsi="Candara"/>
          <w:color w:val="FF0000"/>
          <w:sz w:val="20"/>
          <w:szCs w:val="20"/>
        </w:rPr>
        <w:t xml:space="preserve"> ou por todos os presentes</w:t>
      </w:r>
    </w:p>
    <w:p w:rsidR="00610ED5" w:rsidRDefault="00610ED5" w:rsidP="001B4E69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2945EF" w:rsidRDefault="002945EF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2945EF">
        <w:rPr>
          <w:rFonts w:ascii="Candara" w:hAnsi="Candara"/>
          <w:color w:val="FF0000"/>
          <w:sz w:val="20"/>
          <w:szCs w:val="20"/>
        </w:rPr>
        <w:t xml:space="preserve">1. </w:t>
      </w:r>
      <w:r w:rsidR="004E4690" w:rsidRPr="001B4E69">
        <w:rPr>
          <w:rFonts w:ascii="Candara" w:hAnsi="Candara"/>
          <w:sz w:val="20"/>
          <w:szCs w:val="20"/>
        </w:rPr>
        <w:t xml:space="preserve">Pai de misericórdia, </w:t>
      </w:r>
    </w:p>
    <w:p w:rsidR="004E4690" w:rsidRPr="001B4E69" w:rsidRDefault="00EC4379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Senhor do Céu e da T</w:t>
      </w:r>
      <w:r w:rsidR="004E4690" w:rsidRPr="001B4E69">
        <w:rPr>
          <w:rFonts w:ascii="Candara" w:hAnsi="Candara"/>
          <w:sz w:val="20"/>
          <w:szCs w:val="20"/>
        </w:rPr>
        <w:t xml:space="preserve">erra,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revelaste</w:t>
      </w:r>
      <w:proofErr w:type="gramEnd"/>
      <w:r w:rsidRPr="001B4E69">
        <w:rPr>
          <w:rFonts w:ascii="Candara" w:hAnsi="Candara"/>
          <w:sz w:val="20"/>
          <w:szCs w:val="20"/>
        </w:rPr>
        <w:t xml:space="preserve"> aos pequeninos os mistérios do Reino. </w:t>
      </w:r>
    </w:p>
    <w:p w:rsidR="00610ED5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lastRenderedPageBreak/>
        <w:t xml:space="preserve">Na doença e no sofrimento,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dá-nos</w:t>
      </w:r>
      <w:proofErr w:type="gramEnd"/>
      <w:r w:rsidRPr="001B4E69">
        <w:rPr>
          <w:rFonts w:ascii="Candara" w:hAnsi="Candara"/>
          <w:sz w:val="20"/>
          <w:szCs w:val="20"/>
        </w:rPr>
        <w:t xml:space="preserve"> a graça de Te saber próximo de cada um de nós,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dá-nos</w:t>
      </w:r>
      <w:proofErr w:type="gramEnd"/>
      <w:r w:rsidRPr="001B4E69">
        <w:rPr>
          <w:rFonts w:ascii="Candara" w:hAnsi="Candara"/>
          <w:sz w:val="20"/>
          <w:szCs w:val="20"/>
        </w:rPr>
        <w:t xml:space="preserve"> a graça da confiança: </w:t>
      </w:r>
    </w:p>
    <w:p w:rsidR="004564D5" w:rsidRPr="00610ED5" w:rsidRDefault="004E4690" w:rsidP="00077536">
      <w:pPr>
        <w:pStyle w:val="Default"/>
        <w:spacing w:after="4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não</w:t>
      </w:r>
      <w:proofErr w:type="gramEnd"/>
      <w:r w:rsidRPr="001B4E69">
        <w:rPr>
          <w:rFonts w:ascii="Candara" w:hAnsi="Candara"/>
          <w:sz w:val="20"/>
          <w:szCs w:val="20"/>
        </w:rPr>
        <w:t xml:space="preserve"> nos abandon</w:t>
      </w:r>
      <w:r w:rsidR="00610ED5">
        <w:rPr>
          <w:rFonts w:ascii="Candara" w:hAnsi="Candara"/>
          <w:sz w:val="20"/>
          <w:szCs w:val="20"/>
        </w:rPr>
        <w:t>e</w:t>
      </w:r>
      <w:r w:rsidRPr="001B4E69">
        <w:rPr>
          <w:rFonts w:ascii="Candara" w:hAnsi="Candara"/>
          <w:sz w:val="20"/>
          <w:szCs w:val="20"/>
        </w:rPr>
        <w:t xml:space="preserve">s na nossa fragilidade. </w:t>
      </w:r>
    </w:p>
    <w:p w:rsidR="004E4690" w:rsidRPr="001B4E69" w:rsidRDefault="002945EF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2945EF">
        <w:rPr>
          <w:rFonts w:ascii="Candara" w:hAnsi="Candara"/>
          <w:color w:val="FF0000"/>
          <w:sz w:val="20"/>
          <w:szCs w:val="20"/>
        </w:rPr>
        <w:t xml:space="preserve">2. </w:t>
      </w:r>
      <w:r w:rsidR="004E4690" w:rsidRPr="001B4E69">
        <w:rPr>
          <w:rFonts w:ascii="Candara" w:hAnsi="Candara"/>
          <w:sz w:val="20"/>
          <w:szCs w:val="20"/>
        </w:rPr>
        <w:t>Senhor Jesus</w:t>
      </w:r>
      <w:r w:rsidR="00A302FC">
        <w:rPr>
          <w:rFonts w:ascii="Candara" w:hAnsi="Candara"/>
          <w:sz w:val="20"/>
          <w:szCs w:val="20"/>
        </w:rPr>
        <w:t>,</w:t>
      </w:r>
      <w:r w:rsidR="004E4690" w:rsidRPr="001B4E69">
        <w:rPr>
          <w:rFonts w:ascii="Candara" w:hAnsi="Candara"/>
          <w:sz w:val="20"/>
          <w:szCs w:val="20"/>
        </w:rPr>
        <w:t xml:space="preserve"> que disseste</w:t>
      </w:r>
      <w:r w:rsidR="00EC4379">
        <w:rPr>
          <w:rFonts w:ascii="Candara" w:hAnsi="Candara"/>
          <w:sz w:val="20"/>
          <w:szCs w:val="20"/>
        </w:rPr>
        <w:t>:</w:t>
      </w:r>
      <w:r w:rsidR="004E4690" w:rsidRPr="001B4E69">
        <w:rPr>
          <w:rFonts w:ascii="Candara" w:hAnsi="Candara"/>
          <w:sz w:val="20"/>
          <w:szCs w:val="20"/>
        </w:rPr>
        <w:t xml:space="preserve">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t xml:space="preserve">«Vinde a Mim, todos os que andais cansados e oprimidos, e Eu vos aliviarei»,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acolhe-nos</w:t>
      </w:r>
      <w:proofErr w:type="gramEnd"/>
      <w:r w:rsidRPr="001B4E69">
        <w:rPr>
          <w:rFonts w:ascii="Candara" w:hAnsi="Candara"/>
          <w:sz w:val="20"/>
          <w:szCs w:val="20"/>
        </w:rPr>
        <w:t xml:space="preserve"> e fortalece-nos na doença e na dor, </w:t>
      </w:r>
    </w:p>
    <w:p w:rsidR="002945EF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ensina-nos</w:t>
      </w:r>
      <w:proofErr w:type="gramEnd"/>
      <w:r w:rsidRPr="001B4E69">
        <w:rPr>
          <w:rFonts w:ascii="Candara" w:hAnsi="Candara"/>
          <w:sz w:val="20"/>
          <w:szCs w:val="20"/>
        </w:rPr>
        <w:t xml:space="preserve"> a ser como Tu, </w:t>
      </w:r>
    </w:p>
    <w:p w:rsidR="004564D5" w:rsidRPr="00610ED5" w:rsidRDefault="004E4690" w:rsidP="00077536">
      <w:pPr>
        <w:pStyle w:val="Default"/>
        <w:spacing w:after="4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mansos</w:t>
      </w:r>
      <w:proofErr w:type="gramEnd"/>
      <w:r w:rsidRPr="001B4E69">
        <w:rPr>
          <w:rFonts w:ascii="Candara" w:hAnsi="Candara"/>
          <w:sz w:val="20"/>
          <w:szCs w:val="20"/>
        </w:rPr>
        <w:t xml:space="preserve"> e humildes de coração. </w:t>
      </w:r>
    </w:p>
    <w:p w:rsidR="004E4690" w:rsidRPr="001B4E69" w:rsidRDefault="002945EF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2945EF">
        <w:rPr>
          <w:rFonts w:ascii="Candara" w:hAnsi="Candara"/>
          <w:color w:val="FF0000"/>
          <w:sz w:val="20"/>
          <w:szCs w:val="20"/>
        </w:rPr>
        <w:t xml:space="preserve">3. </w:t>
      </w:r>
      <w:r w:rsidR="004E4690" w:rsidRPr="001B4E69">
        <w:rPr>
          <w:rFonts w:ascii="Candara" w:hAnsi="Candara"/>
          <w:sz w:val="20"/>
          <w:szCs w:val="20"/>
        </w:rPr>
        <w:t>Espírito Santo consolador</w:t>
      </w:r>
      <w:r w:rsidR="00F918BA">
        <w:rPr>
          <w:rFonts w:ascii="Candara" w:hAnsi="Candara"/>
          <w:sz w:val="20"/>
          <w:szCs w:val="20"/>
        </w:rPr>
        <w:t>,</w:t>
      </w:r>
      <w:r w:rsidR="004E4690" w:rsidRPr="001B4E69">
        <w:rPr>
          <w:rFonts w:ascii="Candara" w:hAnsi="Candara"/>
          <w:sz w:val="20"/>
          <w:szCs w:val="20"/>
        </w:rPr>
        <w:t xml:space="preserve">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és</w:t>
      </w:r>
      <w:proofErr w:type="gramEnd"/>
      <w:r w:rsidRPr="001B4E69">
        <w:rPr>
          <w:rFonts w:ascii="Candara" w:hAnsi="Candara"/>
          <w:sz w:val="20"/>
          <w:szCs w:val="20"/>
        </w:rPr>
        <w:t xml:space="preserve"> o nosso alento na dor e nas aflições.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1B4E69">
        <w:rPr>
          <w:rFonts w:ascii="Candara" w:hAnsi="Candara"/>
          <w:sz w:val="20"/>
          <w:szCs w:val="20"/>
        </w:rPr>
        <w:t xml:space="preserve">Conforta os que se sentem tristes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e</w:t>
      </w:r>
      <w:proofErr w:type="gramEnd"/>
      <w:r w:rsidRPr="001B4E69">
        <w:rPr>
          <w:rFonts w:ascii="Candara" w:hAnsi="Candara"/>
          <w:sz w:val="20"/>
          <w:szCs w:val="20"/>
        </w:rPr>
        <w:t xml:space="preserve"> anima os que se sentem perdidos, </w:t>
      </w:r>
    </w:p>
    <w:p w:rsidR="002945EF" w:rsidRPr="00610ED5" w:rsidRDefault="004E4690" w:rsidP="00077536">
      <w:pPr>
        <w:pStyle w:val="Default"/>
        <w:spacing w:after="40"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para</w:t>
      </w:r>
      <w:proofErr w:type="gramEnd"/>
      <w:r w:rsidRPr="001B4E69">
        <w:rPr>
          <w:rFonts w:ascii="Candara" w:hAnsi="Candara"/>
          <w:sz w:val="20"/>
          <w:szCs w:val="20"/>
        </w:rPr>
        <w:t xml:space="preserve"> chegarmos todos à alegria do Céu. </w:t>
      </w:r>
    </w:p>
    <w:p w:rsidR="004E4690" w:rsidRPr="001B4E69" w:rsidRDefault="002945EF" w:rsidP="002945EF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2945EF">
        <w:rPr>
          <w:rFonts w:ascii="Candara" w:hAnsi="Candara"/>
          <w:color w:val="FF0000"/>
          <w:sz w:val="20"/>
          <w:szCs w:val="20"/>
        </w:rPr>
        <w:t xml:space="preserve">4. </w:t>
      </w:r>
      <w:r w:rsidR="004E4690" w:rsidRPr="001B4E69">
        <w:rPr>
          <w:rFonts w:ascii="Candara" w:hAnsi="Candara"/>
          <w:sz w:val="20"/>
          <w:szCs w:val="20"/>
        </w:rPr>
        <w:t xml:space="preserve">Maria, Mãe de Deus e nossa Mãe, </w:t>
      </w:r>
    </w:p>
    <w:p w:rsidR="004E4690" w:rsidRPr="001B4E69" w:rsidRDefault="004E4690" w:rsidP="001B4E69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acompanha-nos</w:t>
      </w:r>
      <w:proofErr w:type="gramEnd"/>
      <w:r w:rsidRPr="001B4E69">
        <w:rPr>
          <w:rFonts w:ascii="Candara" w:hAnsi="Candara"/>
          <w:sz w:val="20"/>
          <w:szCs w:val="20"/>
        </w:rPr>
        <w:t xml:space="preserve"> neste nosso peregrinar sobre a </w:t>
      </w:r>
      <w:r w:rsidR="00A302FC">
        <w:rPr>
          <w:rFonts w:ascii="Candara" w:hAnsi="Candara"/>
          <w:sz w:val="20"/>
          <w:szCs w:val="20"/>
        </w:rPr>
        <w:t>T</w:t>
      </w:r>
      <w:r w:rsidRPr="001B4E69">
        <w:rPr>
          <w:rFonts w:ascii="Candara" w:hAnsi="Candara"/>
          <w:sz w:val="20"/>
          <w:szCs w:val="20"/>
        </w:rPr>
        <w:t>erra</w:t>
      </w:r>
      <w:r w:rsidR="00583E71">
        <w:rPr>
          <w:rFonts w:ascii="Candara" w:hAnsi="Candara"/>
          <w:sz w:val="20"/>
          <w:szCs w:val="20"/>
        </w:rPr>
        <w:t>,</w:t>
      </w:r>
      <w:r w:rsidRPr="001B4E69">
        <w:rPr>
          <w:rFonts w:ascii="Candara" w:hAnsi="Candara"/>
          <w:sz w:val="20"/>
          <w:szCs w:val="20"/>
        </w:rPr>
        <w:t xml:space="preserve"> </w:t>
      </w:r>
    </w:p>
    <w:p w:rsidR="004E4690" w:rsidRPr="001B4E69" w:rsidRDefault="004E4690" w:rsidP="000B4F7C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1B4E69">
        <w:rPr>
          <w:rFonts w:ascii="Candara" w:hAnsi="Candara"/>
          <w:sz w:val="20"/>
          <w:szCs w:val="20"/>
        </w:rPr>
        <w:t>agora</w:t>
      </w:r>
      <w:proofErr w:type="gramEnd"/>
      <w:r w:rsidRPr="001B4E69">
        <w:rPr>
          <w:rFonts w:ascii="Candara" w:hAnsi="Candara"/>
          <w:sz w:val="20"/>
          <w:szCs w:val="20"/>
        </w:rPr>
        <w:t xml:space="preserve"> e na hora da nossa morte. Ámen.</w:t>
      </w:r>
    </w:p>
    <w:p w:rsidR="00883CD8" w:rsidRPr="00610ED5" w:rsidRDefault="00883CD8" w:rsidP="001B4E69">
      <w:pPr>
        <w:spacing w:after="0" w:line="360" w:lineRule="auto"/>
        <w:rPr>
          <w:rFonts w:ascii="Candara" w:hAnsi="Candara"/>
          <w:sz w:val="10"/>
          <w:szCs w:val="10"/>
        </w:rPr>
      </w:pPr>
    </w:p>
    <w:p w:rsidR="004564D5" w:rsidRPr="004564D5" w:rsidRDefault="004564D5" w:rsidP="001B4E69">
      <w:pPr>
        <w:spacing w:after="0" w:line="360" w:lineRule="auto"/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</w:pPr>
      <w:r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 xml:space="preserve">V. Ritos </w:t>
      </w:r>
      <w:r w:rsidR="00EC5140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F</w:t>
      </w:r>
      <w:r w:rsidRPr="004564D5">
        <w:rPr>
          <w:rFonts w:ascii="Candara" w:hAnsi="Candara"/>
          <w:b/>
          <w:bCs/>
          <w:smallCaps/>
          <w:color w:val="2E74B5" w:themeColor="accent5" w:themeShade="BF"/>
          <w:sz w:val="24"/>
          <w:szCs w:val="24"/>
        </w:rPr>
        <w:t>inais</w:t>
      </w:r>
    </w:p>
    <w:p w:rsidR="004564D5" w:rsidRPr="004564D5" w:rsidRDefault="004564D5" w:rsidP="001B4E69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:rsidR="000B4F7C" w:rsidRDefault="00610ED5" w:rsidP="001B4E69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Avisos e agradecimentos | </w:t>
      </w:r>
      <w:r w:rsidR="000B4F7C" w:rsidRPr="000B4F7C">
        <w:rPr>
          <w:rFonts w:ascii="Candara" w:hAnsi="Candara"/>
          <w:b/>
          <w:bCs/>
          <w:sz w:val="20"/>
          <w:szCs w:val="20"/>
        </w:rPr>
        <w:t>Bênção</w:t>
      </w:r>
      <w:r w:rsidR="002945EF">
        <w:rPr>
          <w:rFonts w:ascii="Candara" w:hAnsi="Candara"/>
          <w:b/>
          <w:bCs/>
          <w:sz w:val="20"/>
          <w:szCs w:val="20"/>
        </w:rPr>
        <w:t xml:space="preserve"> | </w:t>
      </w:r>
      <w:r w:rsidR="000B4F7C" w:rsidRPr="000B4F7C">
        <w:rPr>
          <w:rFonts w:ascii="Candara" w:hAnsi="Candara"/>
          <w:b/>
          <w:bCs/>
          <w:sz w:val="20"/>
          <w:szCs w:val="20"/>
        </w:rPr>
        <w:t>Despedida</w:t>
      </w:r>
      <w:r w:rsidR="00A302FC">
        <w:rPr>
          <w:rFonts w:ascii="Candara" w:hAnsi="Candara"/>
          <w:b/>
          <w:bCs/>
          <w:sz w:val="20"/>
          <w:szCs w:val="20"/>
        </w:rPr>
        <w:t xml:space="preserve"> </w:t>
      </w:r>
    </w:p>
    <w:p w:rsidR="00610ED5" w:rsidRPr="00077536" w:rsidRDefault="00610ED5" w:rsidP="009406D8">
      <w:pPr>
        <w:spacing w:after="0" w:line="360" w:lineRule="auto"/>
        <w:jc w:val="both"/>
        <w:rPr>
          <w:rFonts w:ascii="Candara" w:hAnsi="Candara"/>
          <w:color w:val="FF0000"/>
          <w:sz w:val="6"/>
          <w:szCs w:val="6"/>
        </w:rPr>
      </w:pPr>
    </w:p>
    <w:p w:rsidR="009406D8" w:rsidRDefault="009406D8" w:rsidP="009406D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10ED5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9406D8">
        <w:rPr>
          <w:rFonts w:ascii="Candara" w:hAnsi="Candara"/>
          <w:sz w:val="20"/>
          <w:szCs w:val="20"/>
        </w:rPr>
        <w:t>Que esta celebração do Dia Mundial do Doente, com esta memória agradecida do Batismo e enriquecida com esta celebração da Unção dos Doentes, deixe gravada nos nossos corações esta mensagem fundamental: “Diga-se o que se disser, a vida é a coisa mais bela”. Dêmos tudo por ela.</w:t>
      </w:r>
    </w:p>
    <w:p w:rsidR="009406D8" w:rsidRDefault="009406D8" w:rsidP="009406D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10ED5">
        <w:rPr>
          <w:rFonts w:ascii="Candara" w:hAnsi="Candara"/>
          <w:color w:val="FF0000"/>
          <w:sz w:val="20"/>
          <w:szCs w:val="20"/>
        </w:rPr>
        <w:t>Diácono:</w:t>
      </w:r>
      <w:r>
        <w:rPr>
          <w:rFonts w:ascii="Candara" w:hAnsi="Candara"/>
          <w:sz w:val="20"/>
          <w:szCs w:val="20"/>
        </w:rPr>
        <w:t xml:space="preserve"> Ide em </w:t>
      </w:r>
      <w:r w:rsidR="00077536">
        <w:rPr>
          <w:rFonts w:ascii="Candara" w:hAnsi="Candara"/>
          <w:sz w:val="20"/>
          <w:szCs w:val="20"/>
        </w:rPr>
        <w:t>paz e que o Senhor vos acompanhe.</w:t>
      </w:r>
    </w:p>
    <w:p w:rsidR="00610ED5" w:rsidRDefault="009406D8" w:rsidP="009406D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10ED5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Graças a Deus. </w:t>
      </w:r>
    </w:p>
    <w:p w:rsidR="00610ED5" w:rsidRDefault="00610ED5" w:rsidP="009406D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610ED5" w:rsidRPr="002945EF" w:rsidRDefault="00610ED5" w:rsidP="009406D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Cântico </w:t>
      </w:r>
      <w:r w:rsidRPr="00A420F0">
        <w:rPr>
          <w:rFonts w:ascii="Candara" w:hAnsi="Candara"/>
          <w:b/>
          <w:bCs/>
          <w:sz w:val="20"/>
          <w:szCs w:val="20"/>
        </w:rPr>
        <w:t>Final | Convívio fraterno</w:t>
      </w:r>
      <w:bookmarkStart w:id="1" w:name="_GoBack"/>
      <w:bookmarkEnd w:id="1"/>
    </w:p>
    <w:sectPr w:rsidR="00610ED5" w:rsidRPr="002945EF" w:rsidSect="000B3ED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106"/>
    <w:multiLevelType w:val="hybridMultilevel"/>
    <w:tmpl w:val="F368854A"/>
    <w:lvl w:ilvl="0" w:tplc="F1DAF4A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57D7F"/>
    <w:multiLevelType w:val="hybridMultilevel"/>
    <w:tmpl w:val="86E0E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F4D0D"/>
    <w:multiLevelType w:val="hybridMultilevel"/>
    <w:tmpl w:val="84D696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690"/>
    <w:rsid w:val="00077536"/>
    <w:rsid w:val="000B3EDD"/>
    <w:rsid w:val="000B4F7C"/>
    <w:rsid w:val="001B4E69"/>
    <w:rsid w:val="001D5C72"/>
    <w:rsid w:val="002945EF"/>
    <w:rsid w:val="00362FD7"/>
    <w:rsid w:val="0039448D"/>
    <w:rsid w:val="003D1D3D"/>
    <w:rsid w:val="004564D5"/>
    <w:rsid w:val="004E4690"/>
    <w:rsid w:val="004E5B6D"/>
    <w:rsid w:val="005160DC"/>
    <w:rsid w:val="00583E71"/>
    <w:rsid w:val="005F52AB"/>
    <w:rsid w:val="00610ED5"/>
    <w:rsid w:val="006A4215"/>
    <w:rsid w:val="007E7F1B"/>
    <w:rsid w:val="00803241"/>
    <w:rsid w:val="00806323"/>
    <w:rsid w:val="008067C3"/>
    <w:rsid w:val="00862D98"/>
    <w:rsid w:val="00883CD8"/>
    <w:rsid w:val="009406D8"/>
    <w:rsid w:val="00A302FC"/>
    <w:rsid w:val="00A420F0"/>
    <w:rsid w:val="00BC7819"/>
    <w:rsid w:val="00BF2920"/>
    <w:rsid w:val="00CD7E78"/>
    <w:rsid w:val="00E17855"/>
    <w:rsid w:val="00E70FA9"/>
    <w:rsid w:val="00EB267E"/>
    <w:rsid w:val="00EC4379"/>
    <w:rsid w:val="00EC5140"/>
    <w:rsid w:val="00F9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469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Pa87">
    <w:name w:val="Pa87"/>
    <w:basedOn w:val="Default"/>
    <w:next w:val="Default"/>
    <w:uiPriority w:val="99"/>
    <w:rsid w:val="004E4690"/>
    <w:pPr>
      <w:spacing w:line="361" w:lineRule="atLeast"/>
    </w:pPr>
    <w:rPr>
      <w:rFonts w:ascii="Wingdings" w:eastAsiaTheme="minorHAnsi" w:hAnsi="Wingdings" w:cstheme="minorBidi"/>
      <w:color w:val="auto"/>
    </w:rPr>
  </w:style>
  <w:style w:type="paragraph" w:customStyle="1" w:styleId="Pa78">
    <w:name w:val="Pa78"/>
    <w:basedOn w:val="Default"/>
    <w:next w:val="Default"/>
    <w:uiPriority w:val="99"/>
    <w:rsid w:val="004E4690"/>
    <w:pPr>
      <w:spacing w:line="361" w:lineRule="atLeast"/>
    </w:pPr>
    <w:rPr>
      <w:rFonts w:ascii="Wingdings" w:eastAsiaTheme="minorHAnsi" w:hAnsi="Wingdings" w:cstheme="minorBidi"/>
      <w:color w:val="auto"/>
    </w:rPr>
  </w:style>
  <w:style w:type="paragraph" w:customStyle="1" w:styleId="Pa103">
    <w:name w:val="Pa103"/>
    <w:basedOn w:val="Default"/>
    <w:next w:val="Default"/>
    <w:uiPriority w:val="99"/>
    <w:rsid w:val="004E4690"/>
    <w:pPr>
      <w:spacing w:line="241" w:lineRule="atLeast"/>
    </w:pPr>
    <w:rPr>
      <w:rFonts w:ascii="Times New Roman" w:eastAsiaTheme="minorHAnsi" w:hAnsi="Times New Roman" w:cs="Times New Roman"/>
      <w:color w:val="auto"/>
    </w:rPr>
  </w:style>
  <w:style w:type="paragraph" w:customStyle="1" w:styleId="Pa97">
    <w:name w:val="Pa97"/>
    <w:basedOn w:val="Default"/>
    <w:next w:val="Default"/>
    <w:uiPriority w:val="99"/>
    <w:rsid w:val="004E4690"/>
    <w:pPr>
      <w:spacing w:line="281" w:lineRule="atLeast"/>
    </w:pPr>
    <w:rPr>
      <w:rFonts w:ascii="Times New Roman" w:eastAsiaTheme="minorHAnsi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4E4690"/>
    <w:pPr>
      <w:spacing w:line="281" w:lineRule="atLeast"/>
    </w:pPr>
    <w:rPr>
      <w:rFonts w:ascii="Times New Roman" w:eastAsiaTheme="minorHAnsi" w:hAnsi="Times New Roman" w:cs="Times New Roman"/>
      <w:color w:val="auto"/>
    </w:rPr>
  </w:style>
  <w:style w:type="paragraph" w:styleId="PargrafodaLista">
    <w:name w:val="List Paragraph"/>
    <w:basedOn w:val="Normal"/>
    <w:uiPriority w:val="34"/>
    <w:qFormat/>
    <w:rsid w:val="004E5B6D"/>
    <w:pPr>
      <w:ind w:left="720"/>
      <w:contextualSpacing/>
    </w:pPr>
  </w:style>
  <w:style w:type="paragraph" w:customStyle="1" w:styleId="Pa79">
    <w:name w:val="Pa79"/>
    <w:basedOn w:val="Default"/>
    <w:next w:val="Default"/>
    <w:uiPriority w:val="99"/>
    <w:rsid w:val="0039448D"/>
    <w:pPr>
      <w:spacing w:line="361" w:lineRule="atLeast"/>
    </w:pPr>
    <w:rPr>
      <w:rFonts w:ascii="Times New Roman" w:eastAsiaTheme="minorHAnsi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10</cp:revision>
  <dcterms:created xsi:type="dcterms:W3CDTF">2020-02-13T08:56:00Z</dcterms:created>
  <dcterms:modified xsi:type="dcterms:W3CDTF">2020-02-14T09:47:00Z</dcterms:modified>
</cp:coreProperties>
</file>