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69" w:rsidRPr="00F97809" w:rsidRDefault="00C75769" w:rsidP="00A05252">
      <w:pPr>
        <w:spacing w:after="0" w:line="360" w:lineRule="auto"/>
        <w:jc w:val="center"/>
        <w:rPr>
          <w:rFonts w:ascii="Candara" w:eastAsia="Arial Unicode MS" w:hAnsi="Candara" w:cs="Calibri"/>
          <w:b/>
          <w:smallCaps/>
          <w:color w:val="806000" w:themeColor="accent4" w:themeShade="80"/>
          <w:sz w:val="28"/>
          <w:szCs w:val="28"/>
          <w:lang w:eastAsia="pt-PT"/>
        </w:rPr>
      </w:pPr>
      <w:r w:rsidRPr="00F97809">
        <w:rPr>
          <w:rFonts w:ascii="Candara" w:eastAsia="Arial Unicode MS" w:hAnsi="Candara" w:cs="Calibri"/>
          <w:b/>
          <w:smallCaps/>
          <w:color w:val="806000" w:themeColor="accent4" w:themeShade="80"/>
          <w:sz w:val="28"/>
          <w:szCs w:val="28"/>
          <w:lang w:eastAsia="pt-PT"/>
        </w:rPr>
        <w:t>Celebração da Paixão do Senhor</w:t>
      </w:r>
      <w:r w:rsidR="00D53912">
        <w:rPr>
          <w:rFonts w:ascii="Candara" w:eastAsia="Arial Unicode MS" w:hAnsi="Candara" w:cs="Calibri"/>
          <w:b/>
          <w:smallCaps/>
          <w:color w:val="806000" w:themeColor="accent4" w:themeShade="80"/>
          <w:sz w:val="28"/>
          <w:szCs w:val="28"/>
          <w:lang w:eastAsia="pt-PT"/>
        </w:rPr>
        <w:t xml:space="preserve"> 2021</w:t>
      </w:r>
    </w:p>
    <w:p w:rsidR="00715BF0" w:rsidRPr="007A1345" w:rsidRDefault="00C75769" w:rsidP="00C75769">
      <w:pPr>
        <w:spacing w:after="0" w:line="360" w:lineRule="auto"/>
        <w:jc w:val="center"/>
        <w:rPr>
          <w:rFonts w:ascii="Candara" w:eastAsia="Arial Unicode MS" w:hAnsi="Candara" w:cs="Calibri"/>
          <w:bCs/>
          <w:smallCaps/>
          <w:color w:val="C00000"/>
          <w:sz w:val="26"/>
          <w:szCs w:val="26"/>
          <w:lang w:eastAsia="pt-PT"/>
        </w:rPr>
      </w:pPr>
      <w:r w:rsidRPr="007A1345">
        <w:rPr>
          <w:rFonts w:ascii="Candara" w:eastAsia="Arial Unicode MS" w:hAnsi="Candara" w:cs="Calibri"/>
          <w:bCs/>
          <w:smallCaps/>
          <w:color w:val="C00000"/>
          <w:sz w:val="26"/>
          <w:szCs w:val="26"/>
          <w:lang w:eastAsia="pt-PT"/>
        </w:rPr>
        <w:t>Sexta-Feira Santa</w:t>
      </w:r>
      <w:r w:rsidR="00622F7C">
        <w:rPr>
          <w:rFonts w:ascii="Candara" w:eastAsia="Arial Unicode MS" w:hAnsi="Candara" w:cs="Calibri"/>
          <w:bCs/>
          <w:smallCaps/>
          <w:color w:val="C00000"/>
          <w:sz w:val="26"/>
          <w:szCs w:val="26"/>
          <w:lang w:eastAsia="pt-PT"/>
        </w:rPr>
        <w:t>,</w:t>
      </w:r>
      <w:r w:rsidRPr="007A1345">
        <w:rPr>
          <w:rFonts w:ascii="Candara" w:eastAsia="Arial Unicode MS" w:hAnsi="Candara" w:cs="Calibri"/>
          <w:bCs/>
          <w:smallCaps/>
          <w:color w:val="C00000"/>
          <w:sz w:val="26"/>
          <w:szCs w:val="26"/>
          <w:lang w:eastAsia="pt-PT"/>
        </w:rPr>
        <w:t xml:space="preserve"> </w:t>
      </w:r>
      <w:r w:rsidR="00715BF0" w:rsidRPr="007A1345">
        <w:rPr>
          <w:rFonts w:ascii="Candara" w:eastAsia="Arial Unicode MS" w:hAnsi="Candara" w:cs="Calibri"/>
          <w:bCs/>
          <w:smallCaps/>
          <w:color w:val="C00000"/>
          <w:sz w:val="26"/>
          <w:szCs w:val="26"/>
          <w:lang w:eastAsia="pt-PT"/>
        </w:rPr>
        <w:t>15h00 | 17h30</w:t>
      </w:r>
    </w:p>
    <w:p w:rsidR="00715BF0" w:rsidRDefault="00715BF0" w:rsidP="00C75769">
      <w:pPr>
        <w:spacing w:after="0" w:line="360" w:lineRule="auto"/>
        <w:jc w:val="center"/>
        <w:rPr>
          <w:rFonts w:ascii="Candara" w:eastAsia="Arial Unicode MS" w:hAnsi="Candara" w:cs="Calibri"/>
          <w:b/>
          <w:smallCaps/>
          <w:color w:val="C00000"/>
          <w:sz w:val="26"/>
          <w:szCs w:val="26"/>
          <w:lang w:eastAsia="pt-PT"/>
        </w:rPr>
      </w:pPr>
    </w:p>
    <w:p w:rsidR="00715BF0" w:rsidRDefault="00715BF0" w:rsidP="00C75769">
      <w:pPr>
        <w:spacing w:after="0" w:line="360" w:lineRule="auto"/>
        <w:jc w:val="center"/>
        <w:rPr>
          <w:rFonts w:ascii="Candara" w:eastAsia="Arial Unicode MS" w:hAnsi="Candara" w:cs="Calibri"/>
          <w:b/>
          <w:smallCaps/>
          <w:color w:val="C00000"/>
          <w:sz w:val="26"/>
          <w:szCs w:val="26"/>
          <w:lang w:eastAsia="pt-PT"/>
        </w:rPr>
      </w:pPr>
    </w:p>
    <w:p w:rsidR="00C75769" w:rsidRPr="005E518D" w:rsidRDefault="00715BF0" w:rsidP="00C75769">
      <w:pPr>
        <w:spacing w:after="0" w:line="360" w:lineRule="auto"/>
        <w:jc w:val="center"/>
        <w:rPr>
          <w:rFonts w:ascii="Candara" w:eastAsia="Arial Unicode MS" w:hAnsi="Candara" w:cs="Calibri"/>
          <w:b/>
          <w:smallCaps/>
          <w:color w:val="000000"/>
          <w:sz w:val="26"/>
          <w:szCs w:val="26"/>
          <w:lang w:eastAsia="pt-PT"/>
        </w:rPr>
      </w:pPr>
      <w:r>
        <w:rPr>
          <w:rFonts w:ascii="Candara" w:eastAsia="Arial Unicode MS" w:hAnsi="Candara" w:cs="Calibri"/>
          <w:b/>
          <w:smallCaps/>
          <w:noProof/>
          <w:color w:val="000000"/>
          <w:sz w:val="26"/>
          <w:szCs w:val="26"/>
          <w:lang w:eastAsia="pt-PT"/>
        </w:rPr>
        <w:drawing>
          <wp:inline distT="0" distB="0" distL="0" distR="0">
            <wp:extent cx="4414520" cy="4411345"/>
            <wp:effectExtent l="0" t="0" r="5080" b="8255"/>
            <wp:docPr id="1" name="Imagem 1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520" cy="441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769" w:rsidRPr="0032393A" w:rsidRDefault="00C75769" w:rsidP="00C75769">
      <w:pPr>
        <w:spacing w:after="0" w:line="360" w:lineRule="auto"/>
        <w:ind w:left="1440"/>
        <w:rPr>
          <w:rFonts w:ascii="Candara" w:eastAsia="Arial Unicode MS" w:hAnsi="Candara" w:cs="Calibri"/>
          <w:b/>
          <w:color w:val="000000"/>
          <w:sz w:val="20"/>
          <w:szCs w:val="20"/>
          <w:lang w:eastAsia="pt-PT"/>
        </w:rPr>
      </w:pPr>
    </w:p>
    <w:p w:rsidR="00946D44" w:rsidRDefault="00946D44" w:rsidP="000511E8">
      <w:pPr>
        <w:tabs>
          <w:tab w:val="left" w:pos="2835"/>
        </w:tabs>
        <w:spacing w:after="0" w:line="360" w:lineRule="auto"/>
        <w:jc w:val="center"/>
        <w:rPr>
          <w:rFonts w:ascii="Candara" w:hAnsi="Candara"/>
          <w:i/>
          <w:iCs/>
          <w:color w:val="C00000"/>
          <w:sz w:val="20"/>
          <w:szCs w:val="20"/>
        </w:rPr>
      </w:pPr>
    </w:p>
    <w:p w:rsidR="00946D44" w:rsidRDefault="00946D44" w:rsidP="000511E8">
      <w:pPr>
        <w:tabs>
          <w:tab w:val="left" w:pos="2835"/>
        </w:tabs>
        <w:spacing w:after="0" w:line="360" w:lineRule="auto"/>
        <w:jc w:val="center"/>
        <w:rPr>
          <w:rFonts w:ascii="Candara" w:hAnsi="Candara"/>
          <w:i/>
          <w:iCs/>
          <w:color w:val="C00000"/>
          <w:sz w:val="20"/>
          <w:szCs w:val="20"/>
        </w:rPr>
      </w:pPr>
    </w:p>
    <w:p w:rsidR="000511E8" w:rsidRPr="000511E8" w:rsidRDefault="000511E8" w:rsidP="000511E8">
      <w:pPr>
        <w:tabs>
          <w:tab w:val="left" w:pos="2835"/>
        </w:tabs>
        <w:spacing w:after="0" w:line="360" w:lineRule="auto"/>
        <w:jc w:val="center"/>
        <w:rPr>
          <w:rFonts w:ascii="Candara" w:hAnsi="Candara"/>
          <w:i/>
          <w:iCs/>
          <w:color w:val="C00000"/>
          <w:sz w:val="20"/>
          <w:szCs w:val="20"/>
        </w:rPr>
      </w:pPr>
      <w:r w:rsidRPr="000511E8">
        <w:rPr>
          <w:rFonts w:ascii="Candara" w:hAnsi="Candara"/>
          <w:i/>
          <w:iCs/>
          <w:color w:val="C00000"/>
          <w:sz w:val="20"/>
          <w:szCs w:val="20"/>
        </w:rPr>
        <w:t>CELEBRAÇÃO COM RESTRIÇÕES DECORRENTES DA PANDEMIA</w:t>
      </w:r>
    </w:p>
    <w:p w:rsidR="00C75769" w:rsidRPr="00165F74" w:rsidRDefault="00C75769" w:rsidP="00C75769">
      <w:pPr>
        <w:spacing w:after="120"/>
        <w:rPr>
          <w:rFonts w:ascii="Candara" w:hAnsi="Candara" w:cs="Calibri"/>
          <w:sz w:val="20"/>
          <w:szCs w:val="20"/>
        </w:rPr>
      </w:pPr>
      <w:r w:rsidRPr="00165F74">
        <w:rPr>
          <w:rFonts w:ascii="Candara" w:hAnsi="Candara" w:cs="Calibri"/>
          <w:b/>
          <w:sz w:val="20"/>
          <w:szCs w:val="20"/>
        </w:rPr>
        <w:lastRenderedPageBreak/>
        <w:t>Verificar antes da Celebração:</w:t>
      </w:r>
    </w:p>
    <w:p w:rsidR="00C75769" w:rsidRPr="00165F74" w:rsidRDefault="00C75769" w:rsidP="00C75769">
      <w:pPr>
        <w:numPr>
          <w:ilvl w:val="0"/>
          <w:numId w:val="7"/>
        </w:numPr>
        <w:spacing w:after="120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>Duas v</w:t>
      </w:r>
      <w:r w:rsidRPr="00165F74">
        <w:rPr>
          <w:rFonts w:ascii="Candara" w:hAnsi="Candara" w:cs="Calibri"/>
          <w:sz w:val="20"/>
          <w:szCs w:val="20"/>
        </w:rPr>
        <w:t>elas ao fundo</w:t>
      </w:r>
      <w:r>
        <w:rPr>
          <w:rFonts w:ascii="Candara" w:hAnsi="Candara" w:cs="Calibri"/>
          <w:sz w:val="20"/>
          <w:szCs w:val="20"/>
        </w:rPr>
        <w:t>;</w:t>
      </w:r>
      <w:r w:rsidRPr="00165F74">
        <w:rPr>
          <w:rFonts w:ascii="Candara" w:hAnsi="Candara" w:cs="Calibri"/>
          <w:sz w:val="20"/>
          <w:szCs w:val="20"/>
        </w:rPr>
        <w:t xml:space="preserve"> </w:t>
      </w:r>
    </w:p>
    <w:p w:rsidR="00C75769" w:rsidRPr="00165F74" w:rsidRDefault="00C75769" w:rsidP="00C75769">
      <w:pPr>
        <w:numPr>
          <w:ilvl w:val="0"/>
          <w:numId w:val="7"/>
        </w:numPr>
        <w:spacing w:after="120"/>
        <w:rPr>
          <w:rFonts w:ascii="Candara" w:hAnsi="Candara" w:cs="Calibri"/>
          <w:sz w:val="20"/>
          <w:szCs w:val="20"/>
        </w:rPr>
      </w:pPr>
      <w:r w:rsidRPr="00165F74">
        <w:rPr>
          <w:rFonts w:ascii="Candara" w:hAnsi="Candara" w:cs="Calibri"/>
          <w:sz w:val="20"/>
          <w:szCs w:val="20"/>
        </w:rPr>
        <w:t>Cruz coberta com pano vermelho</w:t>
      </w:r>
      <w:r>
        <w:rPr>
          <w:rFonts w:ascii="Candara" w:hAnsi="Candara" w:cs="Calibri"/>
          <w:sz w:val="20"/>
          <w:szCs w:val="20"/>
        </w:rPr>
        <w:t>;</w:t>
      </w:r>
    </w:p>
    <w:p w:rsidR="00C75769" w:rsidRPr="00165F74" w:rsidRDefault="00C75769" w:rsidP="00C75769">
      <w:pPr>
        <w:numPr>
          <w:ilvl w:val="0"/>
          <w:numId w:val="7"/>
        </w:numPr>
        <w:spacing w:after="120"/>
        <w:rPr>
          <w:rFonts w:ascii="Candara" w:hAnsi="Candara" w:cs="Calibri"/>
          <w:sz w:val="20"/>
          <w:szCs w:val="20"/>
        </w:rPr>
      </w:pPr>
      <w:r w:rsidRPr="00165F74">
        <w:rPr>
          <w:rFonts w:ascii="Candara" w:hAnsi="Candara" w:cs="Calibri"/>
          <w:sz w:val="20"/>
          <w:szCs w:val="20"/>
        </w:rPr>
        <w:t>Altar desnudado</w:t>
      </w:r>
      <w:r>
        <w:rPr>
          <w:rFonts w:ascii="Candara" w:hAnsi="Candara" w:cs="Calibri"/>
          <w:sz w:val="20"/>
          <w:szCs w:val="20"/>
        </w:rPr>
        <w:t>;</w:t>
      </w:r>
    </w:p>
    <w:p w:rsidR="00C75769" w:rsidRPr="00165F74" w:rsidRDefault="00C75769" w:rsidP="00C75769">
      <w:pPr>
        <w:numPr>
          <w:ilvl w:val="0"/>
          <w:numId w:val="7"/>
        </w:numPr>
        <w:spacing w:after="120"/>
        <w:rPr>
          <w:rFonts w:ascii="Candara" w:hAnsi="Candara" w:cs="Calibri"/>
          <w:sz w:val="20"/>
          <w:szCs w:val="20"/>
        </w:rPr>
      </w:pPr>
      <w:r w:rsidRPr="00165F74">
        <w:rPr>
          <w:rFonts w:ascii="Candara" w:hAnsi="Candara" w:cs="Calibri"/>
          <w:sz w:val="20"/>
          <w:szCs w:val="20"/>
        </w:rPr>
        <w:t>Paramentos vermelhos</w:t>
      </w:r>
      <w:r>
        <w:rPr>
          <w:rFonts w:ascii="Candara" w:hAnsi="Candara" w:cs="Calibri"/>
          <w:sz w:val="20"/>
          <w:szCs w:val="20"/>
        </w:rPr>
        <w:t>;</w:t>
      </w:r>
      <w:r w:rsidRPr="00165F74">
        <w:rPr>
          <w:rFonts w:ascii="Candara" w:hAnsi="Candara" w:cs="Calibri"/>
          <w:sz w:val="20"/>
          <w:szCs w:val="20"/>
        </w:rPr>
        <w:t xml:space="preserve"> </w:t>
      </w:r>
    </w:p>
    <w:p w:rsidR="00C75769" w:rsidRPr="00165F74" w:rsidRDefault="00C75769" w:rsidP="00C75769">
      <w:pPr>
        <w:numPr>
          <w:ilvl w:val="0"/>
          <w:numId w:val="7"/>
        </w:numPr>
        <w:spacing w:after="120"/>
        <w:rPr>
          <w:rFonts w:ascii="Candara" w:hAnsi="Candara" w:cs="Calibri"/>
          <w:sz w:val="20"/>
          <w:szCs w:val="20"/>
        </w:rPr>
      </w:pPr>
      <w:r w:rsidRPr="00165F74">
        <w:rPr>
          <w:rFonts w:ascii="Candara" w:hAnsi="Candara" w:cs="Calibri"/>
          <w:sz w:val="20"/>
          <w:szCs w:val="20"/>
        </w:rPr>
        <w:t>Microfone para monitor</w:t>
      </w:r>
      <w:r>
        <w:rPr>
          <w:rFonts w:ascii="Candara" w:hAnsi="Candara" w:cs="Calibri"/>
          <w:sz w:val="20"/>
          <w:szCs w:val="20"/>
        </w:rPr>
        <w:t>;</w:t>
      </w:r>
    </w:p>
    <w:p w:rsidR="00C75769" w:rsidRPr="00165F74" w:rsidRDefault="00C75769" w:rsidP="00C75769">
      <w:pPr>
        <w:numPr>
          <w:ilvl w:val="0"/>
          <w:numId w:val="7"/>
        </w:numPr>
        <w:spacing w:after="120"/>
        <w:rPr>
          <w:rFonts w:ascii="Candara" w:hAnsi="Candara" w:cs="Calibri"/>
          <w:sz w:val="20"/>
          <w:szCs w:val="20"/>
        </w:rPr>
      </w:pPr>
      <w:r w:rsidRPr="00165F74">
        <w:rPr>
          <w:rFonts w:ascii="Candara" w:hAnsi="Candara" w:cs="Calibri"/>
          <w:sz w:val="20"/>
          <w:szCs w:val="20"/>
        </w:rPr>
        <w:t xml:space="preserve">Microfone portátil </w:t>
      </w:r>
      <w:r w:rsidR="00915080">
        <w:rPr>
          <w:rFonts w:ascii="Candara" w:hAnsi="Candara" w:cs="Calibri"/>
          <w:sz w:val="20"/>
          <w:szCs w:val="20"/>
        </w:rPr>
        <w:t>(megafone)</w:t>
      </w:r>
      <w:r w:rsidRPr="00165F74">
        <w:rPr>
          <w:rFonts w:ascii="Candara" w:hAnsi="Candara" w:cs="Calibri"/>
          <w:sz w:val="20"/>
          <w:szCs w:val="20"/>
        </w:rPr>
        <w:t xml:space="preserve"> para acompanhar diácono</w:t>
      </w:r>
      <w:r>
        <w:rPr>
          <w:rFonts w:ascii="Candara" w:hAnsi="Candara" w:cs="Calibri"/>
          <w:sz w:val="20"/>
          <w:szCs w:val="20"/>
        </w:rPr>
        <w:t>;</w:t>
      </w:r>
    </w:p>
    <w:p w:rsidR="00C75769" w:rsidRPr="00165F74" w:rsidRDefault="00C75769" w:rsidP="00C75769">
      <w:pPr>
        <w:numPr>
          <w:ilvl w:val="0"/>
          <w:numId w:val="7"/>
        </w:numPr>
        <w:spacing w:after="120"/>
        <w:rPr>
          <w:rFonts w:ascii="Candara" w:hAnsi="Candara" w:cs="Calibri"/>
          <w:sz w:val="20"/>
          <w:szCs w:val="20"/>
        </w:rPr>
      </w:pPr>
      <w:r w:rsidRPr="00165F74">
        <w:rPr>
          <w:rFonts w:ascii="Candara" w:hAnsi="Candara" w:cs="Calibri"/>
          <w:sz w:val="20"/>
          <w:szCs w:val="20"/>
        </w:rPr>
        <w:t>Almofadas e genuflexório</w:t>
      </w:r>
      <w:r>
        <w:rPr>
          <w:rFonts w:ascii="Candara" w:hAnsi="Candara" w:cs="Calibri"/>
          <w:sz w:val="20"/>
          <w:szCs w:val="20"/>
        </w:rPr>
        <w:t>;</w:t>
      </w:r>
    </w:p>
    <w:p w:rsidR="00C75769" w:rsidRPr="00165F74" w:rsidRDefault="00C75769" w:rsidP="00C75769">
      <w:pPr>
        <w:numPr>
          <w:ilvl w:val="0"/>
          <w:numId w:val="7"/>
        </w:numPr>
        <w:spacing w:after="120"/>
        <w:rPr>
          <w:rFonts w:ascii="Candara" w:hAnsi="Candara" w:cs="Calibri"/>
          <w:sz w:val="20"/>
          <w:szCs w:val="20"/>
        </w:rPr>
      </w:pPr>
      <w:r w:rsidRPr="00165F74">
        <w:rPr>
          <w:rFonts w:ascii="Candara" w:hAnsi="Candara" w:cs="Calibri"/>
          <w:sz w:val="20"/>
          <w:szCs w:val="20"/>
        </w:rPr>
        <w:t>Entrada em silêncio</w:t>
      </w:r>
      <w:r>
        <w:rPr>
          <w:rFonts w:ascii="Candara" w:hAnsi="Candara" w:cs="Calibri"/>
          <w:sz w:val="20"/>
          <w:szCs w:val="20"/>
        </w:rPr>
        <w:t>;</w:t>
      </w:r>
    </w:p>
    <w:p w:rsidR="00C75769" w:rsidRDefault="00C75769" w:rsidP="00C75769">
      <w:pPr>
        <w:numPr>
          <w:ilvl w:val="0"/>
          <w:numId w:val="7"/>
        </w:numPr>
        <w:spacing w:after="120"/>
        <w:rPr>
          <w:rFonts w:ascii="Candara" w:hAnsi="Candara" w:cs="Calibri"/>
          <w:sz w:val="20"/>
          <w:szCs w:val="20"/>
        </w:rPr>
      </w:pPr>
      <w:r w:rsidRPr="00165F74">
        <w:rPr>
          <w:rFonts w:ascii="Candara" w:hAnsi="Candara" w:cs="Calibri"/>
          <w:sz w:val="20"/>
          <w:szCs w:val="20"/>
        </w:rPr>
        <w:t>Evangelho sem velas</w:t>
      </w:r>
      <w:r>
        <w:rPr>
          <w:rFonts w:ascii="Candara" w:hAnsi="Candara" w:cs="Calibri"/>
          <w:sz w:val="20"/>
          <w:szCs w:val="20"/>
        </w:rPr>
        <w:t>;</w:t>
      </w:r>
    </w:p>
    <w:p w:rsidR="00C75769" w:rsidRPr="00D810F4" w:rsidRDefault="00C75769" w:rsidP="00C75769">
      <w:pPr>
        <w:numPr>
          <w:ilvl w:val="0"/>
          <w:numId w:val="7"/>
        </w:numPr>
        <w:spacing w:after="120"/>
        <w:rPr>
          <w:rFonts w:ascii="Candara" w:hAnsi="Candara" w:cs="Calibri"/>
          <w:sz w:val="20"/>
          <w:szCs w:val="20"/>
        </w:rPr>
      </w:pPr>
      <w:proofErr w:type="gramStart"/>
      <w:r>
        <w:rPr>
          <w:rFonts w:ascii="Candara" w:hAnsi="Candara" w:cs="Calibri"/>
          <w:sz w:val="20"/>
          <w:szCs w:val="20"/>
        </w:rPr>
        <w:t>G</w:t>
      </w:r>
      <w:r w:rsidRPr="00D810F4">
        <w:rPr>
          <w:rFonts w:ascii="Candara" w:hAnsi="Candara" w:cs="Calibri"/>
          <w:sz w:val="20"/>
          <w:szCs w:val="20"/>
        </w:rPr>
        <w:t>ui</w:t>
      </w:r>
      <w:r>
        <w:rPr>
          <w:rFonts w:ascii="Candara" w:hAnsi="Candara" w:cs="Calibri"/>
          <w:sz w:val="20"/>
          <w:szCs w:val="20"/>
        </w:rPr>
        <w:t>ões para</w:t>
      </w:r>
      <w:proofErr w:type="gramEnd"/>
      <w:r>
        <w:rPr>
          <w:rFonts w:ascii="Candara" w:hAnsi="Candara" w:cs="Calibri"/>
          <w:sz w:val="20"/>
          <w:szCs w:val="20"/>
        </w:rPr>
        <w:t xml:space="preserve"> monitor, diretor de coro e organista.</w:t>
      </w:r>
    </w:p>
    <w:p w:rsidR="00C75769" w:rsidRDefault="00C75769" w:rsidP="00C75769">
      <w:pPr>
        <w:spacing w:after="0" w:line="360" w:lineRule="auto"/>
        <w:rPr>
          <w:rFonts w:ascii="Candara" w:eastAsia="Arial Unicode MS" w:hAnsi="Candara" w:cs="Calibri"/>
          <w:b/>
          <w:smallCaps/>
          <w:color w:val="000000"/>
          <w:sz w:val="20"/>
          <w:szCs w:val="20"/>
          <w:lang w:eastAsia="pt-PT"/>
        </w:rPr>
      </w:pPr>
    </w:p>
    <w:p w:rsidR="00C75769" w:rsidRPr="000511E8" w:rsidRDefault="00C75769" w:rsidP="00C75769">
      <w:pPr>
        <w:spacing w:after="0" w:line="360" w:lineRule="auto"/>
        <w:rPr>
          <w:rFonts w:ascii="Candara" w:eastAsia="Arial Unicode MS" w:hAnsi="Candara" w:cs="Calibri"/>
          <w:b/>
          <w:smallCaps/>
          <w:color w:val="806000" w:themeColor="accent4" w:themeShade="80"/>
          <w:lang w:eastAsia="pt-PT"/>
        </w:rPr>
      </w:pPr>
      <w:r w:rsidRPr="000511E8">
        <w:rPr>
          <w:rFonts w:ascii="Candara" w:eastAsia="Arial Unicode MS" w:hAnsi="Candara" w:cs="Calibri"/>
          <w:b/>
          <w:smallCaps/>
          <w:color w:val="806000" w:themeColor="accent4" w:themeShade="80"/>
          <w:lang w:eastAsia="pt-PT"/>
        </w:rPr>
        <w:t>I. UM EXPRESSIVO INÍCIO</w:t>
      </w:r>
    </w:p>
    <w:p w:rsidR="00C75769" w:rsidRPr="0032393A" w:rsidRDefault="00C75769" w:rsidP="00C75769">
      <w:pPr>
        <w:numPr>
          <w:ilvl w:val="0"/>
          <w:numId w:val="4"/>
        </w:numPr>
        <w:spacing w:after="0" w:line="360" w:lineRule="auto"/>
        <w:jc w:val="both"/>
        <w:rPr>
          <w:rFonts w:ascii="Candara" w:eastAsia="Arial Unicode MS" w:hAnsi="Candara" w:cs="Calibri"/>
          <w:i/>
          <w:color w:val="000000"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i/>
          <w:color w:val="000000"/>
          <w:sz w:val="20"/>
          <w:szCs w:val="20"/>
          <w:lang w:eastAsia="pt-PT"/>
        </w:rPr>
        <w:t>Altar inteiramente desnudado, sem Cruz, nem candelabros, nem toalhas. Paramentos vermelhos. Cruz coberta com um pano vermelho ao fundo da igreja, juntamente com dois círios.</w:t>
      </w:r>
    </w:p>
    <w:p w:rsidR="00C75769" w:rsidRPr="0032393A" w:rsidRDefault="00C75769" w:rsidP="00C75769">
      <w:pPr>
        <w:numPr>
          <w:ilvl w:val="0"/>
          <w:numId w:val="1"/>
        </w:numPr>
        <w:spacing w:after="0" w:line="360" w:lineRule="auto"/>
        <w:jc w:val="both"/>
        <w:rPr>
          <w:rFonts w:ascii="Candara" w:eastAsia="Arial Unicode MS" w:hAnsi="Candara" w:cs="Calibri"/>
          <w:color w:val="FF0000"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i/>
          <w:color w:val="000000"/>
          <w:sz w:val="20"/>
          <w:szCs w:val="20"/>
          <w:lang w:eastAsia="pt-PT"/>
        </w:rPr>
        <w:t>Quando celebrante e ministros estiverem prontos para a entrada em silêncio:</w:t>
      </w:r>
      <w:r w:rsidRPr="0032393A">
        <w:rPr>
          <w:rFonts w:ascii="Candara" w:eastAsia="Arial Unicode MS" w:hAnsi="Candara" w:cs="Calibri"/>
          <w:color w:val="FF0000"/>
          <w:sz w:val="20"/>
          <w:szCs w:val="20"/>
          <w:lang w:eastAsia="pt-PT"/>
        </w:rPr>
        <w:t xml:space="preserve"> </w:t>
      </w:r>
    </w:p>
    <w:p w:rsidR="00C75769" w:rsidRPr="0032393A" w:rsidRDefault="00C75769" w:rsidP="00C75769">
      <w:pPr>
        <w:spacing w:after="0" w:line="360" w:lineRule="auto"/>
        <w:ind w:left="360"/>
        <w:jc w:val="both"/>
        <w:rPr>
          <w:rFonts w:ascii="Candara" w:eastAsia="Arial Unicode MS" w:hAnsi="Candara" w:cs="Calibri"/>
          <w:b/>
          <w:color w:val="FF0000"/>
          <w:sz w:val="20"/>
          <w:szCs w:val="20"/>
          <w:lang w:eastAsia="pt-PT"/>
        </w:rPr>
      </w:pPr>
      <w:r w:rsidRPr="003E24C7">
        <w:rPr>
          <w:rFonts w:ascii="Candara" w:eastAsia="Arial Unicode MS" w:hAnsi="Candara" w:cs="Calibri"/>
          <w:color w:val="C00000"/>
          <w:sz w:val="20"/>
          <w:szCs w:val="20"/>
          <w:lang w:eastAsia="pt-PT"/>
        </w:rPr>
        <w:t>Monitor:</w:t>
      </w:r>
      <w:r w:rsidRPr="003E24C7">
        <w:rPr>
          <w:rFonts w:ascii="Candara" w:eastAsia="Arial Unicode MS" w:hAnsi="Candara" w:cs="Calibri"/>
          <w:b/>
          <w:color w:val="C00000"/>
          <w:sz w:val="20"/>
          <w:szCs w:val="20"/>
          <w:lang w:eastAsia="pt-PT"/>
        </w:rPr>
        <w:t xml:space="preserve"> 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>Profundo silêncio, para anunciar, invocar, adorar e co</w:t>
      </w:r>
      <w:r>
        <w:rPr>
          <w:rFonts w:ascii="Candara" w:eastAsia="Arial Unicode MS" w:hAnsi="Candara" w:cs="Calibri"/>
          <w:sz w:val="20"/>
          <w:szCs w:val="20"/>
          <w:lang w:eastAsia="pt-PT"/>
        </w:rPr>
        <w:t>mungar a Paixão e m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>orte do Senhor. A celebração da Paixão tem hoje um expressivo início, com uma procissão em silêncio e um gesto de prostração</w:t>
      </w:r>
      <w:r>
        <w:rPr>
          <w:rFonts w:ascii="Candara" w:eastAsia="Arial Unicode MS" w:hAnsi="Candara" w:cs="Calibri"/>
          <w:sz w:val="20"/>
          <w:szCs w:val="20"/>
          <w:lang w:eastAsia="pt-PT"/>
        </w:rPr>
        <w:t>.</w:t>
      </w:r>
    </w:p>
    <w:p w:rsidR="00C75769" w:rsidRPr="00B30906" w:rsidRDefault="00C75769" w:rsidP="00C75769">
      <w:pPr>
        <w:numPr>
          <w:ilvl w:val="0"/>
          <w:numId w:val="2"/>
        </w:numPr>
        <w:spacing w:after="0" w:line="360" w:lineRule="auto"/>
        <w:jc w:val="both"/>
        <w:rPr>
          <w:rFonts w:ascii="Candara" w:eastAsia="Arial Unicode MS" w:hAnsi="Candara" w:cs="Calibri"/>
          <w:color w:val="000000"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b/>
          <w:sz w:val="20"/>
          <w:szCs w:val="20"/>
          <w:lang w:eastAsia="pt-PT"/>
        </w:rPr>
        <w:t>Procissão de entrada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: </w:t>
      </w:r>
      <w:r w:rsidRPr="00B30906">
        <w:rPr>
          <w:rFonts w:ascii="Candara" w:eastAsia="Arial Unicode MS" w:hAnsi="Candara" w:cs="Calibri"/>
          <w:color w:val="000000"/>
          <w:sz w:val="20"/>
          <w:szCs w:val="20"/>
          <w:lang w:eastAsia="pt-PT"/>
        </w:rPr>
        <w:t>Os ministros entram em silêncio. Após chegada ao altar</w:t>
      </w:r>
      <w:r>
        <w:rPr>
          <w:rFonts w:ascii="Candara" w:eastAsia="Arial Unicode MS" w:hAnsi="Candara" w:cs="Calibri"/>
          <w:color w:val="000000"/>
          <w:sz w:val="20"/>
          <w:szCs w:val="20"/>
          <w:lang w:eastAsia="pt-PT"/>
        </w:rPr>
        <w:t>,</w:t>
      </w:r>
      <w:r w:rsidRPr="00B30906">
        <w:rPr>
          <w:rFonts w:ascii="Candara" w:eastAsia="Arial Unicode MS" w:hAnsi="Candara" w:cs="Calibri"/>
          <w:color w:val="000000"/>
          <w:sz w:val="20"/>
          <w:szCs w:val="20"/>
          <w:lang w:eastAsia="pt-PT"/>
        </w:rPr>
        <w:t xml:space="preserve"> ajoelha-se e permanece-se em silêncio, por esta ordem: </w:t>
      </w:r>
      <w:r>
        <w:rPr>
          <w:rFonts w:ascii="Candara" w:eastAsia="Arial Unicode MS" w:hAnsi="Candara" w:cs="Calibri"/>
          <w:color w:val="000000"/>
          <w:sz w:val="20"/>
          <w:szCs w:val="20"/>
          <w:lang w:eastAsia="pt-PT"/>
        </w:rPr>
        <w:t>a</w:t>
      </w:r>
      <w:r w:rsidRPr="00B30906">
        <w:rPr>
          <w:rFonts w:ascii="Candara" w:eastAsia="Arial Unicode MS" w:hAnsi="Candara" w:cs="Calibri"/>
          <w:color w:val="000000"/>
          <w:sz w:val="20"/>
          <w:szCs w:val="20"/>
          <w:lang w:eastAsia="pt-PT"/>
        </w:rPr>
        <w:t>cólitos</w:t>
      </w:r>
      <w:r>
        <w:rPr>
          <w:rFonts w:ascii="Candara" w:eastAsia="Arial Unicode MS" w:hAnsi="Candara" w:cs="Calibri"/>
          <w:color w:val="000000"/>
          <w:sz w:val="20"/>
          <w:szCs w:val="20"/>
          <w:lang w:eastAsia="pt-PT"/>
        </w:rPr>
        <w:t xml:space="preserve">; diáconos; </w:t>
      </w:r>
      <w:r w:rsidR="000E4A7C">
        <w:rPr>
          <w:rFonts w:ascii="Candara" w:eastAsia="Arial Unicode MS" w:hAnsi="Candara" w:cs="Calibri"/>
          <w:color w:val="000000"/>
          <w:sz w:val="20"/>
          <w:szCs w:val="20"/>
          <w:lang w:eastAsia="pt-PT"/>
        </w:rPr>
        <w:t>P</w:t>
      </w:r>
      <w:r w:rsidRPr="00B30906">
        <w:rPr>
          <w:rFonts w:ascii="Candara" w:eastAsia="Arial Unicode MS" w:hAnsi="Candara" w:cs="Calibri"/>
          <w:color w:val="000000"/>
          <w:sz w:val="20"/>
          <w:szCs w:val="20"/>
          <w:lang w:eastAsia="pt-PT"/>
        </w:rPr>
        <w:t>residente.</w:t>
      </w:r>
    </w:p>
    <w:p w:rsidR="00C75769" w:rsidRPr="00B30906" w:rsidRDefault="00C75769" w:rsidP="00C75769">
      <w:pPr>
        <w:numPr>
          <w:ilvl w:val="0"/>
          <w:numId w:val="2"/>
        </w:numPr>
        <w:spacing w:after="0" w:line="360" w:lineRule="auto"/>
        <w:jc w:val="both"/>
        <w:rPr>
          <w:rFonts w:ascii="Candara" w:eastAsia="Arial Unicode MS" w:hAnsi="Candara" w:cs="Calibri"/>
          <w:color w:val="000000"/>
          <w:sz w:val="20"/>
          <w:szCs w:val="20"/>
          <w:lang w:eastAsia="pt-PT"/>
        </w:rPr>
      </w:pPr>
      <w:r w:rsidRPr="00B30906">
        <w:rPr>
          <w:rFonts w:ascii="Candara" w:eastAsia="Arial Unicode MS" w:hAnsi="Candara" w:cs="Calibri"/>
          <w:b/>
          <w:color w:val="000000"/>
          <w:sz w:val="20"/>
          <w:szCs w:val="20"/>
          <w:lang w:eastAsia="pt-PT"/>
        </w:rPr>
        <w:t>Prostração:</w:t>
      </w:r>
      <w:r w:rsidRPr="00B30906">
        <w:rPr>
          <w:rFonts w:ascii="Candara" w:eastAsia="Arial Unicode MS" w:hAnsi="Candara" w:cs="Calibri"/>
          <w:color w:val="000000"/>
          <w:sz w:val="20"/>
          <w:szCs w:val="20"/>
          <w:lang w:eastAsia="pt-PT"/>
        </w:rPr>
        <w:t xml:space="preserve"> Ao chegar junto do altar o presidente prostra-se ou ajoelha-se. E todos oram em silêncio.</w:t>
      </w:r>
    </w:p>
    <w:p w:rsidR="00C75769" w:rsidRPr="0035642B" w:rsidRDefault="00C75769" w:rsidP="00C75769">
      <w:pPr>
        <w:numPr>
          <w:ilvl w:val="0"/>
          <w:numId w:val="2"/>
        </w:num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b/>
          <w:sz w:val="20"/>
          <w:szCs w:val="20"/>
          <w:lang w:eastAsia="pt-PT"/>
        </w:rPr>
        <w:t>Oração coleta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 </w:t>
      </w:r>
      <w:r w:rsidRPr="003E24C7">
        <w:rPr>
          <w:rFonts w:ascii="Candara" w:eastAsia="Arial Unicode MS" w:hAnsi="Candara" w:cs="Calibri"/>
          <w:color w:val="C00000"/>
          <w:sz w:val="18"/>
          <w:szCs w:val="18"/>
          <w:lang w:eastAsia="pt-PT"/>
        </w:rPr>
        <w:t>(sem dizer “</w:t>
      </w:r>
      <w:r w:rsidRPr="003E24C7">
        <w:rPr>
          <w:rFonts w:ascii="Candara" w:eastAsia="Arial Unicode MS" w:hAnsi="Candara" w:cs="Calibri"/>
          <w:i/>
          <w:color w:val="C00000"/>
          <w:sz w:val="18"/>
          <w:szCs w:val="18"/>
          <w:lang w:eastAsia="pt-PT"/>
        </w:rPr>
        <w:t>Oremos</w:t>
      </w:r>
      <w:r w:rsidRPr="003E24C7">
        <w:rPr>
          <w:rFonts w:ascii="Candara" w:eastAsia="Arial Unicode MS" w:hAnsi="Candara" w:cs="Calibri"/>
          <w:color w:val="C00000"/>
          <w:sz w:val="18"/>
          <w:szCs w:val="18"/>
          <w:lang w:eastAsia="pt-PT"/>
        </w:rPr>
        <w:t>”)</w:t>
      </w:r>
    </w:p>
    <w:p w:rsidR="0035642B" w:rsidRPr="0032393A" w:rsidRDefault="0035642B" w:rsidP="0035642B">
      <w:pPr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  <w:lang w:eastAsia="pt-PT"/>
        </w:rPr>
      </w:pPr>
    </w:p>
    <w:p w:rsidR="00C75769" w:rsidRPr="000511E8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b/>
          <w:smallCaps/>
          <w:color w:val="806000" w:themeColor="accent4" w:themeShade="80"/>
          <w:lang w:eastAsia="pt-PT"/>
        </w:rPr>
      </w:pPr>
      <w:r w:rsidRPr="000511E8">
        <w:rPr>
          <w:rFonts w:ascii="Candara" w:eastAsia="Arial Unicode MS" w:hAnsi="Candara" w:cs="Calibri"/>
          <w:b/>
          <w:smallCaps/>
          <w:color w:val="806000" w:themeColor="accent4" w:themeShade="80"/>
          <w:lang w:eastAsia="pt-PT"/>
        </w:rPr>
        <w:lastRenderedPageBreak/>
        <w:t>II. LITURGIA DA PALAVRA: A PAIXÃO E MORTE NA CRUZ ANUNCIADA</w:t>
      </w:r>
    </w:p>
    <w:p w:rsidR="00C75769" w:rsidRPr="0032393A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b/>
          <w:smallCaps/>
          <w:color w:val="000000"/>
          <w:sz w:val="20"/>
          <w:szCs w:val="20"/>
          <w:lang w:eastAsia="pt-PT"/>
        </w:rPr>
      </w:pPr>
    </w:p>
    <w:p w:rsidR="00C75769" w:rsidRPr="00165F74" w:rsidRDefault="00C75769" w:rsidP="00C75769">
      <w:pPr>
        <w:numPr>
          <w:ilvl w:val="0"/>
          <w:numId w:val="2"/>
        </w:numPr>
        <w:spacing w:after="0" w:line="360" w:lineRule="auto"/>
        <w:jc w:val="both"/>
        <w:rPr>
          <w:rFonts w:ascii="Candara" w:eastAsia="Arial Unicode MS" w:hAnsi="Candara" w:cs="Calibri"/>
          <w:b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b/>
          <w:sz w:val="20"/>
          <w:szCs w:val="20"/>
          <w:lang w:eastAsia="pt-PT"/>
        </w:rPr>
        <w:t xml:space="preserve">1.ª Leitura: </w:t>
      </w:r>
      <w:r w:rsidRPr="00D810F4">
        <w:rPr>
          <w:rFonts w:ascii="Candara" w:eastAsia="Arial Unicode MS" w:hAnsi="Candara" w:cs="Calibri"/>
          <w:i/>
          <w:sz w:val="20"/>
          <w:szCs w:val="20"/>
          <w:lang w:eastAsia="pt-PT"/>
        </w:rPr>
        <w:t>Is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 52,13-53,12</w:t>
      </w:r>
    </w:p>
    <w:p w:rsidR="00C75769" w:rsidRPr="0032393A" w:rsidRDefault="00C75769" w:rsidP="00C75769">
      <w:pPr>
        <w:spacing w:after="0" w:line="360" w:lineRule="auto"/>
        <w:ind w:left="360"/>
        <w:jc w:val="both"/>
        <w:rPr>
          <w:rFonts w:ascii="Candara" w:eastAsia="Arial Unicode MS" w:hAnsi="Candara" w:cs="Calibri"/>
          <w:b/>
          <w:sz w:val="20"/>
          <w:szCs w:val="20"/>
          <w:lang w:eastAsia="pt-PT"/>
        </w:rPr>
      </w:pPr>
    </w:p>
    <w:p w:rsidR="00C75769" w:rsidRPr="00165F74" w:rsidRDefault="00C75769" w:rsidP="00C75769">
      <w:pPr>
        <w:numPr>
          <w:ilvl w:val="0"/>
          <w:numId w:val="2"/>
        </w:numPr>
        <w:spacing w:after="0" w:line="360" w:lineRule="auto"/>
        <w:jc w:val="both"/>
        <w:rPr>
          <w:rFonts w:ascii="Candara" w:eastAsia="Arial Unicode MS" w:hAnsi="Candara" w:cs="Calibri"/>
          <w:b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b/>
          <w:sz w:val="20"/>
          <w:szCs w:val="20"/>
          <w:lang w:eastAsia="pt-PT"/>
        </w:rPr>
        <w:t xml:space="preserve">Salmo: </w:t>
      </w:r>
      <w:r w:rsidRPr="00C260ED">
        <w:rPr>
          <w:rFonts w:ascii="Candara" w:eastAsia="Arial Unicode MS" w:hAnsi="Candara" w:cs="Calibri"/>
          <w:i/>
          <w:sz w:val="20"/>
          <w:szCs w:val="20"/>
          <w:lang w:eastAsia="pt-PT"/>
        </w:rPr>
        <w:t>Nas Tuas mãos, ó Pai, entrego o Meu espírito!</w:t>
      </w: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 </w:t>
      </w:r>
      <w:r w:rsidRPr="003E24C7">
        <w:rPr>
          <w:rFonts w:ascii="Candara" w:eastAsia="Arial Unicode MS" w:hAnsi="Candara" w:cs="Calibri"/>
          <w:color w:val="C00000"/>
          <w:sz w:val="18"/>
          <w:szCs w:val="18"/>
          <w:lang w:eastAsia="pt-PT"/>
        </w:rPr>
        <w:t>(bis)</w:t>
      </w:r>
    </w:p>
    <w:p w:rsidR="00C75769" w:rsidRPr="0032393A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b/>
          <w:sz w:val="20"/>
          <w:szCs w:val="20"/>
          <w:lang w:eastAsia="pt-PT"/>
        </w:rPr>
      </w:pPr>
    </w:p>
    <w:p w:rsidR="00C75769" w:rsidRPr="00165F74" w:rsidRDefault="00C75769" w:rsidP="00C75769">
      <w:pPr>
        <w:numPr>
          <w:ilvl w:val="0"/>
          <w:numId w:val="2"/>
        </w:numPr>
        <w:spacing w:after="0" w:line="360" w:lineRule="auto"/>
        <w:jc w:val="both"/>
        <w:rPr>
          <w:rFonts w:ascii="Candara" w:eastAsia="Arial Unicode MS" w:hAnsi="Candara" w:cs="Calibri"/>
          <w:b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b/>
          <w:sz w:val="20"/>
          <w:szCs w:val="20"/>
          <w:lang w:eastAsia="pt-PT"/>
        </w:rPr>
        <w:t xml:space="preserve">2.ª Leitura: </w:t>
      </w:r>
      <w:r w:rsidRPr="00D810F4">
        <w:rPr>
          <w:rFonts w:ascii="Candara" w:eastAsia="Arial Unicode MS" w:hAnsi="Candara" w:cs="Calibri"/>
          <w:i/>
          <w:sz w:val="20"/>
          <w:szCs w:val="20"/>
          <w:lang w:eastAsia="pt-PT"/>
        </w:rPr>
        <w:t>H</w:t>
      </w:r>
      <w:r w:rsidR="00915080">
        <w:rPr>
          <w:rFonts w:ascii="Candara" w:eastAsia="Arial Unicode MS" w:hAnsi="Candara" w:cs="Calibri"/>
          <w:i/>
          <w:sz w:val="20"/>
          <w:szCs w:val="20"/>
          <w:lang w:eastAsia="pt-PT"/>
        </w:rPr>
        <w:t>e</w:t>
      </w:r>
      <w:r w:rsidRPr="00D810F4">
        <w:rPr>
          <w:rFonts w:ascii="Candara" w:eastAsia="Arial Unicode MS" w:hAnsi="Candara" w:cs="Calibri"/>
          <w:i/>
          <w:sz w:val="20"/>
          <w:szCs w:val="20"/>
          <w:lang w:eastAsia="pt-PT"/>
        </w:rPr>
        <w:t>b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 4,15-16;5,7-9</w:t>
      </w:r>
    </w:p>
    <w:p w:rsidR="00C75769" w:rsidRPr="0032393A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b/>
          <w:sz w:val="20"/>
          <w:szCs w:val="20"/>
          <w:lang w:eastAsia="pt-PT"/>
        </w:rPr>
      </w:pPr>
    </w:p>
    <w:p w:rsidR="00C75769" w:rsidRDefault="00C75769" w:rsidP="00C75769">
      <w:pPr>
        <w:numPr>
          <w:ilvl w:val="0"/>
          <w:numId w:val="2"/>
        </w:numPr>
        <w:spacing w:after="0" w:line="360" w:lineRule="auto"/>
        <w:jc w:val="both"/>
        <w:rPr>
          <w:rFonts w:ascii="Candara" w:eastAsia="Arial Unicode MS" w:hAnsi="Candara" w:cs="Calibri"/>
          <w:b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b/>
          <w:sz w:val="20"/>
          <w:szCs w:val="20"/>
          <w:lang w:eastAsia="pt-PT"/>
        </w:rPr>
        <w:t>Monição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 </w:t>
      </w:r>
      <w:r w:rsidRPr="0032393A">
        <w:rPr>
          <w:rFonts w:ascii="Candara" w:eastAsia="Arial Unicode MS" w:hAnsi="Candara" w:cs="Calibri"/>
          <w:b/>
          <w:sz w:val="20"/>
          <w:szCs w:val="20"/>
          <w:lang w:eastAsia="pt-PT"/>
        </w:rPr>
        <w:t>antes da aclamação ao Evangelho</w:t>
      </w:r>
    </w:p>
    <w:p w:rsidR="00C75769" w:rsidRPr="0032393A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b/>
          <w:sz w:val="20"/>
          <w:szCs w:val="20"/>
          <w:lang w:eastAsia="pt-PT"/>
        </w:rPr>
      </w:pPr>
    </w:p>
    <w:p w:rsidR="00C75769" w:rsidRDefault="00C75769" w:rsidP="00977AA7">
      <w:pPr>
        <w:spacing w:after="0" w:line="360" w:lineRule="auto"/>
        <w:jc w:val="both"/>
        <w:rPr>
          <w:rFonts w:ascii="Candara" w:eastAsia="Arial Unicode MS" w:hAnsi="Candara" w:cs="Calibri"/>
          <w:iCs/>
          <w:sz w:val="20"/>
          <w:szCs w:val="20"/>
          <w:lang w:eastAsia="pt-PT"/>
        </w:rPr>
      </w:pPr>
      <w:r w:rsidRPr="003E24C7">
        <w:rPr>
          <w:rFonts w:ascii="Candara" w:eastAsia="Arial Unicode MS" w:hAnsi="Candara" w:cs="Calibri"/>
          <w:iCs/>
          <w:color w:val="C00000"/>
          <w:sz w:val="20"/>
          <w:szCs w:val="20"/>
          <w:lang w:eastAsia="pt-PT"/>
        </w:rPr>
        <w:t>Monitor:</w:t>
      </w:r>
      <w:r w:rsidRPr="0032393A">
        <w:rPr>
          <w:rFonts w:ascii="Candara" w:eastAsia="Arial Unicode MS" w:hAnsi="Candara" w:cs="Calibri"/>
          <w:b/>
          <w:iCs/>
          <w:sz w:val="20"/>
          <w:szCs w:val="20"/>
          <w:lang w:eastAsia="pt-PT"/>
        </w:rPr>
        <w:t xml:space="preserve"> </w:t>
      </w:r>
      <w:r w:rsidRPr="0032393A">
        <w:rPr>
          <w:rFonts w:ascii="Candara" w:eastAsia="Arial Unicode MS" w:hAnsi="Candara" w:cs="Calibri"/>
          <w:iCs/>
          <w:sz w:val="20"/>
          <w:szCs w:val="20"/>
          <w:lang w:eastAsia="pt-PT"/>
        </w:rPr>
        <w:t xml:space="preserve">Depois de termos escutado a Palavra de Deus, que nos descrevia a figura do Servo de Deus, que se realiza e concretiza plenamente no rosto de Jesus, escutemos agora a leitura da Paixão segundo São João. </w:t>
      </w:r>
    </w:p>
    <w:p w:rsidR="00C75769" w:rsidRDefault="00C75769" w:rsidP="00C75769">
      <w:pPr>
        <w:spacing w:after="0" w:line="360" w:lineRule="auto"/>
        <w:ind w:left="360"/>
        <w:jc w:val="both"/>
        <w:rPr>
          <w:rFonts w:ascii="Candara" w:eastAsia="Arial Unicode MS" w:hAnsi="Candara" w:cs="Calibri"/>
          <w:iCs/>
          <w:sz w:val="20"/>
          <w:szCs w:val="20"/>
          <w:lang w:eastAsia="pt-PT"/>
        </w:rPr>
      </w:pPr>
    </w:p>
    <w:p w:rsidR="00C75769" w:rsidRDefault="00C75769" w:rsidP="00977AA7">
      <w:pPr>
        <w:spacing w:after="0" w:line="360" w:lineRule="auto"/>
        <w:jc w:val="both"/>
        <w:rPr>
          <w:rFonts w:ascii="Candara" w:eastAsia="Arial Unicode MS" w:hAnsi="Candara" w:cs="Calibri"/>
          <w:iCs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iCs/>
          <w:sz w:val="20"/>
          <w:szCs w:val="20"/>
          <w:lang w:eastAsia="pt-PT"/>
        </w:rPr>
        <w:t>Anunciamos a morte do Senhor! Este é um dos momentos altos da nossa celebração. Permaneçamos de pé, tanto quanto a saúde no-lo permitir.</w:t>
      </w:r>
    </w:p>
    <w:p w:rsidR="00C75769" w:rsidRPr="0032393A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b/>
          <w:sz w:val="20"/>
          <w:szCs w:val="20"/>
          <w:lang w:eastAsia="pt-PT"/>
        </w:rPr>
      </w:pPr>
    </w:p>
    <w:p w:rsidR="00C75769" w:rsidRDefault="00C75769" w:rsidP="00C75769">
      <w:pPr>
        <w:numPr>
          <w:ilvl w:val="0"/>
          <w:numId w:val="2"/>
        </w:numPr>
        <w:spacing w:after="0" w:line="360" w:lineRule="auto"/>
        <w:jc w:val="both"/>
        <w:rPr>
          <w:rFonts w:ascii="Candara" w:eastAsia="Arial Unicode MS" w:hAnsi="Candara" w:cs="Calibri"/>
          <w:iCs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b/>
          <w:iCs/>
          <w:sz w:val="20"/>
          <w:szCs w:val="20"/>
          <w:lang w:eastAsia="pt-PT"/>
        </w:rPr>
        <w:t xml:space="preserve">Aclamação ao Evangelho: </w:t>
      </w:r>
      <w:r w:rsidRPr="00C260ED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>Glória a Vós, Cristo, Palavra de Deus!</w:t>
      </w:r>
    </w:p>
    <w:p w:rsidR="00C75769" w:rsidRPr="0032393A" w:rsidRDefault="00C75769" w:rsidP="00C75769">
      <w:pPr>
        <w:spacing w:after="0" w:line="360" w:lineRule="auto"/>
        <w:ind w:left="360"/>
        <w:jc w:val="both"/>
        <w:rPr>
          <w:rFonts w:ascii="Candara" w:eastAsia="Arial Unicode MS" w:hAnsi="Candara" w:cs="Calibri"/>
          <w:iCs/>
          <w:sz w:val="20"/>
          <w:szCs w:val="20"/>
          <w:lang w:eastAsia="pt-PT"/>
        </w:rPr>
      </w:pPr>
    </w:p>
    <w:p w:rsidR="00C75769" w:rsidRPr="00C260ED" w:rsidRDefault="00C75769" w:rsidP="00C75769">
      <w:pPr>
        <w:numPr>
          <w:ilvl w:val="0"/>
          <w:numId w:val="3"/>
        </w:numPr>
        <w:spacing w:after="0" w:line="360" w:lineRule="auto"/>
        <w:jc w:val="both"/>
        <w:rPr>
          <w:rFonts w:ascii="Candara" w:eastAsia="Arial Unicode MS" w:hAnsi="Candara" w:cs="Calibri"/>
          <w:i/>
          <w:sz w:val="18"/>
          <w:szCs w:val="18"/>
          <w:lang w:eastAsia="pt-PT"/>
        </w:rPr>
      </w:pPr>
      <w:r w:rsidRPr="0032393A">
        <w:rPr>
          <w:rFonts w:ascii="Candara" w:eastAsia="Arial Unicode MS" w:hAnsi="Candara" w:cs="Calibri"/>
          <w:b/>
          <w:sz w:val="20"/>
          <w:szCs w:val="20"/>
          <w:lang w:eastAsia="pt-PT"/>
        </w:rPr>
        <w:t>Pro</w:t>
      </w:r>
      <w:r>
        <w:rPr>
          <w:rFonts w:ascii="Candara" w:eastAsia="Arial Unicode MS" w:hAnsi="Candara" w:cs="Calibri"/>
          <w:b/>
          <w:sz w:val="20"/>
          <w:szCs w:val="20"/>
          <w:lang w:eastAsia="pt-PT"/>
        </w:rPr>
        <w:t>clamação do Evangelho da Paixão</w:t>
      </w:r>
      <w:r w:rsidRPr="0032393A">
        <w:rPr>
          <w:rFonts w:ascii="Candara" w:eastAsia="Arial Unicode MS" w:hAnsi="Candara" w:cs="Calibri"/>
          <w:b/>
          <w:sz w:val="20"/>
          <w:szCs w:val="20"/>
          <w:lang w:eastAsia="pt-PT"/>
        </w:rPr>
        <w:t xml:space="preserve"> segundo São João</w:t>
      </w:r>
      <w:r w:rsidRPr="003E24C7">
        <w:rPr>
          <w:rFonts w:ascii="Candara" w:eastAsia="Arial Unicode MS" w:hAnsi="Candara" w:cs="Calibri"/>
          <w:b/>
          <w:color w:val="C00000"/>
          <w:sz w:val="20"/>
          <w:szCs w:val="20"/>
          <w:lang w:eastAsia="pt-PT"/>
        </w:rPr>
        <w:t xml:space="preserve"> </w:t>
      </w:r>
      <w:r w:rsidRPr="003E24C7">
        <w:rPr>
          <w:rFonts w:ascii="Candara" w:eastAsia="Arial Unicode MS" w:hAnsi="Candara" w:cs="Calibri"/>
          <w:color w:val="C00000"/>
          <w:sz w:val="18"/>
          <w:szCs w:val="18"/>
          <w:lang w:eastAsia="pt-PT"/>
        </w:rPr>
        <w:t>(</w:t>
      </w:r>
      <w:r w:rsidRPr="003E24C7">
        <w:rPr>
          <w:rFonts w:ascii="Candara" w:eastAsia="Arial Unicode MS" w:hAnsi="Candara" w:cs="Calibri"/>
          <w:i/>
          <w:color w:val="C00000"/>
          <w:sz w:val="18"/>
          <w:szCs w:val="18"/>
          <w:lang w:eastAsia="pt-PT"/>
        </w:rPr>
        <w:t xml:space="preserve">sem velas, nem incenso, nem saudação, nem signação do </w:t>
      </w:r>
      <w:r w:rsidR="00715BF0">
        <w:rPr>
          <w:rFonts w:ascii="Candara" w:eastAsia="Arial Unicode MS" w:hAnsi="Candara" w:cs="Calibri"/>
          <w:i/>
          <w:color w:val="C00000"/>
          <w:sz w:val="18"/>
          <w:szCs w:val="18"/>
          <w:lang w:eastAsia="pt-PT"/>
        </w:rPr>
        <w:t>E</w:t>
      </w:r>
      <w:r w:rsidRPr="003E24C7">
        <w:rPr>
          <w:rFonts w:ascii="Candara" w:eastAsia="Arial Unicode MS" w:hAnsi="Candara" w:cs="Calibri"/>
          <w:i/>
          <w:color w:val="C00000"/>
          <w:sz w:val="18"/>
          <w:szCs w:val="18"/>
          <w:lang w:eastAsia="pt-PT"/>
        </w:rPr>
        <w:t>vangeliário)</w:t>
      </w:r>
    </w:p>
    <w:p w:rsidR="00C75769" w:rsidRPr="0032393A" w:rsidRDefault="00C75769" w:rsidP="00C75769">
      <w:pPr>
        <w:spacing w:after="0" w:line="360" w:lineRule="auto"/>
        <w:ind w:left="360"/>
        <w:jc w:val="both"/>
        <w:rPr>
          <w:rFonts w:ascii="Candara" w:eastAsia="Arial Unicode MS" w:hAnsi="Candara" w:cs="Calibri"/>
          <w:i/>
          <w:sz w:val="20"/>
          <w:szCs w:val="20"/>
          <w:lang w:eastAsia="pt-PT"/>
        </w:rPr>
      </w:pPr>
    </w:p>
    <w:p w:rsidR="00C75769" w:rsidRPr="00651E98" w:rsidRDefault="00C75769" w:rsidP="00C75769">
      <w:pPr>
        <w:numPr>
          <w:ilvl w:val="0"/>
          <w:numId w:val="3"/>
        </w:numPr>
        <w:spacing w:after="0" w:line="360" w:lineRule="auto"/>
        <w:jc w:val="both"/>
        <w:rPr>
          <w:rFonts w:ascii="Candara" w:eastAsia="Arial Unicode MS" w:hAnsi="Candara" w:cs="Calibri"/>
          <w:i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b/>
          <w:sz w:val="20"/>
          <w:szCs w:val="20"/>
          <w:lang w:eastAsia="pt-PT"/>
        </w:rPr>
        <w:t>Homilia</w:t>
      </w:r>
    </w:p>
    <w:p w:rsidR="00C75769" w:rsidRDefault="00C75769" w:rsidP="00C75769">
      <w:pPr>
        <w:pStyle w:val="PargrafodaLista"/>
        <w:rPr>
          <w:rFonts w:ascii="Candara" w:eastAsia="Arial Unicode MS" w:hAnsi="Candara" w:cs="Calibri"/>
          <w:i/>
          <w:sz w:val="20"/>
          <w:szCs w:val="20"/>
          <w:lang w:eastAsia="pt-PT"/>
        </w:rPr>
      </w:pPr>
    </w:p>
    <w:p w:rsidR="000E4A7C" w:rsidRDefault="000E4A7C">
      <w:pPr>
        <w:spacing w:after="160" w:line="259" w:lineRule="auto"/>
        <w:rPr>
          <w:rFonts w:ascii="Candara" w:eastAsia="Times New Roman" w:hAnsi="Candara"/>
          <w:b/>
          <w:bCs/>
          <w:smallCaps/>
          <w:sz w:val="24"/>
          <w:szCs w:val="24"/>
          <w:lang w:eastAsia="pt-PT"/>
        </w:rPr>
      </w:pPr>
      <w:r>
        <w:rPr>
          <w:rFonts w:ascii="Candara" w:hAnsi="Candara"/>
          <w:b/>
          <w:bCs/>
          <w:smallCaps/>
        </w:rPr>
        <w:br w:type="page"/>
      </w:r>
    </w:p>
    <w:p w:rsidR="00545A9B" w:rsidRPr="00D91DFD" w:rsidRDefault="00977AA7" w:rsidP="00F54C63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smallCaps/>
          <w:sz w:val="20"/>
          <w:szCs w:val="20"/>
        </w:rPr>
      </w:pPr>
      <w:r w:rsidRPr="00D91DFD">
        <w:rPr>
          <w:rFonts w:ascii="Candara" w:hAnsi="Candara"/>
          <w:b/>
          <w:bCs/>
          <w:smallCaps/>
          <w:sz w:val="20"/>
          <w:szCs w:val="20"/>
        </w:rPr>
        <w:lastRenderedPageBreak/>
        <w:t xml:space="preserve">Homilia </w:t>
      </w:r>
      <w:r w:rsidR="00C95877" w:rsidRPr="00D91DFD">
        <w:rPr>
          <w:rFonts w:ascii="Candara" w:hAnsi="Candara"/>
          <w:b/>
          <w:bCs/>
          <w:smallCaps/>
          <w:sz w:val="20"/>
          <w:szCs w:val="20"/>
        </w:rPr>
        <w:t>na C</w:t>
      </w:r>
      <w:r w:rsidR="00915080" w:rsidRPr="00D91DFD">
        <w:rPr>
          <w:rFonts w:ascii="Candara" w:hAnsi="Candara"/>
          <w:b/>
          <w:bCs/>
          <w:smallCaps/>
          <w:sz w:val="20"/>
          <w:szCs w:val="20"/>
        </w:rPr>
        <w:t>elebração de Sexta-Feira S</w:t>
      </w:r>
      <w:r w:rsidRPr="00D91DFD">
        <w:rPr>
          <w:rFonts w:ascii="Candara" w:hAnsi="Candara"/>
          <w:b/>
          <w:bCs/>
          <w:smallCaps/>
          <w:sz w:val="20"/>
          <w:szCs w:val="20"/>
        </w:rPr>
        <w:t>anta 2021</w:t>
      </w:r>
    </w:p>
    <w:p w:rsidR="00545A9B" w:rsidRPr="009A7E76" w:rsidRDefault="00545A9B" w:rsidP="00977AA7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:rsidR="00D03C3F" w:rsidRDefault="00A80E64" w:rsidP="0044575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F97809">
        <w:rPr>
          <w:rFonts w:ascii="Candara" w:hAnsi="Candara"/>
          <w:b/>
          <w:bCs/>
          <w:color w:val="C00000"/>
          <w:sz w:val="20"/>
          <w:szCs w:val="20"/>
        </w:rPr>
        <w:t>1.</w:t>
      </w:r>
      <w:r w:rsidRPr="00F97809">
        <w:rPr>
          <w:rFonts w:ascii="Candara" w:hAnsi="Candara"/>
          <w:color w:val="C00000"/>
          <w:sz w:val="20"/>
          <w:szCs w:val="20"/>
        </w:rPr>
        <w:t xml:space="preserve"> </w:t>
      </w:r>
      <w:r w:rsidR="00977AA7" w:rsidRPr="00D742F0">
        <w:rPr>
          <w:rFonts w:ascii="Candara" w:hAnsi="Candara"/>
          <w:sz w:val="20"/>
          <w:szCs w:val="20"/>
        </w:rPr>
        <w:t xml:space="preserve">De máscara no rosto, </w:t>
      </w:r>
      <w:r w:rsidR="00977AA7">
        <w:rPr>
          <w:rFonts w:ascii="Candara" w:hAnsi="Candara"/>
          <w:sz w:val="20"/>
          <w:szCs w:val="20"/>
        </w:rPr>
        <w:t xml:space="preserve">temos </w:t>
      </w:r>
      <w:r>
        <w:rPr>
          <w:rFonts w:ascii="Candara" w:hAnsi="Candara"/>
          <w:sz w:val="20"/>
          <w:szCs w:val="20"/>
        </w:rPr>
        <w:t xml:space="preserve">ainda </w:t>
      </w:r>
      <w:r w:rsidR="00977AA7" w:rsidRPr="00D742F0">
        <w:rPr>
          <w:rFonts w:ascii="Candara" w:hAnsi="Candara"/>
          <w:sz w:val="20"/>
          <w:szCs w:val="20"/>
        </w:rPr>
        <w:t xml:space="preserve">o </w:t>
      </w:r>
      <w:r w:rsidR="00977AA7" w:rsidRPr="00904D63">
        <w:rPr>
          <w:rFonts w:ascii="Candara" w:hAnsi="Candara"/>
          <w:i/>
          <w:iCs/>
          <w:sz w:val="20"/>
          <w:szCs w:val="20"/>
        </w:rPr>
        <w:t xml:space="preserve">olhar </w:t>
      </w:r>
      <w:r w:rsidR="00977AA7">
        <w:rPr>
          <w:rFonts w:ascii="Candara" w:hAnsi="Candara"/>
          <w:sz w:val="20"/>
          <w:szCs w:val="20"/>
        </w:rPr>
        <w:t xml:space="preserve">como remédio! </w:t>
      </w:r>
      <w:r w:rsidR="00977AA7" w:rsidRPr="00D742F0">
        <w:rPr>
          <w:rFonts w:ascii="Candara" w:hAnsi="Candara"/>
          <w:sz w:val="20"/>
          <w:szCs w:val="20"/>
        </w:rPr>
        <w:t xml:space="preserve">Não podemos tocar, </w:t>
      </w:r>
      <w:r w:rsidR="00977AA7">
        <w:rPr>
          <w:rFonts w:ascii="Candara" w:hAnsi="Candara"/>
          <w:sz w:val="20"/>
          <w:szCs w:val="20"/>
        </w:rPr>
        <w:t xml:space="preserve">nem </w:t>
      </w:r>
      <w:r w:rsidR="00F54C63">
        <w:rPr>
          <w:rFonts w:ascii="Candara" w:hAnsi="Candara"/>
          <w:sz w:val="20"/>
          <w:szCs w:val="20"/>
        </w:rPr>
        <w:t>beijar</w:t>
      </w:r>
      <w:r w:rsidR="00915080">
        <w:rPr>
          <w:rFonts w:ascii="Candara" w:hAnsi="Candara"/>
          <w:sz w:val="20"/>
          <w:szCs w:val="20"/>
        </w:rPr>
        <w:t>,</w:t>
      </w:r>
      <w:r w:rsidR="00F54C63">
        <w:rPr>
          <w:rFonts w:ascii="Candara" w:hAnsi="Candara"/>
          <w:sz w:val="20"/>
          <w:szCs w:val="20"/>
        </w:rPr>
        <w:t xml:space="preserve"> nem </w:t>
      </w:r>
      <w:r w:rsidR="00977AA7" w:rsidRPr="00D742F0">
        <w:rPr>
          <w:rFonts w:ascii="Candara" w:hAnsi="Candara"/>
          <w:sz w:val="20"/>
          <w:szCs w:val="20"/>
        </w:rPr>
        <w:t>abraçar</w:t>
      </w:r>
      <w:r w:rsidR="00F97809">
        <w:rPr>
          <w:rFonts w:ascii="Candara" w:hAnsi="Candara"/>
          <w:sz w:val="20"/>
          <w:szCs w:val="20"/>
        </w:rPr>
        <w:t>, nem tampouco a Cruz</w:t>
      </w:r>
      <w:r w:rsidR="00977AA7" w:rsidRPr="00D742F0">
        <w:rPr>
          <w:rFonts w:ascii="Candara" w:hAnsi="Candara"/>
          <w:sz w:val="20"/>
          <w:szCs w:val="20"/>
        </w:rPr>
        <w:t>. Mas um</w:t>
      </w:r>
      <w:r w:rsidR="00977AA7">
        <w:rPr>
          <w:rFonts w:ascii="Candara" w:hAnsi="Candara"/>
          <w:sz w:val="20"/>
          <w:szCs w:val="20"/>
        </w:rPr>
        <w:t>a</w:t>
      </w:r>
      <w:r w:rsidR="00977AA7" w:rsidRPr="00D742F0">
        <w:rPr>
          <w:rFonts w:ascii="Candara" w:hAnsi="Candara"/>
          <w:sz w:val="20"/>
          <w:szCs w:val="20"/>
        </w:rPr>
        <w:t xml:space="preserve"> simples </w:t>
      </w:r>
      <w:r w:rsidR="00977AA7">
        <w:rPr>
          <w:rFonts w:ascii="Candara" w:hAnsi="Candara"/>
          <w:sz w:val="20"/>
          <w:szCs w:val="20"/>
        </w:rPr>
        <w:t xml:space="preserve">troca de </w:t>
      </w:r>
      <w:r w:rsidR="00977AA7" w:rsidRPr="00D742F0">
        <w:rPr>
          <w:rFonts w:ascii="Candara" w:hAnsi="Candara"/>
          <w:sz w:val="20"/>
          <w:szCs w:val="20"/>
        </w:rPr>
        <w:t>olhar</w:t>
      </w:r>
      <w:r w:rsidR="00915080">
        <w:rPr>
          <w:rFonts w:ascii="Candara" w:hAnsi="Candara"/>
          <w:sz w:val="20"/>
          <w:szCs w:val="20"/>
        </w:rPr>
        <w:t>es</w:t>
      </w:r>
      <w:r w:rsidR="00977AA7">
        <w:rPr>
          <w:rFonts w:ascii="Candara" w:hAnsi="Candara"/>
          <w:sz w:val="20"/>
          <w:szCs w:val="20"/>
        </w:rPr>
        <w:t xml:space="preserve"> </w:t>
      </w:r>
      <w:r w:rsidR="00977AA7" w:rsidRPr="00D742F0">
        <w:rPr>
          <w:rFonts w:ascii="Candara" w:hAnsi="Candara"/>
          <w:sz w:val="20"/>
          <w:szCs w:val="20"/>
        </w:rPr>
        <w:t>pode resgatar-nos do anonimato, da solidão, da tristeza</w:t>
      </w:r>
      <w:r w:rsidR="00977AA7">
        <w:rPr>
          <w:rFonts w:ascii="Candara" w:hAnsi="Candara"/>
          <w:sz w:val="20"/>
          <w:szCs w:val="20"/>
        </w:rPr>
        <w:t>, da fome e da sede de amor</w:t>
      </w:r>
      <w:r w:rsidR="00977AA7" w:rsidRPr="00D742F0">
        <w:rPr>
          <w:rFonts w:ascii="Candara" w:hAnsi="Candara"/>
          <w:sz w:val="20"/>
          <w:szCs w:val="20"/>
        </w:rPr>
        <w:t xml:space="preserve">. </w:t>
      </w:r>
      <w:r w:rsidR="00977AA7">
        <w:rPr>
          <w:rFonts w:ascii="Candara" w:hAnsi="Candara"/>
          <w:sz w:val="20"/>
          <w:szCs w:val="20"/>
        </w:rPr>
        <w:t>Quantas vezes nos é tão consolador apenas um olhar, mesmo se refletido e invertido no espelho dos nossos aparelhos eletrónicos</w:t>
      </w:r>
      <w:r w:rsidR="000511E8">
        <w:rPr>
          <w:rFonts w:ascii="Candara" w:hAnsi="Candara"/>
          <w:sz w:val="20"/>
          <w:szCs w:val="20"/>
        </w:rPr>
        <w:t>?</w:t>
      </w:r>
      <w:r w:rsidR="00977AA7">
        <w:rPr>
          <w:rFonts w:ascii="Candara" w:hAnsi="Candara"/>
          <w:sz w:val="20"/>
          <w:szCs w:val="20"/>
        </w:rPr>
        <w:t>!</w:t>
      </w:r>
      <w:r w:rsidR="0021159C">
        <w:rPr>
          <w:rFonts w:ascii="Candara" w:hAnsi="Candara"/>
          <w:sz w:val="20"/>
          <w:szCs w:val="20"/>
        </w:rPr>
        <w:t xml:space="preserve"> </w:t>
      </w:r>
    </w:p>
    <w:p w:rsidR="00D03C3F" w:rsidRPr="00B009AC" w:rsidRDefault="00D03C3F" w:rsidP="0044575C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:rsidR="00A80E64" w:rsidRDefault="00D03C3F" w:rsidP="0044575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F97809">
        <w:rPr>
          <w:rFonts w:ascii="Candara" w:hAnsi="Candara"/>
          <w:color w:val="C00000"/>
          <w:sz w:val="20"/>
          <w:szCs w:val="20"/>
        </w:rPr>
        <w:t xml:space="preserve">2. </w:t>
      </w:r>
      <w:r>
        <w:rPr>
          <w:rFonts w:ascii="Candara" w:hAnsi="Candara"/>
          <w:sz w:val="20"/>
          <w:szCs w:val="20"/>
        </w:rPr>
        <w:t>Hoje é dia para olhar e deixar</w:t>
      </w:r>
      <w:r w:rsidR="000511E8">
        <w:rPr>
          <w:rFonts w:ascii="Candara" w:hAnsi="Candara"/>
          <w:sz w:val="20"/>
          <w:szCs w:val="20"/>
        </w:rPr>
        <w:t>-se</w:t>
      </w:r>
      <w:r>
        <w:rPr>
          <w:rFonts w:ascii="Candara" w:hAnsi="Candara"/>
          <w:sz w:val="20"/>
          <w:szCs w:val="20"/>
        </w:rPr>
        <w:t xml:space="preserve"> olhar pela Cruz do Senhor. Porque na</w:t>
      </w:r>
      <w:r w:rsidR="00977AA7" w:rsidRPr="007565EC">
        <w:rPr>
          <w:rFonts w:ascii="Candara" w:hAnsi="Candara"/>
          <w:sz w:val="20"/>
          <w:szCs w:val="20"/>
        </w:rPr>
        <w:t xml:space="preserve"> </w:t>
      </w:r>
      <w:r w:rsidR="00977AA7">
        <w:rPr>
          <w:rFonts w:ascii="Candara" w:hAnsi="Candara"/>
          <w:sz w:val="20"/>
          <w:szCs w:val="20"/>
        </w:rPr>
        <w:t>Cruz</w:t>
      </w:r>
      <w:r w:rsidR="00915080">
        <w:rPr>
          <w:rFonts w:ascii="Candara" w:hAnsi="Candara"/>
          <w:sz w:val="20"/>
          <w:szCs w:val="20"/>
        </w:rPr>
        <w:t xml:space="preserve"> de Jesus</w:t>
      </w:r>
      <w:r>
        <w:rPr>
          <w:rFonts w:ascii="Candara" w:hAnsi="Candara"/>
          <w:sz w:val="20"/>
          <w:szCs w:val="20"/>
        </w:rPr>
        <w:t xml:space="preserve"> cruza</w:t>
      </w:r>
      <w:r w:rsidR="00915080">
        <w:rPr>
          <w:rFonts w:ascii="Candara" w:hAnsi="Candara"/>
          <w:sz w:val="20"/>
          <w:szCs w:val="20"/>
        </w:rPr>
        <w:t>-se</w:t>
      </w:r>
      <w:r>
        <w:rPr>
          <w:rFonts w:ascii="Candara" w:hAnsi="Candara"/>
          <w:sz w:val="20"/>
          <w:szCs w:val="20"/>
        </w:rPr>
        <w:t xml:space="preserve"> </w:t>
      </w:r>
      <w:r w:rsidR="000511E8">
        <w:rPr>
          <w:rFonts w:ascii="Candara" w:hAnsi="Candara"/>
          <w:sz w:val="20"/>
          <w:szCs w:val="20"/>
        </w:rPr>
        <w:t>este</w:t>
      </w:r>
      <w:r w:rsidR="00977AA7" w:rsidRPr="007565EC">
        <w:rPr>
          <w:rFonts w:ascii="Candara" w:hAnsi="Candara"/>
          <w:sz w:val="20"/>
          <w:szCs w:val="20"/>
        </w:rPr>
        <w:t xml:space="preserve"> duplo olhar: </w:t>
      </w:r>
      <w:r w:rsidR="00977AA7" w:rsidRPr="00F54C63">
        <w:rPr>
          <w:rFonts w:ascii="Candara" w:hAnsi="Candara"/>
          <w:i/>
          <w:iCs/>
          <w:sz w:val="20"/>
          <w:szCs w:val="20"/>
        </w:rPr>
        <w:t>por um lado</w:t>
      </w:r>
      <w:r w:rsidR="00977AA7" w:rsidRPr="007565EC">
        <w:rPr>
          <w:rFonts w:ascii="Candara" w:hAnsi="Candara"/>
          <w:sz w:val="20"/>
          <w:szCs w:val="20"/>
        </w:rPr>
        <w:t xml:space="preserve">, </w:t>
      </w:r>
      <w:r>
        <w:rPr>
          <w:rFonts w:ascii="Candara" w:hAnsi="Candara"/>
          <w:sz w:val="20"/>
          <w:szCs w:val="20"/>
        </w:rPr>
        <w:t>a Cruz</w:t>
      </w:r>
      <w:r w:rsidR="00A80E64">
        <w:rPr>
          <w:rFonts w:ascii="Candara" w:hAnsi="Candara"/>
          <w:sz w:val="20"/>
          <w:szCs w:val="20"/>
        </w:rPr>
        <w:t xml:space="preserve"> </w:t>
      </w:r>
      <w:r w:rsidR="00977AA7">
        <w:rPr>
          <w:rFonts w:ascii="Candara" w:hAnsi="Candara"/>
          <w:sz w:val="20"/>
          <w:szCs w:val="20"/>
        </w:rPr>
        <w:t xml:space="preserve">põe e </w:t>
      </w:r>
      <w:r w:rsidR="00977AA7" w:rsidRPr="007565EC">
        <w:rPr>
          <w:rFonts w:ascii="Candara" w:hAnsi="Candara"/>
          <w:sz w:val="20"/>
          <w:szCs w:val="20"/>
        </w:rPr>
        <w:t>expõe</w:t>
      </w:r>
      <w:r w:rsidR="00977AA7">
        <w:rPr>
          <w:rFonts w:ascii="Candara" w:hAnsi="Candara"/>
          <w:sz w:val="20"/>
          <w:szCs w:val="20"/>
        </w:rPr>
        <w:t xml:space="preserve"> </w:t>
      </w:r>
      <w:r w:rsidR="00977AA7" w:rsidRPr="007565EC">
        <w:rPr>
          <w:rFonts w:ascii="Candara" w:hAnsi="Candara"/>
          <w:sz w:val="20"/>
          <w:szCs w:val="20"/>
        </w:rPr>
        <w:t>a olho nu</w:t>
      </w:r>
      <w:r w:rsidR="00A80E64">
        <w:rPr>
          <w:rFonts w:ascii="Candara" w:hAnsi="Candara"/>
          <w:sz w:val="20"/>
          <w:szCs w:val="20"/>
        </w:rPr>
        <w:t xml:space="preserve"> </w:t>
      </w:r>
      <w:r w:rsidR="00977AA7" w:rsidRPr="007565EC">
        <w:rPr>
          <w:rFonts w:ascii="Candara" w:hAnsi="Candara"/>
          <w:sz w:val="20"/>
          <w:szCs w:val="20"/>
        </w:rPr>
        <w:t>toda a força negativa do mal e do pecado</w:t>
      </w:r>
      <w:r>
        <w:rPr>
          <w:rFonts w:ascii="Candara" w:hAnsi="Candara"/>
          <w:sz w:val="20"/>
          <w:szCs w:val="20"/>
        </w:rPr>
        <w:t xml:space="preserve"> humano</w:t>
      </w:r>
      <w:r w:rsidR="000511E8">
        <w:rPr>
          <w:rFonts w:ascii="Candara" w:hAnsi="Candara"/>
          <w:sz w:val="20"/>
          <w:szCs w:val="20"/>
        </w:rPr>
        <w:t xml:space="preserve">: </w:t>
      </w:r>
      <w:r w:rsidR="00915080">
        <w:rPr>
          <w:rFonts w:ascii="Candara" w:hAnsi="Candara"/>
          <w:sz w:val="20"/>
          <w:szCs w:val="20"/>
        </w:rPr>
        <w:t>sim, a C</w:t>
      </w:r>
      <w:r w:rsidR="00F54C63">
        <w:rPr>
          <w:rFonts w:ascii="Candara" w:hAnsi="Candara"/>
          <w:sz w:val="20"/>
          <w:szCs w:val="20"/>
        </w:rPr>
        <w:t xml:space="preserve">ruz é o espelho pelo qual podemos ver o mal em toda a sua nudez e atrocidade; </w:t>
      </w:r>
      <w:r w:rsidR="009A7E76">
        <w:rPr>
          <w:rFonts w:ascii="Candara" w:hAnsi="Candara"/>
          <w:sz w:val="20"/>
          <w:szCs w:val="20"/>
        </w:rPr>
        <w:t xml:space="preserve">nela vemos como a </w:t>
      </w:r>
      <w:r w:rsidR="00F54C63">
        <w:rPr>
          <w:rFonts w:ascii="Candara" w:hAnsi="Candara"/>
          <w:sz w:val="20"/>
          <w:szCs w:val="20"/>
        </w:rPr>
        <w:t xml:space="preserve">violência cresce em espiral, de um </w:t>
      </w:r>
      <w:r w:rsidR="00F54C63" w:rsidRPr="0044575C">
        <w:rPr>
          <w:rFonts w:ascii="Candara" w:hAnsi="Candara"/>
          <w:i/>
          <w:iCs/>
          <w:sz w:val="20"/>
          <w:szCs w:val="20"/>
        </w:rPr>
        <w:t>lavar das mãos</w:t>
      </w:r>
      <w:r w:rsidR="00F54C63">
        <w:rPr>
          <w:rFonts w:ascii="Candara" w:hAnsi="Candara"/>
          <w:sz w:val="20"/>
          <w:szCs w:val="20"/>
        </w:rPr>
        <w:t xml:space="preserve"> a uma bofetada, das </w:t>
      </w:r>
      <w:r w:rsidR="00F54C63" w:rsidRPr="0044575C">
        <w:rPr>
          <w:rFonts w:ascii="Candara" w:hAnsi="Candara"/>
          <w:i/>
          <w:iCs/>
          <w:sz w:val="20"/>
          <w:szCs w:val="20"/>
        </w:rPr>
        <w:t>palavras ofensivas</w:t>
      </w:r>
      <w:r w:rsidR="00F54C63">
        <w:rPr>
          <w:rFonts w:ascii="Candara" w:hAnsi="Candara"/>
          <w:sz w:val="20"/>
          <w:szCs w:val="20"/>
        </w:rPr>
        <w:t xml:space="preserve"> à crucifixão</w:t>
      </w:r>
      <w:r>
        <w:rPr>
          <w:rFonts w:ascii="Candara" w:hAnsi="Candara"/>
          <w:sz w:val="20"/>
          <w:szCs w:val="20"/>
        </w:rPr>
        <w:t xml:space="preserve"> e morte</w:t>
      </w:r>
      <w:r w:rsidR="00F54C63">
        <w:rPr>
          <w:rFonts w:ascii="Candara" w:hAnsi="Candara"/>
          <w:sz w:val="20"/>
          <w:szCs w:val="20"/>
        </w:rPr>
        <w:t xml:space="preserve">. A Cruz é o espelho no qual vemos </w:t>
      </w:r>
      <w:r w:rsidR="009A7E76">
        <w:rPr>
          <w:rFonts w:ascii="Candara" w:hAnsi="Candara"/>
          <w:sz w:val="20"/>
          <w:szCs w:val="20"/>
        </w:rPr>
        <w:t xml:space="preserve">o nosso </w:t>
      </w:r>
      <w:r w:rsidR="00765A19">
        <w:rPr>
          <w:rFonts w:ascii="Candara" w:hAnsi="Candara"/>
          <w:sz w:val="20"/>
          <w:szCs w:val="20"/>
        </w:rPr>
        <w:t xml:space="preserve">próprio </w:t>
      </w:r>
      <w:r w:rsidR="009A7E76">
        <w:rPr>
          <w:rFonts w:ascii="Candara" w:hAnsi="Candara"/>
          <w:sz w:val="20"/>
          <w:szCs w:val="20"/>
        </w:rPr>
        <w:t>mal</w:t>
      </w:r>
      <w:r w:rsidR="00765A19">
        <w:rPr>
          <w:rFonts w:ascii="Candara" w:hAnsi="Candara"/>
          <w:sz w:val="20"/>
          <w:szCs w:val="20"/>
        </w:rPr>
        <w:t>. E vemo-lo</w:t>
      </w:r>
      <w:r w:rsidR="009A7E76">
        <w:rPr>
          <w:rFonts w:ascii="Candara" w:hAnsi="Candara"/>
          <w:sz w:val="20"/>
          <w:szCs w:val="20"/>
        </w:rPr>
        <w:t xml:space="preserve"> </w:t>
      </w:r>
      <w:r w:rsidR="00F54C63">
        <w:rPr>
          <w:rFonts w:ascii="Candara" w:hAnsi="Candara"/>
          <w:sz w:val="20"/>
          <w:szCs w:val="20"/>
        </w:rPr>
        <w:t>sem máscaras e sem desculpas</w:t>
      </w:r>
      <w:r>
        <w:rPr>
          <w:rFonts w:ascii="Candara" w:hAnsi="Candara"/>
          <w:sz w:val="20"/>
          <w:szCs w:val="20"/>
        </w:rPr>
        <w:t>!</w:t>
      </w:r>
      <w:r w:rsidR="00F54C63">
        <w:rPr>
          <w:rFonts w:ascii="Candara" w:hAnsi="Candara"/>
          <w:sz w:val="20"/>
          <w:szCs w:val="20"/>
        </w:rPr>
        <w:t xml:space="preserve"> Mas </w:t>
      </w:r>
      <w:r w:rsidR="00F54C63" w:rsidRPr="00A80E64">
        <w:rPr>
          <w:rFonts w:ascii="Candara" w:hAnsi="Candara"/>
          <w:i/>
          <w:iCs/>
          <w:sz w:val="20"/>
          <w:szCs w:val="20"/>
        </w:rPr>
        <w:t>por outro lado</w:t>
      </w:r>
      <w:r w:rsidR="00F54C63">
        <w:rPr>
          <w:rFonts w:ascii="Candara" w:hAnsi="Candara"/>
          <w:sz w:val="20"/>
          <w:szCs w:val="20"/>
        </w:rPr>
        <w:t xml:space="preserve">, </w:t>
      </w:r>
      <w:r w:rsidR="00A80E64">
        <w:rPr>
          <w:rFonts w:ascii="Candara" w:hAnsi="Candara"/>
          <w:sz w:val="20"/>
          <w:szCs w:val="20"/>
        </w:rPr>
        <w:t>n</w:t>
      </w:r>
      <w:r w:rsidR="00F54C63">
        <w:rPr>
          <w:rFonts w:ascii="Candara" w:hAnsi="Candara"/>
          <w:sz w:val="20"/>
          <w:szCs w:val="20"/>
        </w:rPr>
        <w:t xml:space="preserve">a Cruz </w:t>
      </w:r>
      <w:r w:rsidR="00A80E64">
        <w:rPr>
          <w:rFonts w:ascii="Candara" w:hAnsi="Candara"/>
          <w:sz w:val="20"/>
          <w:szCs w:val="20"/>
        </w:rPr>
        <w:t xml:space="preserve">vemos o Filho de Deus, suspenso e elevado, aliado do Pai no combate contra o mal, </w:t>
      </w:r>
      <w:r w:rsidR="009A7E76">
        <w:rPr>
          <w:rFonts w:ascii="Candara" w:hAnsi="Candara"/>
          <w:sz w:val="20"/>
          <w:szCs w:val="20"/>
        </w:rPr>
        <w:t xml:space="preserve">dando </w:t>
      </w:r>
      <w:r w:rsidR="00A80E64">
        <w:rPr>
          <w:rFonts w:ascii="Candara" w:hAnsi="Candara"/>
          <w:sz w:val="20"/>
          <w:szCs w:val="20"/>
        </w:rPr>
        <w:t xml:space="preserve">a </w:t>
      </w:r>
      <w:r w:rsidR="0044575C">
        <w:rPr>
          <w:rFonts w:ascii="Candara" w:hAnsi="Candara"/>
          <w:sz w:val="20"/>
          <w:szCs w:val="20"/>
        </w:rPr>
        <w:t>S</w:t>
      </w:r>
      <w:r w:rsidR="00A80E64">
        <w:rPr>
          <w:rFonts w:ascii="Candara" w:hAnsi="Candara"/>
          <w:sz w:val="20"/>
          <w:szCs w:val="20"/>
        </w:rPr>
        <w:t xml:space="preserve">ua face, </w:t>
      </w:r>
      <w:r w:rsidR="0044575C">
        <w:rPr>
          <w:rFonts w:ascii="Candara" w:hAnsi="Candara"/>
          <w:sz w:val="20"/>
          <w:szCs w:val="20"/>
        </w:rPr>
        <w:t xml:space="preserve">olhando-nos </w:t>
      </w:r>
      <w:r>
        <w:rPr>
          <w:rFonts w:ascii="Candara" w:hAnsi="Candara"/>
          <w:sz w:val="20"/>
          <w:szCs w:val="20"/>
        </w:rPr>
        <w:t xml:space="preserve">sempre </w:t>
      </w:r>
      <w:r w:rsidR="0044575C">
        <w:rPr>
          <w:rFonts w:ascii="Candara" w:hAnsi="Candara"/>
          <w:sz w:val="20"/>
          <w:szCs w:val="20"/>
        </w:rPr>
        <w:t xml:space="preserve">com misericórdia, </w:t>
      </w:r>
      <w:r w:rsidR="00A80E64">
        <w:rPr>
          <w:rFonts w:ascii="Candara" w:hAnsi="Candara"/>
          <w:sz w:val="20"/>
          <w:szCs w:val="20"/>
        </w:rPr>
        <w:t>oferecendo</w:t>
      </w:r>
      <w:r w:rsidR="0044575C">
        <w:rPr>
          <w:rFonts w:ascii="Candara" w:hAnsi="Candara"/>
          <w:sz w:val="20"/>
          <w:szCs w:val="20"/>
        </w:rPr>
        <w:t>-nos</w:t>
      </w:r>
      <w:r w:rsidR="00A80E64">
        <w:rPr>
          <w:rFonts w:ascii="Candara" w:hAnsi="Candara"/>
          <w:sz w:val="20"/>
          <w:szCs w:val="20"/>
        </w:rPr>
        <w:t xml:space="preserve"> o </w:t>
      </w:r>
      <w:r w:rsidR="00765A19">
        <w:rPr>
          <w:rFonts w:ascii="Candara" w:hAnsi="Candara"/>
          <w:sz w:val="20"/>
          <w:szCs w:val="20"/>
        </w:rPr>
        <w:t>S</w:t>
      </w:r>
      <w:r w:rsidR="00A80E64">
        <w:rPr>
          <w:rFonts w:ascii="Candara" w:hAnsi="Candara"/>
          <w:sz w:val="20"/>
          <w:szCs w:val="20"/>
        </w:rPr>
        <w:t xml:space="preserve">eu </w:t>
      </w:r>
      <w:r>
        <w:rPr>
          <w:rFonts w:ascii="Candara" w:hAnsi="Candara"/>
          <w:sz w:val="20"/>
          <w:szCs w:val="20"/>
        </w:rPr>
        <w:t xml:space="preserve">largo </w:t>
      </w:r>
      <w:r w:rsidR="00A80E64">
        <w:rPr>
          <w:rFonts w:ascii="Candara" w:hAnsi="Candara"/>
          <w:sz w:val="20"/>
          <w:szCs w:val="20"/>
        </w:rPr>
        <w:t>abraço. Olhemo</w:t>
      </w:r>
      <w:r w:rsidR="00765A19">
        <w:rPr>
          <w:rFonts w:ascii="Candara" w:hAnsi="Candara"/>
          <w:sz w:val="20"/>
          <w:szCs w:val="20"/>
        </w:rPr>
        <w:t xml:space="preserve">-nos </w:t>
      </w:r>
      <w:r w:rsidR="00650673">
        <w:rPr>
          <w:rFonts w:ascii="Candara" w:hAnsi="Candara"/>
          <w:sz w:val="20"/>
          <w:szCs w:val="20"/>
        </w:rPr>
        <w:t xml:space="preserve">e deixemo-nos olhar, </w:t>
      </w:r>
      <w:r w:rsidR="00765A19">
        <w:rPr>
          <w:rFonts w:ascii="Candara" w:hAnsi="Candara"/>
          <w:sz w:val="20"/>
          <w:szCs w:val="20"/>
        </w:rPr>
        <w:t xml:space="preserve">ao espelho da </w:t>
      </w:r>
      <w:r w:rsidR="00A80E64">
        <w:rPr>
          <w:rFonts w:ascii="Candara" w:hAnsi="Candara"/>
          <w:sz w:val="20"/>
          <w:szCs w:val="20"/>
        </w:rPr>
        <w:t>Cruz</w:t>
      </w:r>
      <w:r w:rsidR="00B009AC">
        <w:rPr>
          <w:rFonts w:ascii="Candara" w:hAnsi="Candara"/>
          <w:sz w:val="20"/>
          <w:szCs w:val="20"/>
        </w:rPr>
        <w:t>,</w:t>
      </w:r>
      <w:r w:rsidR="00A80E64">
        <w:rPr>
          <w:rFonts w:ascii="Candara" w:hAnsi="Candara"/>
          <w:sz w:val="20"/>
          <w:szCs w:val="20"/>
        </w:rPr>
        <w:t xml:space="preserve"> </w:t>
      </w:r>
      <w:r w:rsidR="00765A19">
        <w:rPr>
          <w:rFonts w:ascii="Candara" w:hAnsi="Candara"/>
          <w:sz w:val="20"/>
          <w:szCs w:val="20"/>
        </w:rPr>
        <w:t xml:space="preserve">sem </w:t>
      </w:r>
      <w:r w:rsidR="0021159C">
        <w:rPr>
          <w:rFonts w:ascii="Candara" w:hAnsi="Candara"/>
          <w:sz w:val="20"/>
          <w:szCs w:val="20"/>
        </w:rPr>
        <w:t>máscaras</w:t>
      </w:r>
      <w:r w:rsidR="000511E8">
        <w:rPr>
          <w:rFonts w:ascii="Candara" w:hAnsi="Candara"/>
          <w:sz w:val="20"/>
          <w:szCs w:val="20"/>
        </w:rPr>
        <w:t>!</w:t>
      </w:r>
      <w:r w:rsidR="0021159C">
        <w:rPr>
          <w:rFonts w:ascii="Candara" w:hAnsi="Candara"/>
          <w:sz w:val="20"/>
          <w:szCs w:val="20"/>
        </w:rPr>
        <w:t xml:space="preserve"> </w:t>
      </w:r>
    </w:p>
    <w:p w:rsidR="0044575C" w:rsidRPr="00B009AC" w:rsidRDefault="0044575C" w:rsidP="0044575C">
      <w:pPr>
        <w:spacing w:after="0" w:line="360" w:lineRule="auto"/>
        <w:jc w:val="both"/>
        <w:rPr>
          <w:rFonts w:ascii="Candara" w:eastAsia="Arial Unicode MS" w:hAnsi="Candara" w:cs="Calibri"/>
          <w:sz w:val="16"/>
          <w:szCs w:val="16"/>
          <w:lang w:eastAsia="pt-PT"/>
        </w:rPr>
      </w:pPr>
    </w:p>
    <w:p w:rsidR="00082333" w:rsidRDefault="00D03C3F" w:rsidP="00D03C3F">
      <w:pPr>
        <w:pStyle w:val="NormalWeb"/>
        <w:spacing w:before="0" w:beforeAutospacing="0" w:after="0" w:afterAutospacing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F97809">
        <w:rPr>
          <w:rFonts w:ascii="Candara" w:eastAsia="Arial Unicode MS" w:hAnsi="Candara" w:cs="Calibri"/>
          <w:color w:val="C00000"/>
          <w:sz w:val="20"/>
          <w:szCs w:val="20"/>
        </w:rPr>
        <w:t>3</w:t>
      </w:r>
      <w:r w:rsidR="0044575C" w:rsidRPr="00F97809">
        <w:rPr>
          <w:rFonts w:ascii="Candara" w:eastAsia="Arial Unicode MS" w:hAnsi="Candara" w:cs="Calibri"/>
          <w:color w:val="C00000"/>
          <w:sz w:val="20"/>
          <w:szCs w:val="20"/>
        </w:rPr>
        <w:t xml:space="preserve">. 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 xml:space="preserve">Irmãos e irmãs: </w:t>
      </w:r>
      <w:r w:rsidR="0044575C">
        <w:rPr>
          <w:rFonts w:ascii="Candara" w:eastAsia="Arial Unicode MS" w:hAnsi="Candara" w:cs="Calibri"/>
          <w:sz w:val="20"/>
          <w:szCs w:val="20"/>
        </w:rPr>
        <w:t>a celebração de</w:t>
      </w:r>
      <w:r w:rsidR="00B009AC">
        <w:rPr>
          <w:rFonts w:ascii="Candara" w:eastAsia="Arial Unicode MS" w:hAnsi="Candara" w:cs="Calibri"/>
          <w:sz w:val="20"/>
          <w:szCs w:val="20"/>
        </w:rPr>
        <w:t>sta Sexta-</w:t>
      </w:r>
      <w:r w:rsidR="00765A19">
        <w:rPr>
          <w:rFonts w:ascii="Candara" w:eastAsia="Arial Unicode MS" w:hAnsi="Candara" w:cs="Calibri"/>
          <w:sz w:val="20"/>
          <w:szCs w:val="20"/>
        </w:rPr>
        <w:t>Feira Santa de 2021 é</w:t>
      </w:r>
      <w:r w:rsidR="0044575C">
        <w:rPr>
          <w:rFonts w:ascii="Candara" w:eastAsia="Arial Unicode MS" w:hAnsi="Candara" w:cs="Calibri"/>
          <w:sz w:val="20"/>
          <w:szCs w:val="20"/>
        </w:rPr>
        <w:t xml:space="preserve"> marcada </w:t>
      </w:r>
      <w:r w:rsidR="0021159C">
        <w:rPr>
          <w:rFonts w:ascii="Candara" w:eastAsia="Arial Unicode MS" w:hAnsi="Candara" w:cs="Calibri"/>
          <w:sz w:val="20"/>
          <w:szCs w:val="20"/>
        </w:rPr>
        <w:t xml:space="preserve">sobretudo </w:t>
      </w:r>
      <w:r w:rsidR="0044575C">
        <w:rPr>
          <w:rFonts w:ascii="Candara" w:eastAsia="Arial Unicode MS" w:hAnsi="Candara" w:cs="Calibri"/>
          <w:sz w:val="20"/>
          <w:szCs w:val="20"/>
        </w:rPr>
        <w:t>pela ausência de um sinal</w:t>
      </w:r>
      <w:r w:rsidR="00650673">
        <w:rPr>
          <w:rFonts w:ascii="Candara" w:eastAsia="Arial Unicode MS" w:hAnsi="Candara" w:cs="Calibri"/>
          <w:sz w:val="20"/>
          <w:szCs w:val="20"/>
        </w:rPr>
        <w:t>,</w:t>
      </w:r>
      <w:r w:rsidR="00765A19">
        <w:rPr>
          <w:rFonts w:ascii="Candara" w:eastAsia="Arial Unicode MS" w:hAnsi="Candara" w:cs="Calibri"/>
          <w:sz w:val="20"/>
          <w:szCs w:val="20"/>
        </w:rPr>
        <w:t xml:space="preserve"> que </w:t>
      </w:r>
      <w:r>
        <w:rPr>
          <w:rFonts w:ascii="Candara" w:eastAsia="Arial Unicode MS" w:hAnsi="Candara" w:cs="Calibri"/>
          <w:sz w:val="20"/>
          <w:szCs w:val="20"/>
        </w:rPr>
        <w:t xml:space="preserve">afinal </w:t>
      </w:r>
      <w:r w:rsidR="00765A19">
        <w:rPr>
          <w:rFonts w:ascii="Candara" w:eastAsia="Arial Unicode MS" w:hAnsi="Candara" w:cs="Calibri"/>
          <w:sz w:val="20"/>
          <w:szCs w:val="20"/>
        </w:rPr>
        <w:t>faz toda a diferença</w:t>
      </w:r>
      <w:r w:rsidR="0021159C">
        <w:rPr>
          <w:rFonts w:ascii="Candara" w:eastAsia="Arial Unicode MS" w:hAnsi="Candara" w:cs="Calibri"/>
          <w:sz w:val="20"/>
          <w:szCs w:val="20"/>
        </w:rPr>
        <w:t xml:space="preserve">: </w:t>
      </w:r>
      <w:r>
        <w:rPr>
          <w:rFonts w:ascii="Candara" w:eastAsia="Arial Unicode MS" w:hAnsi="Candara" w:cs="Calibri"/>
          <w:sz w:val="20"/>
          <w:szCs w:val="20"/>
        </w:rPr>
        <w:t xml:space="preserve">hoje </w:t>
      </w:r>
      <w:r w:rsidR="0021159C">
        <w:rPr>
          <w:rFonts w:ascii="Candara" w:eastAsia="Arial Unicode MS" w:hAnsi="Candara" w:cs="Calibri"/>
          <w:sz w:val="20"/>
          <w:szCs w:val="20"/>
        </w:rPr>
        <w:t>n</w:t>
      </w:r>
      <w:r w:rsidR="0044575C">
        <w:rPr>
          <w:rFonts w:ascii="Candara" w:eastAsia="Arial Unicode MS" w:hAnsi="Candara" w:cs="Calibri"/>
          <w:sz w:val="20"/>
          <w:szCs w:val="20"/>
        </w:rPr>
        <w:t xml:space="preserve">ão podemos 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>beijar, tocar ou abraçar a Cruz</w:t>
      </w:r>
      <w:r>
        <w:rPr>
          <w:rFonts w:ascii="Candara" w:eastAsia="Arial Unicode MS" w:hAnsi="Candara" w:cs="Calibri"/>
          <w:sz w:val="20"/>
          <w:szCs w:val="20"/>
        </w:rPr>
        <w:t>! Quanta dor, quanto amor, nesta abstinência dos afetos. Porque esta renúncia ao toque, ao beijo, ao abraço</w:t>
      </w:r>
      <w:r w:rsidR="00F97809">
        <w:rPr>
          <w:rFonts w:ascii="Candara" w:eastAsia="Arial Unicode MS" w:hAnsi="Candara" w:cs="Calibri"/>
          <w:sz w:val="20"/>
          <w:szCs w:val="20"/>
        </w:rPr>
        <w:t>…</w:t>
      </w:r>
      <w:r>
        <w:rPr>
          <w:rFonts w:ascii="Candara" w:eastAsia="Arial Unicode MS" w:hAnsi="Candara" w:cs="Calibri"/>
          <w:sz w:val="20"/>
          <w:szCs w:val="20"/>
        </w:rPr>
        <w:t xml:space="preserve"> 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 xml:space="preserve">é o sinal </w:t>
      </w:r>
      <w:r w:rsidR="0044575C">
        <w:rPr>
          <w:rFonts w:ascii="Candara" w:eastAsia="Arial Unicode MS" w:hAnsi="Candara" w:cs="Calibri"/>
          <w:sz w:val="20"/>
          <w:szCs w:val="20"/>
        </w:rPr>
        <w:t xml:space="preserve">que </w:t>
      </w:r>
      <w:r w:rsidR="0021159C">
        <w:rPr>
          <w:rFonts w:ascii="Candara" w:eastAsia="Arial Unicode MS" w:hAnsi="Candara" w:cs="Calibri"/>
          <w:sz w:val="20"/>
          <w:szCs w:val="20"/>
        </w:rPr>
        <w:t xml:space="preserve">nos remete para 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 xml:space="preserve">um dos mais dolorosos sacrifícios que a pandemia </w:t>
      </w:r>
      <w:r>
        <w:rPr>
          <w:rFonts w:ascii="Candara" w:eastAsia="Arial Unicode MS" w:hAnsi="Candara" w:cs="Calibri"/>
          <w:sz w:val="20"/>
          <w:szCs w:val="20"/>
        </w:rPr>
        <w:t>impôs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 xml:space="preserve">: distanciar-se, não tocar, </w:t>
      </w:r>
      <w:r w:rsidR="00F97809" w:rsidRPr="00150647">
        <w:rPr>
          <w:rFonts w:ascii="Candara" w:eastAsia="Arial Unicode MS" w:hAnsi="Candara" w:cs="Calibri"/>
          <w:sz w:val="20"/>
          <w:szCs w:val="20"/>
        </w:rPr>
        <w:t>não beijar</w:t>
      </w:r>
      <w:r w:rsidR="00650673">
        <w:rPr>
          <w:rFonts w:ascii="Candara" w:eastAsia="Arial Unicode MS" w:hAnsi="Candara" w:cs="Calibri"/>
          <w:sz w:val="20"/>
          <w:szCs w:val="20"/>
        </w:rPr>
        <w:t xml:space="preserve">, 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>não abraçar</w:t>
      </w:r>
      <w:r>
        <w:rPr>
          <w:rFonts w:ascii="Candara" w:eastAsia="Arial Unicode MS" w:hAnsi="Candara" w:cs="Calibri"/>
          <w:sz w:val="20"/>
          <w:szCs w:val="20"/>
        </w:rPr>
        <w:t xml:space="preserve">! 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>Deste modo</w:t>
      </w:r>
      <w:r w:rsidR="0044575C">
        <w:rPr>
          <w:rFonts w:ascii="Candara" w:eastAsia="Arial Unicode MS" w:hAnsi="Candara" w:cs="Calibri"/>
          <w:sz w:val="20"/>
          <w:szCs w:val="20"/>
        </w:rPr>
        <w:t>,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 xml:space="preserve"> o nosso olhar volta-se </w:t>
      </w:r>
      <w:r w:rsidR="0021159C">
        <w:rPr>
          <w:rFonts w:ascii="Candara" w:eastAsia="Arial Unicode MS" w:hAnsi="Candara" w:cs="Calibri"/>
          <w:sz w:val="20"/>
          <w:szCs w:val="20"/>
        </w:rPr>
        <w:t xml:space="preserve">inteiro 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 xml:space="preserve">para o </w:t>
      </w:r>
      <w:r w:rsidR="0044575C">
        <w:rPr>
          <w:rFonts w:ascii="Candara" w:eastAsia="Arial Unicode MS" w:hAnsi="Candara" w:cs="Calibri"/>
          <w:sz w:val="20"/>
          <w:szCs w:val="20"/>
        </w:rPr>
        <w:t xml:space="preserve">olhar de Jesus, que nos abraça </w:t>
      </w:r>
      <w:r>
        <w:rPr>
          <w:rFonts w:ascii="Candara" w:eastAsia="Arial Unicode MS" w:hAnsi="Candara" w:cs="Calibri"/>
          <w:sz w:val="20"/>
          <w:szCs w:val="20"/>
        </w:rPr>
        <w:t xml:space="preserve">e alcança </w:t>
      </w:r>
      <w:r w:rsidR="0044575C">
        <w:rPr>
          <w:rFonts w:ascii="Candara" w:eastAsia="Arial Unicode MS" w:hAnsi="Candara" w:cs="Calibri"/>
          <w:sz w:val="20"/>
          <w:szCs w:val="20"/>
        </w:rPr>
        <w:t xml:space="preserve">do alto da </w:t>
      </w:r>
      <w:r w:rsidR="0021159C">
        <w:rPr>
          <w:rFonts w:ascii="Candara" w:eastAsia="Arial Unicode MS" w:hAnsi="Candara" w:cs="Calibri"/>
          <w:sz w:val="20"/>
          <w:szCs w:val="20"/>
        </w:rPr>
        <w:t xml:space="preserve">Sua </w:t>
      </w:r>
      <w:r w:rsidR="0044575C">
        <w:rPr>
          <w:rFonts w:ascii="Candara" w:eastAsia="Arial Unicode MS" w:hAnsi="Candara" w:cs="Calibri"/>
          <w:sz w:val="20"/>
          <w:szCs w:val="20"/>
        </w:rPr>
        <w:t>Cruz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 xml:space="preserve">. </w:t>
      </w:r>
      <w:r w:rsidR="0021159C">
        <w:rPr>
          <w:rFonts w:ascii="Candara" w:eastAsia="Arial Unicode MS" w:hAnsi="Candara" w:cs="Calibri"/>
          <w:sz w:val="20"/>
          <w:szCs w:val="20"/>
        </w:rPr>
        <w:t>Atado, d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 xml:space="preserve">e pés e mãos, </w:t>
      </w:r>
      <w:r w:rsidR="00082333">
        <w:rPr>
          <w:rFonts w:ascii="Candara" w:eastAsia="Arial Unicode MS" w:hAnsi="Candara" w:cs="Calibri"/>
          <w:sz w:val="20"/>
          <w:szCs w:val="20"/>
        </w:rPr>
        <w:t xml:space="preserve">nem por isso Jesus 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 xml:space="preserve">deixa de nos </w:t>
      </w:r>
      <w:r w:rsidR="00B009AC">
        <w:rPr>
          <w:rFonts w:ascii="Candara" w:eastAsia="Arial Unicode MS" w:hAnsi="Candara" w:cs="Calibri"/>
          <w:sz w:val="20"/>
          <w:szCs w:val="20"/>
        </w:rPr>
        <w:t>alcançar com o S</w:t>
      </w:r>
      <w:r w:rsidR="0021159C">
        <w:rPr>
          <w:rFonts w:ascii="Candara" w:eastAsia="Arial Unicode MS" w:hAnsi="Candara" w:cs="Calibri"/>
          <w:sz w:val="20"/>
          <w:szCs w:val="20"/>
        </w:rPr>
        <w:t xml:space="preserve">eu olhar, de nos tocar o coração, de nos 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>abraçar n</w:t>
      </w:r>
      <w:r w:rsidR="0044575C">
        <w:rPr>
          <w:rFonts w:ascii="Candara" w:eastAsia="Arial Unicode MS" w:hAnsi="Candara" w:cs="Calibri"/>
          <w:sz w:val="20"/>
          <w:szCs w:val="20"/>
        </w:rPr>
        <w:t xml:space="preserve">aquele 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 xml:space="preserve">gesto </w:t>
      </w:r>
      <w:r w:rsidR="0044575C">
        <w:rPr>
          <w:rFonts w:ascii="Candara" w:eastAsia="Arial Unicode MS" w:hAnsi="Candara" w:cs="Calibri"/>
          <w:sz w:val="20"/>
          <w:szCs w:val="20"/>
        </w:rPr>
        <w:t xml:space="preserve">largo 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 xml:space="preserve">dos </w:t>
      </w:r>
      <w:r w:rsidR="00B009AC">
        <w:rPr>
          <w:rFonts w:ascii="Candara" w:eastAsia="Arial Unicode MS" w:hAnsi="Candara" w:cs="Calibri"/>
          <w:sz w:val="20"/>
          <w:szCs w:val="20"/>
        </w:rPr>
        <w:t>S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>eus braços abertos, n</w:t>
      </w:r>
      <w:r w:rsidR="0044575C">
        <w:rPr>
          <w:rFonts w:ascii="Candara" w:eastAsia="Arial Unicode MS" w:hAnsi="Candara" w:cs="Calibri"/>
          <w:sz w:val="20"/>
          <w:szCs w:val="20"/>
        </w:rPr>
        <w:t>aquele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 xml:space="preserve"> abraço desmedido </w:t>
      </w:r>
      <w:r w:rsidR="0044575C">
        <w:rPr>
          <w:rFonts w:ascii="Candara" w:eastAsia="Arial Unicode MS" w:hAnsi="Candara" w:cs="Calibri"/>
          <w:sz w:val="20"/>
          <w:szCs w:val="20"/>
        </w:rPr>
        <w:t>a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 xml:space="preserve"> cada ser humano e ao mundo inteiro.</w:t>
      </w:r>
      <w:r w:rsidR="0044575C" w:rsidRPr="00150647">
        <w:rPr>
          <w:rFonts w:ascii="Candara" w:hAnsi="Candara"/>
          <w:sz w:val="20"/>
          <w:szCs w:val="20"/>
        </w:rPr>
        <w:t xml:space="preserve"> Na </w:t>
      </w:r>
      <w:r w:rsidR="0044575C" w:rsidRPr="00150647">
        <w:rPr>
          <w:rFonts w:ascii="Candara" w:hAnsi="Candara"/>
          <w:sz w:val="20"/>
          <w:szCs w:val="20"/>
        </w:rPr>
        <w:lastRenderedPageBreak/>
        <w:t xml:space="preserve">Cruz, 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 xml:space="preserve">Cristo abraça as nossas contradições e contrariedades. </w:t>
      </w:r>
      <w:r w:rsidR="00150B71">
        <w:rPr>
          <w:rFonts w:ascii="Candara" w:eastAsia="Arial Unicode MS" w:hAnsi="Candara" w:cs="Calibri"/>
          <w:sz w:val="20"/>
          <w:szCs w:val="20"/>
        </w:rPr>
        <w:t>“</w:t>
      </w:r>
      <w:r w:rsidR="0021159C" w:rsidRPr="00F97809">
        <w:rPr>
          <w:rFonts w:ascii="Candara" w:eastAsia="Arial Unicode MS" w:hAnsi="Candara" w:cs="Calibri"/>
          <w:i/>
          <w:iCs/>
          <w:sz w:val="20"/>
          <w:szCs w:val="20"/>
        </w:rPr>
        <w:t>Na</w:t>
      </w:r>
      <w:r w:rsidR="0044575C" w:rsidRPr="00F97809">
        <w:rPr>
          <w:rFonts w:ascii="Candara" w:eastAsia="Arial Unicode MS" w:hAnsi="Candara" w:cs="Calibri"/>
          <w:i/>
          <w:iCs/>
          <w:sz w:val="20"/>
          <w:szCs w:val="20"/>
        </w:rPr>
        <w:t xml:space="preserve"> cruz</w:t>
      </w:r>
      <w:r w:rsidR="0021159C" w:rsidRPr="00F97809">
        <w:rPr>
          <w:rFonts w:ascii="Candara" w:eastAsia="Arial Unicode MS" w:hAnsi="Candara" w:cs="Calibri"/>
          <w:i/>
          <w:iCs/>
          <w:sz w:val="20"/>
          <w:szCs w:val="20"/>
        </w:rPr>
        <w:t xml:space="preserve">, o Senhor </w:t>
      </w:r>
      <w:r w:rsidR="0044575C" w:rsidRPr="00F97809">
        <w:rPr>
          <w:rFonts w:ascii="Candara" w:eastAsia="Arial Unicode MS" w:hAnsi="Candara" w:cs="Calibri"/>
          <w:i/>
          <w:iCs/>
          <w:sz w:val="20"/>
          <w:szCs w:val="20"/>
        </w:rPr>
        <w:t>abraça e une o que nos agrada e o que não gostamos, o luminoso e o obscuro, o sadio e o doentio, o forte e o débil, o vivido e o não vivido, o conseguido e o fracassado, o consciente e o inconsciente</w:t>
      </w:r>
      <w:r w:rsidR="00150B71">
        <w:rPr>
          <w:rFonts w:ascii="Candara" w:eastAsia="Arial Unicode MS" w:hAnsi="Candara" w:cs="Calibri"/>
          <w:sz w:val="20"/>
          <w:szCs w:val="20"/>
        </w:rPr>
        <w:t>”</w:t>
      </w:r>
      <w:r w:rsidR="00150B71" w:rsidRPr="00150B71">
        <w:rPr>
          <w:rFonts w:ascii="Candara" w:eastAsia="Arial Unicode MS" w:hAnsi="Candara" w:cs="Calibri"/>
          <w:sz w:val="16"/>
          <w:szCs w:val="16"/>
        </w:rPr>
        <w:t xml:space="preserve"> (DOM CARLOS AZEVEDO, </w:t>
      </w:r>
      <w:r w:rsidR="00150B71" w:rsidRPr="00F97809">
        <w:rPr>
          <w:rFonts w:ascii="Candara" w:eastAsia="Arial Unicode MS" w:hAnsi="Candara" w:cs="Calibri"/>
          <w:i/>
          <w:iCs/>
          <w:sz w:val="16"/>
          <w:szCs w:val="16"/>
        </w:rPr>
        <w:t>Abraço pascal</w:t>
      </w:r>
      <w:r w:rsidR="00150B71">
        <w:rPr>
          <w:rFonts w:ascii="Candara" w:eastAsia="Arial Unicode MS" w:hAnsi="Candara" w:cs="Calibri"/>
          <w:sz w:val="16"/>
          <w:szCs w:val="16"/>
        </w:rPr>
        <w:t xml:space="preserve">, in </w:t>
      </w:r>
      <w:r w:rsidR="00150B71" w:rsidRPr="00F97809">
        <w:rPr>
          <w:rFonts w:ascii="Candara" w:eastAsia="Arial Unicode MS" w:hAnsi="Candara" w:cs="Calibri"/>
          <w:i/>
          <w:iCs/>
          <w:sz w:val="16"/>
          <w:szCs w:val="16"/>
        </w:rPr>
        <w:t xml:space="preserve">Publicação no seu perfil do </w:t>
      </w:r>
      <w:proofErr w:type="spellStart"/>
      <w:r w:rsidR="00150B71" w:rsidRPr="00F97809">
        <w:rPr>
          <w:rFonts w:ascii="Candara" w:eastAsia="Arial Unicode MS" w:hAnsi="Candara" w:cs="Calibri"/>
          <w:i/>
          <w:iCs/>
          <w:sz w:val="16"/>
          <w:szCs w:val="16"/>
        </w:rPr>
        <w:t>Facebook</w:t>
      </w:r>
      <w:proofErr w:type="spellEnd"/>
      <w:r w:rsidR="00150B71" w:rsidRPr="00150B71">
        <w:rPr>
          <w:rFonts w:ascii="Candara" w:eastAsia="Arial Unicode MS" w:hAnsi="Candara" w:cs="Calibri"/>
          <w:sz w:val="16"/>
          <w:szCs w:val="16"/>
        </w:rPr>
        <w:t>, 25.2.2021)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>.</w:t>
      </w:r>
      <w:r w:rsidR="0044575C">
        <w:rPr>
          <w:rFonts w:ascii="Candara" w:eastAsia="Arial Unicode MS" w:hAnsi="Candara" w:cs="Calibri"/>
          <w:sz w:val="20"/>
          <w:szCs w:val="20"/>
        </w:rPr>
        <w:t xml:space="preserve"> 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>Este abraço de Cristo</w:t>
      </w:r>
      <w:r w:rsidR="0044575C">
        <w:rPr>
          <w:rFonts w:ascii="Candara" w:eastAsia="Arial Unicode MS" w:hAnsi="Candara" w:cs="Calibri"/>
          <w:sz w:val="20"/>
          <w:szCs w:val="20"/>
        </w:rPr>
        <w:t>,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 xml:space="preserve"> </w:t>
      </w:r>
      <w:r w:rsidR="00765A19">
        <w:rPr>
          <w:rFonts w:ascii="Candara" w:eastAsia="Arial Unicode MS" w:hAnsi="Candara" w:cs="Calibri"/>
          <w:sz w:val="20"/>
          <w:szCs w:val="20"/>
        </w:rPr>
        <w:t xml:space="preserve">mesmo </w:t>
      </w:r>
      <w:r w:rsidR="00082333">
        <w:rPr>
          <w:rFonts w:ascii="Candara" w:eastAsia="Arial Unicode MS" w:hAnsi="Candara" w:cs="Calibri"/>
          <w:sz w:val="20"/>
          <w:szCs w:val="20"/>
        </w:rPr>
        <w:t xml:space="preserve">quando 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>atado à Cruz</w:t>
      </w:r>
      <w:r w:rsidR="0044575C">
        <w:rPr>
          <w:rFonts w:ascii="Candara" w:eastAsia="Arial Unicode MS" w:hAnsi="Candara" w:cs="Calibri"/>
          <w:sz w:val="20"/>
          <w:szCs w:val="20"/>
        </w:rPr>
        <w:t>,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 xml:space="preserve"> permite</w:t>
      </w:r>
      <w:r w:rsidR="00F97809">
        <w:rPr>
          <w:rFonts w:ascii="Candara" w:eastAsia="Arial Unicode MS" w:hAnsi="Candara" w:cs="Calibri"/>
          <w:sz w:val="20"/>
          <w:szCs w:val="20"/>
        </w:rPr>
        <w:t>-me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 xml:space="preserve"> reconhecer a beleza do amor de Deus na minha debilidade, na minha fragilidade</w:t>
      </w:r>
      <w:r w:rsidR="00082333">
        <w:rPr>
          <w:rFonts w:ascii="Candara" w:eastAsia="Arial Unicode MS" w:hAnsi="Candara" w:cs="Calibri"/>
          <w:sz w:val="20"/>
          <w:szCs w:val="20"/>
        </w:rPr>
        <w:t xml:space="preserve">, </w:t>
      </w:r>
      <w:r w:rsidR="00B009AC">
        <w:rPr>
          <w:rFonts w:ascii="Candara" w:eastAsia="Arial Unicode MS" w:hAnsi="Candara" w:cs="Calibri"/>
          <w:sz w:val="20"/>
          <w:szCs w:val="20"/>
        </w:rPr>
        <w:t>naquela C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>ruz que passa por mim nas imagens de tantas vidas partilhadas</w:t>
      </w:r>
      <w:r w:rsidR="00150B71">
        <w:rPr>
          <w:rFonts w:ascii="Candara" w:eastAsia="Arial Unicode MS" w:hAnsi="Candara" w:cs="Calibri"/>
          <w:sz w:val="20"/>
          <w:szCs w:val="20"/>
        </w:rPr>
        <w:t xml:space="preserve"> </w:t>
      </w:r>
      <w:r w:rsidR="00082333">
        <w:rPr>
          <w:rFonts w:ascii="Candara" w:eastAsia="Arial Unicode MS" w:hAnsi="Candara" w:cs="Calibri"/>
          <w:sz w:val="20"/>
          <w:szCs w:val="20"/>
        </w:rPr>
        <w:t>e espartilhadas</w:t>
      </w:r>
      <w:r w:rsidR="0044575C">
        <w:rPr>
          <w:rFonts w:ascii="Candara" w:eastAsia="Arial Unicode MS" w:hAnsi="Candara" w:cs="Calibri"/>
          <w:sz w:val="20"/>
          <w:szCs w:val="20"/>
        </w:rPr>
        <w:t xml:space="preserve">, feridas </w:t>
      </w:r>
      <w:r w:rsidR="00082333">
        <w:rPr>
          <w:rFonts w:ascii="Candara" w:eastAsia="Arial Unicode MS" w:hAnsi="Candara" w:cs="Calibri"/>
          <w:sz w:val="20"/>
          <w:szCs w:val="20"/>
        </w:rPr>
        <w:t xml:space="preserve">e sofridas </w:t>
      </w:r>
      <w:r w:rsidR="0044575C">
        <w:rPr>
          <w:rFonts w:ascii="Candara" w:eastAsia="Arial Unicode MS" w:hAnsi="Candara" w:cs="Calibri"/>
          <w:sz w:val="20"/>
          <w:szCs w:val="20"/>
        </w:rPr>
        <w:t>pela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 xml:space="preserve"> desolação e </w:t>
      </w:r>
      <w:r w:rsidR="00082333">
        <w:rPr>
          <w:rFonts w:ascii="Candara" w:eastAsia="Arial Unicode MS" w:hAnsi="Candara" w:cs="Calibri"/>
          <w:sz w:val="20"/>
          <w:szCs w:val="20"/>
        </w:rPr>
        <w:t xml:space="preserve">pela 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 xml:space="preserve">incerteza, </w:t>
      </w:r>
      <w:r w:rsidR="0044575C">
        <w:rPr>
          <w:rFonts w:ascii="Candara" w:eastAsia="Arial Unicode MS" w:hAnsi="Candara" w:cs="Calibri"/>
          <w:sz w:val="20"/>
          <w:szCs w:val="20"/>
        </w:rPr>
        <w:t xml:space="preserve">pelo 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 xml:space="preserve">medo e </w:t>
      </w:r>
      <w:r w:rsidR="00082333">
        <w:rPr>
          <w:rFonts w:ascii="Candara" w:eastAsia="Arial Unicode MS" w:hAnsi="Candara" w:cs="Calibri"/>
          <w:sz w:val="20"/>
          <w:szCs w:val="20"/>
        </w:rPr>
        <w:t xml:space="preserve">pela </w:t>
      </w:r>
      <w:r w:rsidR="0044575C" w:rsidRPr="00150647">
        <w:rPr>
          <w:rFonts w:ascii="Candara" w:eastAsia="Arial Unicode MS" w:hAnsi="Candara" w:cs="Calibri"/>
          <w:sz w:val="20"/>
          <w:szCs w:val="20"/>
        </w:rPr>
        <w:t xml:space="preserve">angústia, </w:t>
      </w:r>
      <w:r w:rsidR="0044575C">
        <w:rPr>
          <w:rFonts w:ascii="Candara" w:eastAsia="Arial Unicode MS" w:hAnsi="Candara" w:cs="Calibri"/>
          <w:sz w:val="20"/>
          <w:szCs w:val="20"/>
        </w:rPr>
        <w:t>pela morte e pelo luto</w:t>
      </w:r>
      <w:r w:rsidR="009A7E76" w:rsidRPr="00150647">
        <w:rPr>
          <w:rFonts w:ascii="Candara" w:eastAsia="Arial Unicode MS" w:hAnsi="Candara" w:cs="Calibri"/>
          <w:sz w:val="20"/>
          <w:szCs w:val="20"/>
        </w:rPr>
        <w:t>.</w:t>
      </w:r>
      <w:r w:rsidR="00082333" w:rsidRPr="00082333">
        <w:rPr>
          <w:rFonts w:ascii="Candara" w:eastAsia="Arial Unicode MS" w:hAnsi="Candara" w:cs="Calibri"/>
          <w:sz w:val="20"/>
          <w:szCs w:val="20"/>
        </w:rPr>
        <w:t xml:space="preserve"> </w:t>
      </w:r>
      <w:r w:rsidR="00F97809">
        <w:rPr>
          <w:rFonts w:ascii="Candara" w:eastAsia="Arial Unicode MS" w:hAnsi="Candara" w:cs="Calibri"/>
          <w:sz w:val="20"/>
          <w:szCs w:val="20"/>
        </w:rPr>
        <w:t>Mas, p</w:t>
      </w:r>
      <w:r w:rsidR="00082333" w:rsidRPr="007565EC">
        <w:rPr>
          <w:rFonts w:ascii="Candara" w:hAnsi="Candara"/>
          <w:sz w:val="20"/>
          <w:szCs w:val="20"/>
        </w:rPr>
        <w:t xml:space="preserve">or meio da </w:t>
      </w:r>
      <w:r w:rsidR="00082333">
        <w:rPr>
          <w:rFonts w:ascii="Candara" w:hAnsi="Candara"/>
          <w:sz w:val="20"/>
          <w:szCs w:val="20"/>
        </w:rPr>
        <w:t>Cruz</w:t>
      </w:r>
      <w:r w:rsidR="00082333" w:rsidRPr="007565EC">
        <w:rPr>
          <w:rFonts w:ascii="Candara" w:hAnsi="Candara"/>
          <w:sz w:val="20"/>
          <w:szCs w:val="20"/>
        </w:rPr>
        <w:t xml:space="preserve"> de Cristo</w:t>
      </w:r>
      <w:r w:rsidR="00082333">
        <w:rPr>
          <w:rFonts w:ascii="Candara" w:hAnsi="Candara"/>
          <w:sz w:val="20"/>
          <w:szCs w:val="20"/>
        </w:rPr>
        <w:t xml:space="preserve">, </w:t>
      </w:r>
      <w:r w:rsidR="00082333" w:rsidRPr="007565EC">
        <w:rPr>
          <w:rFonts w:ascii="Candara" w:hAnsi="Candara"/>
          <w:sz w:val="20"/>
          <w:szCs w:val="20"/>
        </w:rPr>
        <w:t>a vida é-nos doada, a esperança é-nos restituída</w:t>
      </w:r>
      <w:r w:rsidR="00082333">
        <w:rPr>
          <w:rFonts w:ascii="Candara" w:hAnsi="Candara"/>
          <w:sz w:val="20"/>
          <w:szCs w:val="20"/>
        </w:rPr>
        <w:t xml:space="preserve">! </w:t>
      </w:r>
      <w:r w:rsidR="009A7E76" w:rsidRPr="00150647">
        <w:rPr>
          <w:rFonts w:ascii="Candara" w:eastAsia="Arial Unicode MS" w:hAnsi="Candara" w:cs="Calibri"/>
          <w:sz w:val="20"/>
          <w:szCs w:val="20"/>
        </w:rPr>
        <w:t xml:space="preserve"> </w:t>
      </w:r>
    </w:p>
    <w:p w:rsidR="00082333" w:rsidRPr="00B009AC" w:rsidRDefault="00082333" w:rsidP="00D03C3F">
      <w:pPr>
        <w:pStyle w:val="NormalWeb"/>
        <w:spacing w:before="0" w:beforeAutospacing="0" w:after="0" w:afterAutospacing="0" w:line="360" w:lineRule="auto"/>
        <w:jc w:val="both"/>
        <w:rPr>
          <w:rFonts w:ascii="Candara" w:eastAsia="Arial Unicode MS" w:hAnsi="Candara" w:cs="Calibri"/>
          <w:sz w:val="16"/>
          <w:szCs w:val="16"/>
        </w:rPr>
      </w:pPr>
    </w:p>
    <w:p w:rsidR="009A7E76" w:rsidRPr="00D03C3F" w:rsidRDefault="00082333" w:rsidP="00D03C3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8"/>
          <w:szCs w:val="18"/>
        </w:rPr>
      </w:pPr>
      <w:r w:rsidRPr="00F97809">
        <w:rPr>
          <w:rFonts w:ascii="Candara" w:eastAsia="Arial Unicode MS" w:hAnsi="Candara" w:cs="Calibri"/>
          <w:color w:val="C00000"/>
          <w:sz w:val="20"/>
          <w:szCs w:val="20"/>
        </w:rPr>
        <w:t xml:space="preserve">4. </w:t>
      </w:r>
      <w:r w:rsidR="00765A19">
        <w:rPr>
          <w:rFonts w:ascii="Candara" w:hAnsi="Candara"/>
          <w:sz w:val="20"/>
          <w:szCs w:val="20"/>
        </w:rPr>
        <w:t xml:space="preserve">Em tempos de pandemia, </w:t>
      </w:r>
      <w:r w:rsidR="00765A19">
        <w:rPr>
          <w:rFonts w:ascii="Candara" w:hAnsi="Candara" w:cs="Tahoma"/>
          <w:color w:val="000000"/>
          <w:sz w:val="20"/>
          <w:szCs w:val="20"/>
          <w:lang w:eastAsia="en-US"/>
        </w:rPr>
        <w:t>a</w:t>
      </w:r>
      <w:r w:rsidR="00765A19" w:rsidRPr="005710EB">
        <w:rPr>
          <w:rFonts w:ascii="Candara" w:hAnsi="Candara" w:cs="Tahoma"/>
          <w:color w:val="000000"/>
          <w:sz w:val="20"/>
          <w:szCs w:val="20"/>
          <w:lang w:eastAsia="en-US"/>
        </w:rPr>
        <w:t xml:space="preserve"> </w:t>
      </w:r>
      <w:r w:rsidR="00765A19">
        <w:rPr>
          <w:rFonts w:ascii="Candara" w:hAnsi="Candara" w:cs="Tahoma"/>
          <w:color w:val="000000"/>
          <w:sz w:val="20"/>
          <w:szCs w:val="20"/>
          <w:lang w:eastAsia="en-US"/>
        </w:rPr>
        <w:t>Cruz</w:t>
      </w:r>
      <w:r w:rsidR="00765A19" w:rsidRPr="005710EB">
        <w:rPr>
          <w:rFonts w:ascii="Candara" w:hAnsi="Candara" w:cs="Tahoma"/>
          <w:color w:val="000000"/>
          <w:sz w:val="20"/>
          <w:szCs w:val="20"/>
          <w:lang w:eastAsia="en-US"/>
        </w:rPr>
        <w:t xml:space="preserve"> </w:t>
      </w:r>
      <w:r w:rsidR="00765A19">
        <w:rPr>
          <w:rFonts w:ascii="Candara" w:hAnsi="Candara" w:cs="Tahoma"/>
          <w:color w:val="000000"/>
          <w:sz w:val="20"/>
          <w:szCs w:val="20"/>
          <w:lang w:eastAsia="en-US"/>
        </w:rPr>
        <w:t xml:space="preserve">educa os nossos afetos, </w:t>
      </w:r>
      <w:r>
        <w:rPr>
          <w:rFonts w:ascii="Candara" w:hAnsi="Candara" w:cs="Tahoma"/>
          <w:color w:val="000000"/>
          <w:sz w:val="20"/>
          <w:szCs w:val="20"/>
          <w:lang w:eastAsia="en-US"/>
        </w:rPr>
        <w:t>purificando-nos</w:t>
      </w:r>
      <w:r w:rsidR="00765A19">
        <w:rPr>
          <w:rFonts w:ascii="Candara" w:hAnsi="Candara" w:cs="Tahoma"/>
          <w:color w:val="000000"/>
          <w:sz w:val="20"/>
          <w:szCs w:val="20"/>
          <w:lang w:eastAsia="en-US"/>
        </w:rPr>
        <w:t xml:space="preserve"> do sentimentalismo piedoso, para nos fazer </w:t>
      </w:r>
      <w:r w:rsidR="00765A19" w:rsidRPr="005710EB">
        <w:rPr>
          <w:rFonts w:ascii="Candara" w:hAnsi="Candara" w:cs="Tahoma"/>
          <w:color w:val="000000"/>
          <w:sz w:val="20"/>
          <w:szCs w:val="20"/>
          <w:lang w:eastAsia="en-US"/>
        </w:rPr>
        <w:t>olhar para o</w:t>
      </w:r>
      <w:r w:rsidR="00F97809">
        <w:rPr>
          <w:rFonts w:ascii="Candara" w:hAnsi="Candara" w:cs="Tahoma"/>
          <w:color w:val="000000"/>
          <w:sz w:val="20"/>
          <w:szCs w:val="20"/>
          <w:lang w:eastAsia="en-US"/>
        </w:rPr>
        <w:t>s</w:t>
      </w:r>
      <w:r w:rsidR="00765A19" w:rsidRPr="005710EB">
        <w:rPr>
          <w:rFonts w:ascii="Candara" w:hAnsi="Candara" w:cs="Tahoma"/>
          <w:color w:val="000000"/>
          <w:sz w:val="20"/>
          <w:szCs w:val="20"/>
          <w:lang w:eastAsia="en-US"/>
        </w:rPr>
        <w:t xml:space="preserve"> outro</w:t>
      </w:r>
      <w:r w:rsidR="00F97809">
        <w:rPr>
          <w:rFonts w:ascii="Candara" w:hAnsi="Candara" w:cs="Tahoma"/>
          <w:color w:val="000000"/>
          <w:sz w:val="20"/>
          <w:szCs w:val="20"/>
          <w:lang w:eastAsia="en-US"/>
        </w:rPr>
        <w:t>s</w:t>
      </w:r>
      <w:r w:rsidR="00765A19" w:rsidRPr="005710EB">
        <w:rPr>
          <w:rFonts w:ascii="Candara" w:hAnsi="Candara" w:cs="Tahoma"/>
          <w:color w:val="000000"/>
          <w:sz w:val="20"/>
          <w:szCs w:val="20"/>
          <w:lang w:eastAsia="en-US"/>
        </w:rPr>
        <w:t xml:space="preserve"> com misericórdia e amor, </w:t>
      </w:r>
      <w:r w:rsidR="00765A19">
        <w:rPr>
          <w:rFonts w:ascii="Candara" w:hAnsi="Candara" w:cs="Tahoma"/>
          <w:color w:val="000000"/>
          <w:sz w:val="20"/>
          <w:szCs w:val="20"/>
          <w:lang w:eastAsia="en-US"/>
        </w:rPr>
        <w:t xml:space="preserve">para nos </w:t>
      </w:r>
      <w:r>
        <w:rPr>
          <w:rFonts w:ascii="Candara" w:hAnsi="Candara" w:cs="Tahoma"/>
          <w:color w:val="000000"/>
          <w:sz w:val="20"/>
          <w:szCs w:val="20"/>
          <w:lang w:eastAsia="en-US"/>
        </w:rPr>
        <w:t xml:space="preserve">fazer estender os </w:t>
      </w:r>
      <w:r w:rsidR="00D03C3F">
        <w:rPr>
          <w:rFonts w:ascii="Candara" w:hAnsi="Candara" w:cs="Tahoma"/>
          <w:color w:val="000000"/>
          <w:sz w:val="20"/>
          <w:szCs w:val="20"/>
          <w:lang w:eastAsia="en-US"/>
        </w:rPr>
        <w:t xml:space="preserve">braços </w:t>
      </w:r>
      <w:r>
        <w:rPr>
          <w:rFonts w:ascii="Candara" w:hAnsi="Candara" w:cs="Tahoma"/>
          <w:color w:val="000000"/>
          <w:sz w:val="20"/>
          <w:szCs w:val="20"/>
          <w:lang w:eastAsia="en-US"/>
        </w:rPr>
        <w:t xml:space="preserve">a </w:t>
      </w:r>
      <w:r w:rsidR="00765A19" w:rsidRPr="005710EB">
        <w:rPr>
          <w:rFonts w:ascii="Candara" w:hAnsi="Candara" w:cs="Tahoma"/>
          <w:color w:val="000000"/>
          <w:sz w:val="20"/>
          <w:szCs w:val="20"/>
          <w:lang w:eastAsia="en-US"/>
        </w:rPr>
        <w:t xml:space="preserve">quem </w:t>
      </w:r>
      <w:r>
        <w:rPr>
          <w:rFonts w:ascii="Candara" w:hAnsi="Candara" w:cs="Tahoma"/>
          <w:color w:val="000000"/>
          <w:sz w:val="20"/>
          <w:szCs w:val="20"/>
          <w:lang w:eastAsia="en-US"/>
        </w:rPr>
        <w:t>vive na solidão, a quem carece de pão e de esperança</w:t>
      </w:r>
      <w:r w:rsidR="00765A19" w:rsidRPr="005710EB">
        <w:rPr>
          <w:rFonts w:ascii="Candara" w:hAnsi="Candara" w:cs="Tahoma"/>
          <w:color w:val="000000"/>
          <w:sz w:val="20"/>
          <w:szCs w:val="20"/>
          <w:lang w:eastAsia="en-US"/>
        </w:rPr>
        <w:t xml:space="preserve">, </w:t>
      </w:r>
      <w:r>
        <w:rPr>
          <w:rFonts w:ascii="Candara" w:hAnsi="Candara" w:cs="Tahoma"/>
          <w:color w:val="000000"/>
          <w:sz w:val="20"/>
          <w:szCs w:val="20"/>
          <w:lang w:eastAsia="en-US"/>
        </w:rPr>
        <w:t xml:space="preserve">a </w:t>
      </w:r>
      <w:r w:rsidR="00765A19" w:rsidRPr="005710EB">
        <w:rPr>
          <w:rFonts w:ascii="Candara" w:hAnsi="Candara" w:cs="Tahoma"/>
          <w:color w:val="000000"/>
          <w:sz w:val="20"/>
          <w:szCs w:val="20"/>
          <w:lang w:eastAsia="en-US"/>
        </w:rPr>
        <w:t>quem espera uma palavra</w:t>
      </w:r>
      <w:r w:rsidR="00D03C3F">
        <w:rPr>
          <w:rFonts w:ascii="Candara" w:hAnsi="Candara" w:cs="Tahoma"/>
          <w:color w:val="000000"/>
          <w:sz w:val="20"/>
          <w:szCs w:val="20"/>
          <w:lang w:eastAsia="en-US"/>
        </w:rPr>
        <w:t xml:space="preserve"> de consolação</w:t>
      </w:r>
      <w:r w:rsidR="00650673">
        <w:rPr>
          <w:rFonts w:ascii="Candara" w:hAnsi="Candara" w:cs="Tahoma"/>
          <w:color w:val="000000"/>
          <w:sz w:val="20"/>
          <w:szCs w:val="20"/>
          <w:lang w:eastAsia="en-US"/>
        </w:rPr>
        <w:t xml:space="preserve"> </w:t>
      </w:r>
      <w:r w:rsidR="00F97809">
        <w:rPr>
          <w:rFonts w:ascii="Candara" w:hAnsi="Candara" w:cs="Tahoma"/>
          <w:color w:val="000000"/>
          <w:sz w:val="20"/>
          <w:szCs w:val="20"/>
          <w:lang w:eastAsia="en-US"/>
        </w:rPr>
        <w:t xml:space="preserve">ou </w:t>
      </w:r>
      <w:r w:rsidR="00765A19" w:rsidRPr="005710EB">
        <w:rPr>
          <w:rFonts w:ascii="Candara" w:hAnsi="Candara" w:cs="Tahoma"/>
          <w:color w:val="000000"/>
          <w:sz w:val="20"/>
          <w:szCs w:val="20"/>
          <w:lang w:eastAsia="en-US"/>
        </w:rPr>
        <w:t>u</w:t>
      </w:r>
      <w:r>
        <w:rPr>
          <w:rFonts w:ascii="Candara" w:hAnsi="Candara" w:cs="Tahoma"/>
          <w:color w:val="000000"/>
          <w:sz w:val="20"/>
          <w:szCs w:val="20"/>
          <w:lang w:eastAsia="en-US"/>
        </w:rPr>
        <w:t xml:space="preserve">ma </w:t>
      </w:r>
      <w:r w:rsidR="00765A19">
        <w:rPr>
          <w:rFonts w:ascii="Candara" w:hAnsi="Candara" w:cs="Tahoma"/>
          <w:color w:val="000000"/>
          <w:sz w:val="20"/>
          <w:szCs w:val="20"/>
          <w:lang w:eastAsia="en-US"/>
        </w:rPr>
        <w:t>cura</w:t>
      </w:r>
      <w:r w:rsidR="00B009AC">
        <w:rPr>
          <w:rFonts w:ascii="Candara" w:hAnsi="Candara" w:cs="Tahoma"/>
          <w:color w:val="000000"/>
          <w:sz w:val="20"/>
          <w:szCs w:val="20"/>
          <w:lang w:eastAsia="en-US"/>
        </w:rPr>
        <w:t>,</w:t>
      </w:r>
      <w:r w:rsidR="00F97809">
        <w:rPr>
          <w:rFonts w:ascii="Candara" w:hAnsi="Candara" w:cs="Tahoma"/>
          <w:color w:val="000000"/>
          <w:sz w:val="20"/>
          <w:szCs w:val="20"/>
          <w:lang w:eastAsia="en-US"/>
        </w:rPr>
        <w:t xml:space="preserve"> ou </w:t>
      </w:r>
      <w:r>
        <w:rPr>
          <w:rFonts w:ascii="Candara" w:hAnsi="Candara" w:cs="Tahoma"/>
          <w:color w:val="000000"/>
          <w:sz w:val="20"/>
          <w:szCs w:val="20"/>
          <w:lang w:eastAsia="en-US"/>
        </w:rPr>
        <w:t>um abraço de reconciliação</w:t>
      </w:r>
      <w:r w:rsidR="00765A19">
        <w:rPr>
          <w:rFonts w:ascii="Candara" w:hAnsi="Candara" w:cs="Tahoma"/>
          <w:color w:val="000000"/>
          <w:sz w:val="20"/>
          <w:szCs w:val="20"/>
          <w:lang w:eastAsia="en-US"/>
        </w:rPr>
        <w:t>.</w:t>
      </w:r>
      <w:r w:rsidR="00D03C3F" w:rsidRPr="00D03C3F">
        <w:rPr>
          <w:rFonts w:ascii="Candara" w:hAnsi="Candara"/>
          <w:sz w:val="20"/>
          <w:szCs w:val="20"/>
        </w:rPr>
        <w:t xml:space="preserve"> </w:t>
      </w:r>
      <w:r w:rsidR="00D03C3F">
        <w:rPr>
          <w:rFonts w:ascii="Candara" w:hAnsi="Candara"/>
          <w:sz w:val="20"/>
          <w:szCs w:val="20"/>
        </w:rPr>
        <w:t>O</w:t>
      </w:r>
      <w:r w:rsidR="00D03C3F" w:rsidRPr="000E28C9">
        <w:rPr>
          <w:rFonts w:ascii="Candara" w:hAnsi="Candara"/>
          <w:sz w:val="20"/>
          <w:szCs w:val="20"/>
        </w:rPr>
        <w:t>nde</w:t>
      </w:r>
      <w:r w:rsidR="00D03C3F" w:rsidRPr="00CE5DAE">
        <w:rPr>
          <w:rFonts w:ascii="Candara" w:hAnsi="Candara"/>
          <w:sz w:val="20"/>
          <w:szCs w:val="20"/>
        </w:rPr>
        <w:t xml:space="preserve"> </w:t>
      </w:r>
      <w:r w:rsidR="00D03C3F" w:rsidRPr="000E28C9">
        <w:rPr>
          <w:rFonts w:ascii="Candara" w:hAnsi="Candara"/>
          <w:sz w:val="20"/>
          <w:szCs w:val="20"/>
        </w:rPr>
        <w:t xml:space="preserve">houver uma </w:t>
      </w:r>
      <w:r w:rsidR="00D03C3F">
        <w:rPr>
          <w:rFonts w:ascii="Candara" w:hAnsi="Candara"/>
          <w:sz w:val="20"/>
          <w:szCs w:val="20"/>
        </w:rPr>
        <w:t>Cruz</w:t>
      </w:r>
      <w:r w:rsidR="00D03C3F" w:rsidRPr="000E28C9">
        <w:rPr>
          <w:rFonts w:ascii="Candara" w:hAnsi="Candara"/>
          <w:sz w:val="20"/>
          <w:szCs w:val="20"/>
        </w:rPr>
        <w:t xml:space="preserve"> a abraçar, aí est</w:t>
      </w:r>
      <w:r w:rsidR="00D03C3F">
        <w:rPr>
          <w:rFonts w:ascii="Candara" w:hAnsi="Candara"/>
          <w:sz w:val="20"/>
          <w:szCs w:val="20"/>
        </w:rPr>
        <w:t xml:space="preserve">ará </w:t>
      </w:r>
      <w:r w:rsidR="00D03C3F" w:rsidRPr="000E28C9">
        <w:rPr>
          <w:rFonts w:ascii="Candara" w:hAnsi="Candara"/>
          <w:sz w:val="20"/>
          <w:szCs w:val="20"/>
        </w:rPr>
        <w:t xml:space="preserve">Cristo </w:t>
      </w:r>
      <w:r w:rsidR="00D03C3F">
        <w:rPr>
          <w:rFonts w:ascii="Candara" w:hAnsi="Candara"/>
          <w:sz w:val="20"/>
          <w:szCs w:val="20"/>
        </w:rPr>
        <w:t>a mover-nos</w:t>
      </w:r>
      <w:r w:rsidR="00B009AC">
        <w:rPr>
          <w:rFonts w:ascii="Candara" w:hAnsi="Candara"/>
          <w:sz w:val="20"/>
          <w:szCs w:val="20"/>
        </w:rPr>
        <w:t>,</w:t>
      </w:r>
      <w:r w:rsidR="00D03C3F">
        <w:rPr>
          <w:rFonts w:ascii="Candara" w:hAnsi="Candara"/>
          <w:sz w:val="20"/>
          <w:szCs w:val="20"/>
        </w:rPr>
        <w:t xml:space="preserve"> com </w:t>
      </w:r>
      <w:r>
        <w:rPr>
          <w:rFonts w:ascii="Candara" w:hAnsi="Candara"/>
          <w:sz w:val="20"/>
          <w:szCs w:val="20"/>
        </w:rPr>
        <w:t>a força irresistível do</w:t>
      </w:r>
      <w:r w:rsidR="00D03C3F">
        <w:rPr>
          <w:rFonts w:ascii="Candara" w:hAnsi="Candara"/>
          <w:sz w:val="20"/>
          <w:szCs w:val="20"/>
        </w:rPr>
        <w:t xml:space="preserve"> </w:t>
      </w:r>
      <w:r w:rsidR="00B009AC">
        <w:rPr>
          <w:rFonts w:ascii="Candara" w:hAnsi="Candara"/>
          <w:sz w:val="20"/>
          <w:szCs w:val="20"/>
        </w:rPr>
        <w:t>S</w:t>
      </w:r>
      <w:r w:rsidR="00D03C3F">
        <w:rPr>
          <w:rFonts w:ascii="Candara" w:hAnsi="Candara"/>
          <w:sz w:val="20"/>
          <w:szCs w:val="20"/>
        </w:rPr>
        <w:t>eu olhar</w:t>
      </w:r>
      <w:r>
        <w:rPr>
          <w:rFonts w:ascii="Candara" w:hAnsi="Candara"/>
          <w:sz w:val="20"/>
          <w:szCs w:val="20"/>
        </w:rPr>
        <w:t xml:space="preserve"> de amor por todos e por cada um</w:t>
      </w:r>
      <w:r w:rsidR="00D03C3F">
        <w:rPr>
          <w:rFonts w:ascii="Candara" w:hAnsi="Candara"/>
          <w:sz w:val="20"/>
          <w:szCs w:val="20"/>
        </w:rPr>
        <w:t xml:space="preserve">. </w:t>
      </w:r>
    </w:p>
    <w:p w:rsidR="009A7E76" w:rsidRPr="00B009AC" w:rsidRDefault="009A7E76" w:rsidP="0044575C">
      <w:pPr>
        <w:spacing w:after="0" w:line="360" w:lineRule="auto"/>
        <w:jc w:val="both"/>
        <w:rPr>
          <w:rFonts w:ascii="Candara" w:eastAsia="Arial Unicode MS" w:hAnsi="Candara" w:cs="Calibri"/>
          <w:sz w:val="16"/>
          <w:szCs w:val="16"/>
          <w:lang w:eastAsia="pt-PT"/>
        </w:rPr>
      </w:pPr>
    </w:p>
    <w:p w:rsidR="0044575C" w:rsidRPr="00150B71" w:rsidRDefault="00082333" w:rsidP="0044575C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  <w:lang w:eastAsia="pt-PT"/>
        </w:rPr>
      </w:pPr>
      <w:r w:rsidRPr="00F97809">
        <w:rPr>
          <w:rFonts w:ascii="Candara" w:eastAsia="Arial Unicode MS" w:hAnsi="Candara" w:cs="Calibri"/>
          <w:b/>
          <w:bCs/>
          <w:color w:val="C00000"/>
          <w:sz w:val="20"/>
          <w:szCs w:val="20"/>
          <w:lang w:eastAsia="pt-PT"/>
        </w:rPr>
        <w:t>5</w:t>
      </w:r>
      <w:r w:rsidR="009A7E76" w:rsidRPr="00F97809">
        <w:rPr>
          <w:rFonts w:ascii="Candara" w:eastAsia="Arial Unicode MS" w:hAnsi="Candara" w:cs="Calibri"/>
          <w:b/>
          <w:bCs/>
          <w:color w:val="C00000"/>
          <w:sz w:val="20"/>
          <w:szCs w:val="20"/>
          <w:lang w:eastAsia="pt-PT"/>
        </w:rPr>
        <w:t>.</w:t>
      </w:r>
      <w:r w:rsidR="009A7E76" w:rsidRPr="00F97809">
        <w:rPr>
          <w:rFonts w:ascii="Candara" w:eastAsia="Arial Unicode MS" w:hAnsi="Candara" w:cs="Calibri"/>
          <w:color w:val="C00000"/>
          <w:sz w:val="20"/>
          <w:szCs w:val="20"/>
          <w:lang w:eastAsia="pt-PT"/>
        </w:rPr>
        <w:t xml:space="preserve"> </w:t>
      </w:r>
      <w:r>
        <w:rPr>
          <w:rFonts w:ascii="Candara" w:eastAsia="Arial Unicode MS" w:hAnsi="Candara" w:cs="Calibri"/>
          <w:sz w:val="20"/>
          <w:szCs w:val="20"/>
          <w:lang w:eastAsia="pt-PT"/>
        </w:rPr>
        <w:t xml:space="preserve">Irmãos e irmãs: </w:t>
      </w:r>
      <w:r w:rsidR="00B009AC">
        <w:rPr>
          <w:rFonts w:ascii="Candara" w:eastAsia="Arial Unicode MS" w:hAnsi="Candara" w:cs="Calibri"/>
          <w:sz w:val="20"/>
          <w:szCs w:val="20"/>
          <w:lang w:eastAsia="pt-PT"/>
        </w:rPr>
        <w:t>a</w:t>
      </w:r>
      <w:r w:rsidR="00150B71">
        <w:rPr>
          <w:rFonts w:ascii="Candara" w:eastAsia="Arial Unicode MS" w:hAnsi="Candara" w:cs="Calibri"/>
          <w:sz w:val="20"/>
          <w:szCs w:val="20"/>
          <w:lang w:eastAsia="pt-PT"/>
        </w:rPr>
        <w:t xml:space="preserve">tados </w:t>
      </w:r>
      <w:r w:rsidR="000511E8">
        <w:rPr>
          <w:rFonts w:ascii="Candara" w:eastAsia="Arial Unicode MS" w:hAnsi="Candara" w:cs="Calibri"/>
          <w:sz w:val="20"/>
          <w:szCs w:val="20"/>
          <w:lang w:eastAsia="pt-PT"/>
        </w:rPr>
        <w:t xml:space="preserve">nos movimentos </w:t>
      </w:r>
      <w:r w:rsidR="00150B71">
        <w:rPr>
          <w:rFonts w:ascii="Candara" w:eastAsia="Arial Unicode MS" w:hAnsi="Candara" w:cs="Calibri"/>
          <w:sz w:val="20"/>
          <w:szCs w:val="20"/>
          <w:lang w:eastAsia="pt-PT"/>
        </w:rPr>
        <w:t xml:space="preserve">para o </w:t>
      </w:r>
      <w:r w:rsidR="00650673">
        <w:rPr>
          <w:rFonts w:ascii="Candara" w:eastAsia="Arial Unicode MS" w:hAnsi="Candara" w:cs="Calibri"/>
          <w:sz w:val="20"/>
          <w:szCs w:val="20"/>
          <w:lang w:eastAsia="pt-PT"/>
        </w:rPr>
        <w:t xml:space="preserve">toque, para o </w:t>
      </w:r>
      <w:r w:rsidR="00150B71">
        <w:rPr>
          <w:rFonts w:ascii="Candara" w:eastAsia="Arial Unicode MS" w:hAnsi="Candara" w:cs="Calibri"/>
          <w:sz w:val="20"/>
          <w:szCs w:val="20"/>
          <w:lang w:eastAsia="pt-PT"/>
        </w:rPr>
        <w:t xml:space="preserve">beijo ou para o abraço à Cruz, tesouro da nossa redenção, rezemos ao Senhor com estas palavras de um Hino da Liturgia das Horas, que hoje fala pelo meu coração. </w:t>
      </w:r>
      <w:r w:rsidR="00650673">
        <w:rPr>
          <w:rFonts w:ascii="Candara" w:eastAsia="Arial Unicode MS" w:hAnsi="Candara" w:cs="Calibri"/>
          <w:sz w:val="20"/>
          <w:szCs w:val="20"/>
          <w:lang w:eastAsia="pt-PT"/>
        </w:rPr>
        <w:t>C</w:t>
      </w:r>
      <w:r w:rsidR="00150B71">
        <w:rPr>
          <w:rFonts w:ascii="Candara" w:eastAsia="Arial Unicode MS" w:hAnsi="Candara" w:cs="Calibri"/>
          <w:sz w:val="20"/>
          <w:szCs w:val="20"/>
          <w:lang w:eastAsia="pt-PT"/>
        </w:rPr>
        <w:t xml:space="preserve">om este tesouro ao peito, </w:t>
      </w:r>
      <w:r w:rsidR="00F97809">
        <w:rPr>
          <w:rFonts w:ascii="Candara" w:eastAsia="Arial Unicode MS" w:hAnsi="Candara" w:cs="Calibri"/>
          <w:sz w:val="20"/>
          <w:szCs w:val="20"/>
          <w:lang w:eastAsia="pt-PT"/>
        </w:rPr>
        <w:t>oremos</w:t>
      </w:r>
      <w:r w:rsidR="00150B71">
        <w:rPr>
          <w:rFonts w:ascii="Candara" w:eastAsia="Arial Unicode MS" w:hAnsi="Candara" w:cs="Calibri"/>
          <w:sz w:val="20"/>
          <w:szCs w:val="20"/>
          <w:lang w:eastAsia="pt-PT"/>
        </w:rPr>
        <w:t xml:space="preserve">: </w:t>
      </w:r>
      <w:r w:rsidR="0044575C" w:rsidRPr="00150647">
        <w:rPr>
          <w:rFonts w:ascii="Candara" w:eastAsia="Arial Unicode MS" w:hAnsi="Candara" w:cs="Calibri"/>
          <w:sz w:val="20"/>
          <w:szCs w:val="20"/>
          <w:lang w:eastAsia="pt-PT"/>
        </w:rPr>
        <w:t>“</w:t>
      </w:r>
      <w:r w:rsidR="0044575C" w:rsidRPr="00150647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>Atei os meus braços com a tua Cruz, Senhor, e nunca os meus braços chegaram tão alto</w:t>
      </w:r>
      <w:r w:rsidR="00150B71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>”</w:t>
      </w:r>
      <w:r w:rsidR="00150B71">
        <w:rPr>
          <w:rFonts w:ascii="Candara" w:eastAsia="Arial Unicode MS" w:hAnsi="Candara" w:cs="Calibri"/>
          <w:sz w:val="20"/>
          <w:szCs w:val="20"/>
          <w:lang w:eastAsia="pt-PT"/>
        </w:rPr>
        <w:t>.</w:t>
      </w:r>
      <w:r w:rsidR="0044575C" w:rsidRPr="00150647">
        <w:rPr>
          <w:rFonts w:ascii="Candara" w:eastAsia="Arial Unicode MS" w:hAnsi="Candara" w:cs="Calibri"/>
          <w:sz w:val="20"/>
          <w:szCs w:val="20"/>
          <w:lang w:eastAsia="pt-PT"/>
        </w:rPr>
        <w:t xml:space="preserve"> </w:t>
      </w:r>
      <w:r w:rsidR="00D03C3F" w:rsidRPr="00F97809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 xml:space="preserve">Hoje, </w:t>
      </w:r>
      <w:r w:rsidR="00150B71" w:rsidRPr="00F97809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 xml:space="preserve">Senhor, </w:t>
      </w:r>
      <w:r w:rsidR="00D03C3F" w:rsidRPr="00F97809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>n</w:t>
      </w:r>
      <w:r w:rsidR="0044575C" w:rsidRPr="00F97809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 xml:space="preserve">ão te posso </w:t>
      </w:r>
      <w:r w:rsidR="00150B71" w:rsidRPr="00F97809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 xml:space="preserve">tocar, </w:t>
      </w:r>
      <w:r w:rsidR="0044575C" w:rsidRPr="00F97809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 xml:space="preserve">beijar, </w:t>
      </w:r>
      <w:r w:rsidR="00150B71" w:rsidRPr="00F97809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 xml:space="preserve">abraçar, </w:t>
      </w:r>
      <w:r w:rsidR="0044575C" w:rsidRPr="00F97809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 xml:space="preserve">mas </w:t>
      </w:r>
      <w:r w:rsidR="00150B71" w:rsidRPr="00F97809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>prometo que</w:t>
      </w:r>
      <w:r w:rsidR="00150B71">
        <w:rPr>
          <w:rFonts w:ascii="Candara" w:eastAsia="Arial Unicode MS" w:hAnsi="Candara" w:cs="Calibri"/>
          <w:sz w:val="20"/>
          <w:szCs w:val="20"/>
          <w:lang w:eastAsia="pt-PT"/>
        </w:rPr>
        <w:t xml:space="preserve"> </w:t>
      </w:r>
      <w:r w:rsidR="0044575C">
        <w:rPr>
          <w:rFonts w:ascii="Candara" w:eastAsia="Arial Unicode MS" w:hAnsi="Candara" w:cs="Calibri"/>
          <w:sz w:val="20"/>
          <w:szCs w:val="20"/>
          <w:lang w:eastAsia="pt-PT"/>
        </w:rPr>
        <w:t>“</w:t>
      </w:r>
      <w:proofErr w:type="gramStart"/>
      <w:r w:rsidR="0044575C" w:rsidRPr="00F54C63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>hei de</w:t>
      </w:r>
      <w:proofErr w:type="gramEnd"/>
      <w:r w:rsidR="0044575C" w:rsidRPr="00F54C63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 xml:space="preserve"> fazer florir açucenas nos meus lábios; </w:t>
      </w:r>
      <w:proofErr w:type="gramStart"/>
      <w:r w:rsidR="0044575C" w:rsidRPr="00F54C63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>hei de</w:t>
      </w:r>
      <w:proofErr w:type="gramEnd"/>
      <w:r w:rsidR="0044575C" w:rsidRPr="00F54C63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 xml:space="preserve"> apertar a mão que me castiga; </w:t>
      </w:r>
      <w:proofErr w:type="gramStart"/>
      <w:r w:rsidR="0044575C" w:rsidRPr="00F54C63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>hei de</w:t>
      </w:r>
      <w:proofErr w:type="gramEnd"/>
      <w:r w:rsidR="0044575C" w:rsidRPr="00F54C63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 xml:space="preserve"> beijar a cinza dos escombros; </w:t>
      </w:r>
      <w:proofErr w:type="gramStart"/>
      <w:r w:rsidR="0044575C" w:rsidRPr="00F54C63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>hei de</w:t>
      </w:r>
      <w:proofErr w:type="gramEnd"/>
      <w:r w:rsidR="0044575C" w:rsidRPr="00F54C63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 xml:space="preserve"> esmagar a dor</w:t>
      </w:r>
      <w:r w:rsidR="00150B71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>.</w:t>
      </w:r>
      <w:r w:rsidR="0044575C" w:rsidRPr="00F54C63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 xml:space="preserve"> </w:t>
      </w:r>
      <w:r w:rsidR="00150B71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>E</w:t>
      </w:r>
      <w:r w:rsidR="0044575C" w:rsidRPr="00F54C63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 xml:space="preserve"> </w:t>
      </w:r>
      <w:proofErr w:type="gramStart"/>
      <w:r w:rsidR="0044575C" w:rsidRPr="00F54C63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>hei de</w:t>
      </w:r>
      <w:proofErr w:type="gramEnd"/>
      <w:r w:rsidR="0044575C" w:rsidRPr="00F54C63">
        <w:rPr>
          <w:rFonts w:ascii="Candara" w:eastAsia="Arial Unicode MS" w:hAnsi="Candara" w:cs="Calibri"/>
          <w:i/>
          <w:iCs/>
          <w:sz w:val="20"/>
          <w:szCs w:val="20"/>
          <w:lang w:eastAsia="pt-PT"/>
        </w:rPr>
        <w:t xml:space="preserve"> trazer, aqui, sobre os meus ombros, a tua cruz, Senhor</w:t>
      </w:r>
      <w:r w:rsidR="0044575C">
        <w:rPr>
          <w:rFonts w:ascii="Candara" w:eastAsia="Arial Unicode MS" w:hAnsi="Candara" w:cs="Calibri"/>
          <w:sz w:val="20"/>
          <w:szCs w:val="20"/>
          <w:lang w:eastAsia="pt-PT"/>
        </w:rPr>
        <w:t>”</w:t>
      </w:r>
      <w:r w:rsidR="0044575C" w:rsidRPr="00150647">
        <w:rPr>
          <w:rFonts w:ascii="Candara" w:eastAsia="Arial Unicode MS" w:hAnsi="Candara" w:cs="Calibri"/>
          <w:sz w:val="20"/>
          <w:szCs w:val="20"/>
          <w:lang w:eastAsia="pt-PT"/>
        </w:rPr>
        <w:t>!</w:t>
      </w:r>
    </w:p>
    <w:p w:rsidR="0035642B" w:rsidRDefault="0035642B" w:rsidP="00C75769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Calibri"/>
          <w:b/>
          <w:smallCaps/>
          <w:color w:val="806000" w:themeColor="accent4" w:themeShade="80"/>
          <w:lang w:eastAsia="pt-PT"/>
        </w:rPr>
      </w:pPr>
    </w:p>
    <w:p w:rsidR="0035642B" w:rsidRDefault="0035642B" w:rsidP="00C75769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Calibri"/>
          <w:b/>
          <w:smallCaps/>
          <w:color w:val="806000" w:themeColor="accent4" w:themeShade="80"/>
          <w:lang w:eastAsia="pt-PT"/>
        </w:rPr>
      </w:pPr>
    </w:p>
    <w:p w:rsidR="0035642B" w:rsidRDefault="0035642B" w:rsidP="00C75769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Calibri"/>
          <w:b/>
          <w:smallCaps/>
          <w:color w:val="806000" w:themeColor="accent4" w:themeShade="80"/>
          <w:lang w:eastAsia="pt-PT"/>
        </w:rPr>
      </w:pPr>
    </w:p>
    <w:p w:rsidR="00C75769" w:rsidRPr="00F97809" w:rsidRDefault="00C75769" w:rsidP="00C75769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Calibri"/>
          <w:b/>
          <w:smallCaps/>
          <w:color w:val="806000" w:themeColor="accent4" w:themeShade="80"/>
          <w:lang w:eastAsia="pt-PT"/>
        </w:rPr>
      </w:pPr>
      <w:r w:rsidRPr="00F97809">
        <w:rPr>
          <w:rFonts w:ascii="Candara" w:eastAsia="Arial Unicode MS" w:hAnsi="Candara" w:cs="Calibri"/>
          <w:b/>
          <w:smallCaps/>
          <w:color w:val="806000" w:themeColor="accent4" w:themeShade="80"/>
          <w:lang w:eastAsia="pt-PT"/>
        </w:rPr>
        <w:lastRenderedPageBreak/>
        <w:t>III. PAIXÃO E MORTE NA CRUZ INVOCADA: ORAÇÃO UNIVERSAL</w:t>
      </w:r>
    </w:p>
    <w:p w:rsidR="00C75769" w:rsidRPr="008B37B2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b/>
          <w:sz w:val="16"/>
          <w:szCs w:val="16"/>
          <w:lang w:eastAsia="pt-PT"/>
        </w:rPr>
      </w:pPr>
    </w:p>
    <w:p w:rsidR="00C75769" w:rsidRPr="0032393A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b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b/>
          <w:sz w:val="20"/>
          <w:szCs w:val="20"/>
          <w:lang w:eastAsia="pt-PT"/>
        </w:rPr>
        <w:t xml:space="preserve">Monição à Oração Universal </w:t>
      </w:r>
      <w:r w:rsidRPr="00EF2E21">
        <w:rPr>
          <w:rFonts w:ascii="Candara" w:eastAsia="Arial Unicode MS" w:hAnsi="Candara" w:cs="Calibri"/>
          <w:b/>
          <w:sz w:val="18"/>
          <w:szCs w:val="18"/>
          <w:lang w:eastAsia="pt-PT"/>
        </w:rPr>
        <w:t>(depois da homilia)</w:t>
      </w:r>
    </w:p>
    <w:p w:rsidR="00C75769" w:rsidRPr="00310135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b/>
          <w:sz w:val="16"/>
          <w:szCs w:val="16"/>
          <w:lang w:eastAsia="pt-PT"/>
        </w:rPr>
      </w:pPr>
    </w:p>
    <w:p w:rsidR="00C75769" w:rsidRPr="0032393A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iCs/>
          <w:sz w:val="20"/>
          <w:szCs w:val="20"/>
          <w:lang w:eastAsia="pt-PT"/>
        </w:rPr>
      </w:pPr>
      <w:r w:rsidRPr="00651E98">
        <w:rPr>
          <w:rFonts w:ascii="Candara" w:eastAsia="Arial Unicode MS" w:hAnsi="Candara" w:cs="Calibri"/>
          <w:iCs/>
          <w:color w:val="C00000"/>
          <w:sz w:val="20"/>
          <w:szCs w:val="20"/>
          <w:lang w:eastAsia="pt-PT"/>
        </w:rPr>
        <w:t>Monitor:</w:t>
      </w:r>
      <w:r w:rsidRPr="0032393A">
        <w:rPr>
          <w:rFonts w:ascii="Candara" w:eastAsia="Arial Unicode MS" w:hAnsi="Candara" w:cs="Calibri"/>
          <w:iCs/>
          <w:sz w:val="20"/>
          <w:szCs w:val="20"/>
          <w:lang w:eastAsia="pt-PT"/>
        </w:rPr>
        <w:t xml:space="preserve"> </w:t>
      </w:r>
      <w:r>
        <w:rPr>
          <w:rFonts w:ascii="Candara" w:eastAsia="Arial Unicode MS" w:hAnsi="Candara" w:cs="Calibri"/>
          <w:iCs/>
          <w:sz w:val="20"/>
          <w:szCs w:val="20"/>
          <w:lang w:eastAsia="pt-PT"/>
        </w:rPr>
        <w:t>Da Paixão e m</w:t>
      </w:r>
      <w:r w:rsidRPr="0032393A">
        <w:rPr>
          <w:rFonts w:ascii="Candara" w:eastAsia="Arial Unicode MS" w:hAnsi="Candara" w:cs="Calibri"/>
          <w:iCs/>
          <w:sz w:val="20"/>
          <w:szCs w:val="20"/>
          <w:lang w:eastAsia="pt-PT"/>
        </w:rPr>
        <w:t xml:space="preserve">orte na Cruz </w:t>
      </w:r>
      <w:r w:rsidRPr="0032393A">
        <w:rPr>
          <w:rFonts w:ascii="Candara" w:eastAsia="Arial Unicode MS" w:hAnsi="Candara" w:cs="Calibri"/>
          <w:b/>
          <w:iCs/>
          <w:sz w:val="20"/>
          <w:szCs w:val="20"/>
          <w:lang w:eastAsia="pt-PT"/>
        </w:rPr>
        <w:t>anunciada,</w:t>
      </w:r>
      <w:r>
        <w:rPr>
          <w:rFonts w:ascii="Candara" w:eastAsia="Arial Unicode MS" w:hAnsi="Candara" w:cs="Calibri"/>
          <w:iCs/>
          <w:sz w:val="20"/>
          <w:szCs w:val="20"/>
          <w:lang w:eastAsia="pt-PT"/>
        </w:rPr>
        <w:t xml:space="preserve"> passamos agora à Paixão e m</w:t>
      </w:r>
      <w:r w:rsidRPr="0032393A">
        <w:rPr>
          <w:rFonts w:ascii="Candara" w:eastAsia="Arial Unicode MS" w:hAnsi="Candara" w:cs="Calibri"/>
          <w:iCs/>
          <w:sz w:val="20"/>
          <w:szCs w:val="20"/>
          <w:lang w:eastAsia="pt-PT"/>
        </w:rPr>
        <w:t xml:space="preserve">orte na Cruz </w:t>
      </w:r>
      <w:r w:rsidRPr="0032393A">
        <w:rPr>
          <w:rFonts w:ascii="Candara" w:eastAsia="Arial Unicode MS" w:hAnsi="Candara" w:cs="Calibri"/>
          <w:b/>
          <w:iCs/>
          <w:sz w:val="20"/>
          <w:szCs w:val="20"/>
          <w:lang w:eastAsia="pt-PT"/>
        </w:rPr>
        <w:t xml:space="preserve">invocada </w:t>
      </w:r>
      <w:r w:rsidRPr="00B009AC">
        <w:rPr>
          <w:rFonts w:ascii="Candara" w:eastAsia="Arial Unicode MS" w:hAnsi="Candara" w:cs="Calibri"/>
          <w:iCs/>
          <w:sz w:val="20"/>
          <w:szCs w:val="20"/>
          <w:lang w:eastAsia="pt-PT"/>
        </w:rPr>
        <w:t xml:space="preserve">e </w:t>
      </w:r>
      <w:r w:rsidRPr="0032393A">
        <w:rPr>
          <w:rFonts w:ascii="Candara" w:eastAsia="Arial Unicode MS" w:hAnsi="Candara" w:cs="Calibri"/>
          <w:b/>
          <w:iCs/>
          <w:sz w:val="20"/>
          <w:szCs w:val="20"/>
          <w:lang w:eastAsia="pt-PT"/>
        </w:rPr>
        <w:t>rezada</w:t>
      </w:r>
      <w:r w:rsidRPr="0032393A">
        <w:rPr>
          <w:rFonts w:ascii="Candara" w:eastAsia="Arial Unicode MS" w:hAnsi="Candara" w:cs="Calibri"/>
          <w:iCs/>
          <w:sz w:val="20"/>
          <w:szCs w:val="20"/>
          <w:lang w:eastAsia="pt-PT"/>
        </w:rPr>
        <w:t>. Hoje</w:t>
      </w:r>
      <w:r>
        <w:rPr>
          <w:rFonts w:ascii="Candara" w:eastAsia="Arial Unicode MS" w:hAnsi="Candara" w:cs="Calibri"/>
          <w:iCs/>
          <w:sz w:val="20"/>
          <w:szCs w:val="20"/>
          <w:lang w:eastAsia="pt-PT"/>
        </w:rPr>
        <w:t>,</w:t>
      </w:r>
      <w:r w:rsidRPr="0032393A">
        <w:rPr>
          <w:rFonts w:ascii="Candara" w:eastAsia="Arial Unicode MS" w:hAnsi="Candara" w:cs="Calibri"/>
          <w:iCs/>
          <w:sz w:val="20"/>
          <w:szCs w:val="20"/>
          <w:lang w:eastAsia="pt-PT"/>
        </w:rPr>
        <w:t xml:space="preserve"> a nossa Oração Universal é mais universal do que nunca. Recolhida da mais antiga tradição da Igreja, faz eco das mais diversas necessidades. Nesta oração, os cristãos, exercendo a sua missão sacerdotal, intercedem por </w:t>
      </w:r>
      <w:r w:rsidR="00B009AC">
        <w:rPr>
          <w:rFonts w:ascii="Candara" w:eastAsia="Arial Unicode MS" w:hAnsi="Candara" w:cs="Calibri"/>
          <w:iCs/>
          <w:sz w:val="20"/>
          <w:szCs w:val="20"/>
          <w:lang w:eastAsia="pt-PT"/>
        </w:rPr>
        <w:t>toda a humanidade</w:t>
      </w:r>
      <w:r w:rsidRPr="0032393A">
        <w:rPr>
          <w:rFonts w:ascii="Candara" w:eastAsia="Arial Unicode MS" w:hAnsi="Candara" w:cs="Calibri"/>
          <w:iCs/>
          <w:sz w:val="20"/>
          <w:szCs w:val="20"/>
          <w:lang w:eastAsia="pt-PT"/>
        </w:rPr>
        <w:t xml:space="preserve">, confiados nos méritos da Cruz de Cristo. Depois do convite feito à oração </w:t>
      </w:r>
      <w:r w:rsidRPr="0032393A">
        <w:rPr>
          <w:rFonts w:ascii="Candara" w:eastAsia="Arial Unicode MS" w:hAnsi="Candara" w:cs="Calibri"/>
          <w:iCs/>
          <w:color w:val="000000"/>
          <w:sz w:val="20"/>
          <w:szCs w:val="20"/>
          <w:lang w:eastAsia="pt-PT"/>
        </w:rPr>
        <w:t>pelo Diácono,</w:t>
      </w:r>
      <w:r w:rsidRPr="0032393A">
        <w:rPr>
          <w:rFonts w:ascii="Candara" w:eastAsia="Arial Unicode MS" w:hAnsi="Candara" w:cs="Calibri"/>
          <w:iCs/>
          <w:sz w:val="20"/>
          <w:szCs w:val="20"/>
          <w:lang w:eastAsia="pt-PT"/>
        </w:rPr>
        <w:t xml:space="preserve"> ajoelhamo-nos em silêncio ou reclinamo-nos profundamente, se o espaço ou a saúde não nos permitirem o gesto mais exigente. Concluído o momento de silêncio, acompanhamos, na posição de pé, a oração conclusiva do Presidente.</w:t>
      </w:r>
    </w:p>
    <w:p w:rsidR="00C75769" w:rsidRPr="00310135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b/>
          <w:sz w:val="16"/>
          <w:szCs w:val="16"/>
          <w:lang w:eastAsia="pt-PT"/>
        </w:rPr>
      </w:pPr>
    </w:p>
    <w:p w:rsidR="000E4A7C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b/>
          <w:sz w:val="20"/>
          <w:szCs w:val="20"/>
          <w:lang w:eastAsia="pt-PT"/>
        </w:rPr>
        <w:t xml:space="preserve">Preces: </w:t>
      </w: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seguir </w:t>
      </w:r>
      <w:r w:rsidR="00932702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o </w:t>
      </w: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Missal Romano, </w:t>
      </w:r>
      <w:r w:rsidR="00932702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mas </w:t>
      </w:r>
      <w:r w:rsidR="000E4A7C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com estas </w:t>
      </w:r>
      <w:r w:rsidR="00932702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quatro </w:t>
      </w:r>
      <w:r w:rsidR="000E4A7C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alterações:</w:t>
      </w:r>
    </w:p>
    <w:p w:rsidR="000E4A7C" w:rsidRPr="000E4A7C" w:rsidRDefault="000E4A7C" w:rsidP="000E4A7C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eastAsia="Arial Unicode MS" w:hAnsi="Candara" w:cs="Calibri"/>
          <w:b/>
          <w:color w:val="FF0000"/>
          <w:sz w:val="20"/>
          <w:szCs w:val="20"/>
          <w:lang w:eastAsia="pt-PT"/>
        </w:rPr>
      </w:pPr>
      <w:r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A</w:t>
      </w:r>
      <w:r w:rsidR="00C75769" w:rsidRPr="000E4A7C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lterar textos da Oração VI (por indicação do Papa emérito Bento XVI)</w:t>
      </w:r>
      <w:r w:rsidR="005F5AA8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.</w:t>
      </w:r>
      <w:r w:rsidR="00C75769" w:rsidRPr="000E4A7C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 </w:t>
      </w:r>
    </w:p>
    <w:p w:rsidR="000E4A7C" w:rsidRPr="000E4A7C" w:rsidRDefault="000E4A7C" w:rsidP="000E4A7C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eastAsia="Arial Unicode MS" w:hAnsi="Candara" w:cs="Calibri"/>
          <w:b/>
          <w:color w:val="FF0000"/>
          <w:sz w:val="20"/>
          <w:szCs w:val="20"/>
          <w:lang w:eastAsia="pt-PT"/>
        </w:rPr>
      </w:pPr>
      <w:r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Acrescentar oração pela pandemia (IX</w:t>
      </w:r>
      <w:r w:rsidR="00650673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.</w:t>
      </w:r>
      <w:r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A), a seguir à oração IX</w:t>
      </w:r>
      <w:r w:rsidR="005F5AA8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.</w:t>
      </w:r>
    </w:p>
    <w:p w:rsidR="000E4A7C" w:rsidRPr="000E4A7C" w:rsidRDefault="000E4A7C" w:rsidP="000E4A7C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eastAsia="Arial Unicode MS" w:hAnsi="Candara" w:cs="Calibri"/>
          <w:b/>
          <w:color w:val="FF0000"/>
          <w:sz w:val="20"/>
          <w:szCs w:val="20"/>
          <w:lang w:eastAsia="pt-PT"/>
        </w:rPr>
      </w:pPr>
      <w:r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Alterar texto da </w:t>
      </w:r>
      <w:r w:rsidR="00C75769" w:rsidRPr="000E4A7C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Oração X</w:t>
      </w:r>
      <w:r w:rsidR="005F5AA8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.</w:t>
      </w:r>
    </w:p>
    <w:p w:rsidR="000E4A7C" w:rsidRPr="000E4A7C" w:rsidRDefault="000E4A7C" w:rsidP="000E4A7C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eastAsia="Arial Unicode MS" w:hAnsi="Candara" w:cs="Calibri"/>
          <w:b/>
          <w:color w:val="FF0000"/>
          <w:sz w:val="20"/>
          <w:szCs w:val="20"/>
          <w:lang w:eastAsia="pt-PT"/>
        </w:rPr>
      </w:pPr>
      <w:r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A</w:t>
      </w:r>
      <w:r w:rsidR="00C75769" w:rsidRPr="000E4A7C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crescentar Oração XI</w:t>
      </w:r>
      <w:r w:rsidR="00C75769" w:rsidRPr="000E4A7C">
        <w:rPr>
          <w:rFonts w:ascii="Candara" w:eastAsia="Arial Unicode MS" w:hAnsi="Candara" w:cs="Calibri"/>
          <w:b/>
          <w:color w:val="C00000"/>
          <w:sz w:val="20"/>
          <w:szCs w:val="20"/>
          <w:lang w:eastAsia="pt-PT"/>
        </w:rPr>
        <w:t xml:space="preserve">. </w:t>
      </w:r>
    </w:p>
    <w:p w:rsidR="000E4A7C" w:rsidRPr="008B37B2" w:rsidRDefault="000E4A7C" w:rsidP="000E4A7C">
      <w:pPr>
        <w:spacing w:after="0" w:line="360" w:lineRule="auto"/>
        <w:jc w:val="both"/>
        <w:rPr>
          <w:rFonts w:ascii="Candara" w:eastAsia="Arial Unicode MS" w:hAnsi="Candara" w:cs="Calibri"/>
          <w:i/>
          <w:color w:val="C00000"/>
          <w:sz w:val="16"/>
          <w:szCs w:val="16"/>
          <w:lang w:eastAsia="pt-PT"/>
        </w:rPr>
      </w:pPr>
    </w:p>
    <w:p w:rsidR="00715BF0" w:rsidRDefault="00C75769" w:rsidP="000E4A7C">
      <w:pPr>
        <w:spacing w:after="0" w:line="360" w:lineRule="auto"/>
        <w:jc w:val="both"/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</w:pPr>
      <w:r w:rsidRPr="000E4A7C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Diácono</w:t>
      </w:r>
      <w:r w:rsidR="00715BF0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s</w:t>
      </w:r>
      <w:r w:rsidRPr="000E4A7C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 no ambão e </w:t>
      </w:r>
      <w:r w:rsidR="00715BF0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na estante acrílica. </w:t>
      </w:r>
      <w:r w:rsidRPr="000E4A7C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Presidente na </w:t>
      </w:r>
      <w:r w:rsidR="00715BF0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S</w:t>
      </w:r>
      <w:r w:rsidRPr="000E4A7C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ede. </w:t>
      </w:r>
    </w:p>
    <w:p w:rsidR="00C75769" w:rsidRPr="000E4A7C" w:rsidRDefault="00C75769" w:rsidP="000E4A7C">
      <w:pPr>
        <w:spacing w:after="0" w:line="360" w:lineRule="auto"/>
        <w:jc w:val="both"/>
        <w:rPr>
          <w:rFonts w:ascii="Candara" w:eastAsia="Arial Unicode MS" w:hAnsi="Candara" w:cs="Calibri"/>
          <w:b/>
          <w:color w:val="FF0000"/>
          <w:sz w:val="20"/>
          <w:szCs w:val="20"/>
          <w:lang w:eastAsia="pt-PT"/>
        </w:rPr>
      </w:pPr>
      <w:r w:rsidRPr="000E4A7C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Prover genuflexório junto do altar.</w:t>
      </w:r>
    </w:p>
    <w:p w:rsidR="00C75769" w:rsidRPr="00310135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b/>
          <w:sz w:val="16"/>
          <w:szCs w:val="16"/>
          <w:u w:val="single"/>
          <w:lang w:eastAsia="pt-PT"/>
        </w:rPr>
      </w:pPr>
    </w:p>
    <w:p w:rsidR="00C75769" w:rsidRPr="000E4A7C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b/>
          <w:color w:val="C00000"/>
          <w:sz w:val="20"/>
          <w:szCs w:val="20"/>
          <w:lang w:eastAsia="pt-PT"/>
        </w:rPr>
      </w:pPr>
      <w:r w:rsidRPr="000E4A7C">
        <w:rPr>
          <w:rFonts w:ascii="Candara" w:eastAsia="Arial Unicode MS" w:hAnsi="Candara" w:cs="Calibri"/>
          <w:b/>
          <w:color w:val="C00000"/>
          <w:sz w:val="20"/>
          <w:szCs w:val="20"/>
          <w:lang w:eastAsia="pt-PT"/>
        </w:rPr>
        <w:t>Alterar Oração VI. Pelos judeus</w:t>
      </w:r>
    </w:p>
    <w:p w:rsidR="00C75769" w:rsidRPr="00310135" w:rsidRDefault="00C75769" w:rsidP="00C75769">
      <w:pPr>
        <w:spacing w:after="0" w:line="360" w:lineRule="auto"/>
        <w:rPr>
          <w:rFonts w:ascii="Candara" w:eastAsia="Times New Roman" w:hAnsi="Candara" w:cs="Calibri"/>
          <w:color w:val="000000"/>
          <w:sz w:val="16"/>
          <w:szCs w:val="16"/>
          <w:lang w:eastAsia="pt-PT"/>
        </w:rPr>
      </w:pPr>
    </w:p>
    <w:p w:rsidR="00C75769" w:rsidRPr="0032393A" w:rsidRDefault="00C75769" w:rsidP="00C75769">
      <w:pPr>
        <w:spacing w:after="0" w:line="360" w:lineRule="auto"/>
        <w:jc w:val="both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C00000"/>
          <w:sz w:val="20"/>
          <w:szCs w:val="20"/>
          <w:lang w:eastAsia="pt-PT"/>
        </w:rPr>
        <w:t>Diácono</w:t>
      </w:r>
      <w:r w:rsidRPr="003E24C7">
        <w:rPr>
          <w:rFonts w:ascii="Candara" w:eastAsia="Times New Roman" w:hAnsi="Candara" w:cs="Calibri"/>
          <w:color w:val="C00000"/>
          <w:sz w:val="20"/>
          <w:szCs w:val="20"/>
          <w:lang w:eastAsia="pt-PT"/>
        </w:rPr>
        <w:t>:</w:t>
      </w:r>
      <w:r w:rsidRPr="00310135">
        <w:rPr>
          <w:rFonts w:ascii="Candara" w:eastAsia="Times New Roman" w:hAnsi="Candara" w:cs="Calibri"/>
          <w:color w:val="FF0000"/>
          <w:sz w:val="20"/>
          <w:szCs w:val="20"/>
          <w:lang w:eastAsia="pt-PT"/>
        </w:rPr>
        <w:t xml:space="preserve"> </w:t>
      </w:r>
      <w:r w:rsidRPr="0032393A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Oremos pelos judeus, para que Deus, nosso Senhor, ilumine os seus corações, a fim de que reconheçam Jesus Cris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to, Salvador de todos os homens.</w:t>
      </w:r>
    </w:p>
    <w:p w:rsidR="00C75769" w:rsidRPr="003E24C7" w:rsidRDefault="00C75769" w:rsidP="00C75769">
      <w:pPr>
        <w:spacing w:after="0" w:line="360" w:lineRule="auto"/>
        <w:rPr>
          <w:rFonts w:ascii="Candara" w:eastAsia="Times New Roman" w:hAnsi="Candara" w:cs="Calibri"/>
          <w:i/>
          <w:color w:val="C00000"/>
          <w:sz w:val="20"/>
          <w:szCs w:val="20"/>
          <w:lang w:eastAsia="pt-PT"/>
        </w:rPr>
      </w:pPr>
      <w:r w:rsidRPr="003E24C7">
        <w:rPr>
          <w:rFonts w:ascii="Candara" w:eastAsia="Times New Roman" w:hAnsi="Candara" w:cs="Calibri"/>
          <w:i/>
          <w:color w:val="C00000"/>
          <w:sz w:val="20"/>
          <w:szCs w:val="20"/>
          <w:lang w:eastAsia="pt-PT"/>
        </w:rPr>
        <w:t>Oração em silêncio. Depois o sacerdote diz:</w:t>
      </w:r>
    </w:p>
    <w:p w:rsidR="0035642B" w:rsidRDefault="00C75769" w:rsidP="00C75769">
      <w:pPr>
        <w:spacing w:after="0" w:line="360" w:lineRule="auto"/>
        <w:jc w:val="both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3E24C7">
        <w:rPr>
          <w:rFonts w:ascii="Candara" w:eastAsia="Times New Roman" w:hAnsi="Candara" w:cs="Calibri"/>
          <w:color w:val="C00000"/>
          <w:sz w:val="20"/>
          <w:szCs w:val="20"/>
          <w:lang w:eastAsia="pt-PT"/>
        </w:rPr>
        <w:t>P.</w:t>
      </w:r>
      <w:r w:rsidRPr="0032393A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 Deus eterno e omnipotente: Vós que quereis que todos os homens se salvem e cheguem ao conhecimento da verdade</w:t>
      </w:r>
      <w:proofErr w:type="gramStart"/>
      <w:r w:rsidRPr="0032393A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,</w:t>
      </w:r>
      <w:proofErr w:type="gramEnd"/>
      <w:r w:rsidRPr="0032393A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 concedei propício que, entrando a </w:t>
      </w:r>
      <w:r w:rsidRPr="0032393A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lastRenderedPageBreak/>
        <w:t>plenitude dos povos na Vossa Igreja, todo o Israel seja salvo. Por Cristo, n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osso Senhor.</w:t>
      </w:r>
      <w:r w:rsidRPr="0032393A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 </w:t>
      </w:r>
    </w:p>
    <w:p w:rsidR="00C75769" w:rsidRDefault="00C75769" w:rsidP="00C75769">
      <w:pPr>
        <w:spacing w:after="0" w:line="360" w:lineRule="auto"/>
        <w:jc w:val="both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3E24C7">
        <w:rPr>
          <w:rFonts w:ascii="Candara" w:eastAsia="Times New Roman" w:hAnsi="Candara" w:cs="Calibri"/>
          <w:color w:val="C00000"/>
          <w:sz w:val="20"/>
          <w:szCs w:val="20"/>
          <w:lang w:eastAsia="pt-PT"/>
        </w:rPr>
        <w:t>R.</w:t>
      </w:r>
      <w:r w:rsidRPr="0032393A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 Ámen.</w:t>
      </w:r>
    </w:p>
    <w:p w:rsidR="000E4A7C" w:rsidRPr="00B009AC" w:rsidRDefault="000E4A7C" w:rsidP="00C75769">
      <w:pPr>
        <w:spacing w:after="0" w:line="360" w:lineRule="auto"/>
        <w:jc w:val="both"/>
        <w:rPr>
          <w:rFonts w:ascii="Candara" w:eastAsia="Times New Roman" w:hAnsi="Candara" w:cs="Calibri"/>
          <w:color w:val="000000"/>
          <w:sz w:val="16"/>
          <w:szCs w:val="16"/>
          <w:lang w:eastAsia="pt-PT"/>
        </w:rPr>
      </w:pPr>
    </w:p>
    <w:p w:rsidR="00E27CCD" w:rsidRPr="000E4A7C" w:rsidRDefault="00E27CCD" w:rsidP="000E4A7C">
      <w:pPr>
        <w:spacing w:after="0" w:line="360" w:lineRule="auto"/>
        <w:jc w:val="both"/>
        <w:rPr>
          <w:rFonts w:ascii="Candara" w:eastAsia="Arial Unicode MS" w:hAnsi="Candara" w:cs="Calibri"/>
          <w:b/>
          <w:bCs/>
          <w:color w:val="C00000"/>
          <w:sz w:val="20"/>
          <w:szCs w:val="20"/>
          <w:lang w:eastAsia="pt-PT"/>
        </w:rPr>
      </w:pPr>
      <w:r w:rsidRPr="000E4A7C">
        <w:rPr>
          <w:rFonts w:ascii="Candara" w:eastAsia="Arial Unicode MS" w:hAnsi="Candara" w:cs="Calibri"/>
          <w:b/>
          <w:bCs/>
          <w:color w:val="C00000"/>
          <w:sz w:val="20"/>
          <w:szCs w:val="20"/>
          <w:lang w:eastAsia="pt-PT"/>
        </w:rPr>
        <w:t xml:space="preserve">Acrescentar </w:t>
      </w:r>
      <w:r w:rsidR="000E4A7C" w:rsidRPr="000E4A7C">
        <w:rPr>
          <w:rFonts w:ascii="Candara" w:eastAsia="Arial Unicode MS" w:hAnsi="Candara" w:cs="Calibri"/>
          <w:b/>
          <w:bCs/>
          <w:color w:val="C00000"/>
          <w:sz w:val="20"/>
          <w:szCs w:val="20"/>
          <w:lang w:eastAsia="pt-PT"/>
        </w:rPr>
        <w:t>O</w:t>
      </w:r>
      <w:r w:rsidRPr="000E4A7C">
        <w:rPr>
          <w:rFonts w:ascii="Candara" w:eastAsia="Arial Unicode MS" w:hAnsi="Candara" w:cs="Calibri"/>
          <w:b/>
          <w:bCs/>
          <w:color w:val="C00000"/>
          <w:sz w:val="20"/>
          <w:szCs w:val="20"/>
          <w:lang w:eastAsia="pt-PT"/>
        </w:rPr>
        <w:t xml:space="preserve">ração </w:t>
      </w:r>
      <w:r w:rsidR="000E4A7C" w:rsidRPr="000E4A7C">
        <w:rPr>
          <w:rFonts w:ascii="Candara" w:eastAsia="Arial Unicode MS" w:hAnsi="Candara" w:cs="Calibri"/>
          <w:b/>
          <w:bCs/>
          <w:color w:val="C00000"/>
          <w:sz w:val="20"/>
          <w:szCs w:val="20"/>
          <w:lang w:eastAsia="pt-PT"/>
        </w:rPr>
        <w:t>IX</w:t>
      </w:r>
      <w:r w:rsidR="00650673">
        <w:rPr>
          <w:rFonts w:ascii="Candara" w:eastAsia="Arial Unicode MS" w:hAnsi="Candara" w:cs="Calibri"/>
          <w:b/>
          <w:bCs/>
          <w:color w:val="C00000"/>
          <w:sz w:val="20"/>
          <w:szCs w:val="20"/>
          <w:lang w:eastAsia="pt-PT"/>
        </w:rPr>
        <w:t>.</w:t>
      </w:r>
      <w:r w:rsidR="000E4A7C">
        <w:rPr>
          <w:rFonts w:ascii="Candara" w:eastAsia="Arial Unicode MS" w:hAnsi="Candara" w:cs="Calibri"/>
          <w:b/>
          <w:bCs/>
          <w:color w:val="C00000"/>
          <w:sz w:val="20"/>
          <w:szCs w:val="20"/>
          <w:lang w:eastAsia="pt-PT"/>
        </w:rPr>
        <w:t>A</w:t>
      </w:r>
      <w:r w:rsidR="000E4A7C" w:rsidRPr="000E4A7C">
        <w:rPr>
          <w:rFonts w:ascii="Candara" w:eastAsia="Arial Unicode MS" w:hAnsi="Candara" w:cs="Calibri"/>
          <w:b/>
          <w:bCs/>
          <w:color w:val="C00000"/>
          <w:sz w:val="20"/>
          <w:szCs w:val="20"/>
          <w:lang w:eastAsia="pt-PT"/>
        </w:rPr>
        <w:t xml:space="preserve"> </w:t>
      </w:r>
      <w:r w:rsidR="007A7BDA" w:rsidRPr="000E4A7C">
        <w:rPr>
          <w:rFonts w:ascii="Candara" w:eastAsia="Arial Unicode MS" w:hAnsi="Candara" w:cs="Calibri"/>
          <w:b/>
          <w:bCs/>
          <w:color w:val="C00000"/>
          <w:sz w:val="20"/>
          <w:szCs w:val="20"/>
          <w:lang w:eastAsia="pt-PT"/>
        </w:rPr>
        <w:t>pela pandemia</w:t>
      </w:r>
      <w:r w:rsidR="000E4A7C" w:rsidRPr="000E4A7C">
        <w:rPr>
          <w:rFonts w:ascii="Candara" w:eastAsia="Arial Unicode MS" w:hAnsi="Candara" w:cs="Calibri"/>
          <w:b/>
          <w:bCs/>
          <w:color w:val="C00000"/>
          <w:sz w:val="20"/>
          <w:szCs w:val="20"/>
          <w:lang w:eastAsia="pt-PT"/>
        </w:rPr>
        <w:t xml:space="preserve"> (depois da Oração IX)</w:t>
      </w:r>
    </w:p>
    <w:p w:rsidR="00BB7877" w:rsidRPr="00B009AC" w:rsidRDefault="00BB7877" w:rsidP="007A7BDA">
      <w:pPr>
        <w:spacing w:after="0" w:line="360" w:lineRule="auto"/>
        <w:jc w:val="both"/>
        <w:rPr>
          <w:rFonts w:ascii="Candara" w:eastAsia="Arial Unicode MS" w:hAnsi="Candara" w:cs="Calibri"/>
          <w:color w:val="C00000"/>
          <w:sz w:val="16"/>
          <w:szCs w:val="16"/>
          <w:lang w:eastAsia="pt-PT"/>
        </w:rPr>
      </w:pPr>
    </w:p>
    <w:p w:rsidR="007A7BDA" w:rsidRPr="000A6060" w:rsidRDefault="00205E9F" w:rsidP="007A7BDA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  <w:lang w:eastAsia="pt-PT"/>
        </w:rPr>
      </w:pPr>
      <w:r w:rsidRPr="00205E9F">
        <w:rPr>
          <w:rFonts w:ascii="Candara" w:eastAsia="Arial Unicode MS" w:hAnsi="Candara" w:cs="Calibri"/>
          <w:color w:val="C00000"/>
          <w:sz w:val="20"/>
          <w:szCs w:val="20"/>
          <w:lang w:eastAsia="pt-PT"/>
        </w:rPr>
        <w:t xml:space="preserve">Diácono: </w:t>
      </w:r>
      <w:r w:rsidR="00BB7877" w:rsidRPr="000A6060">
        <w:rPr>
          <w:rFonts w:ascii="Candara" w:eastAsia="Arial Unicode MS" w:hAnsi="Candara" w:cs="Calibri"/>
          <w:color w:val="000000" w:themeColor="text1"/>
          <w:sz w:val="20"/>
          <w:szCs w:val="20"/>
          <w:lang w:eastAsia="pt-PT"/>
        </w:rPr>
        <w:t>Oremos</w:t>
      </w:r>
      <w:r w:rsidR="00B009AC">
        <w:rPr>
          <w:rFonts w:ascii="Candara" w:eastAsia="Arial Unicode MS" w:hAnsi="Candara" w:cs="Calibri"/>
          <w:color w:val="000000" w:themeColor="text1"/>
          <w:sz w:val="20"/>
          <w:szCs w:val="20"/>
          <w:lang w:eastAsia="pt-PT"/>
        </w:rPr>
        <w:t>,</w:t>
      </w:r>
      <w:r w:rsidR="00BB7877" w:rsidRPr="000A6060">
        <w:rPr>
          <w:rFonts w:ascii="Candara" w:eastAsia="Arial Unicode MS" w:hAnsi="Candara" w:cs="Calibri"/>
          <w:color w:val="000000" w:themeColor="text1"/>
          <w:sz w:val="20"/>
          <w:szCs w:val="20"/>
          <w:lang w:eastAsia="pt-PT"/>
        </w:rPr>
        <w:t xml:space="preserve"> irmãos</w:t>
      </w:r>
      <w:r w:rsidR="00B009AC">
        <w:rPr>
          <w:rFonts w:ascii="Candara" w:eastAsia="Arial Unicode MS" w:hAnsi="Candara" w:cs="Calibri"/>
          <w:color w:val="000000" w:themeColor="text1"/>
          <w:sz w:val="20"/>
          <w:szCs w:val="20"/>
          <w:lang w:eastAsia="pt-PT"/>
        </w:rPr>
        <w:t>,</w:t>
      </w:r>
      <w:r w:rsidR="00BB7877" w:rsidRPr="000A6060">
        <w:rPr>
          <w:rFonts w:ascii="Candara" w:eastAsia="Arial Unicode MS" w:hAnsi="Candara" w:cs="Calibri"/>
          <w:color w:val="000000" w:themeColor="text1"/>
          <w:sz w:val="20"/>
          <w:szCs w:val="20"/>
          <w:lang w:eastAsia="pt-PT"/>
        </w:rPr>
        <w:t xml:space="preserve"> p</w:t>
      </w:r>
      <w:r w:rsidR="00B009AC">
        <w:rPr>
          <w:rFonts w:ascii="Candara" w:eastAsia="Arial Unicode MS" w:hAnsi="Candara" w:cs="Calibri"/>
          <w:color w:val="000000" w:themeColor="text1"/>
          <w:sz w:val="20"/>
          <w:szCs w:val="20"/>
          <w:lang w:eastAsia="pt-PT"/>
        </w:rPr>
        <w:t>elas vítimas da pandemia da COVID</w:t>
      </w:r>
      <w:r w:rsidR="00BB7877" w:rsidRPr="000A6060">
        <w:rPr>
          <w:rFonts w:ascii="Candara" w:eastAsia="Arial Unicode MS" w:hAnsi="Candara" w:cs="Calibri"/>
          <w:color w:val="000000" w:themeColor="text1"/>
          <w:sz w:val="20"/>
          <w:szCs w:val="20"/>
          <w:lang w:eastAsia="pt-PT"/>
        </w:rPr>
        <w:t xml:space="preserve">-19, </w:t>
      </w:r>
      <w:r w:rsidR="00652220" w:rsidRPr="000A6060">
        <w:rPr>
          <w:rFonts w:ascii="Candara" w:eastAsia="Arial Unicode MS" w:hAnsi="Candara" w:cs="Calibri"/>
          <w:color w:val="000000" w:themeColor="text1"/>
          <w:sz w:val="20"/>
          <w:szCs w:val="20"/>
          <w:lang w:eastAsia="pt-PT"/>
        </w:rPr>
        <w:t xml:space="preserve">pelas que morreram e pelas que </w:t>
      </w:r>
      <w:r w:rsidR="009E1CF1" w:rsidRPr="000A6060">
        <w:rPr>
          <w:rFonts w:ascii="Candara" w:eastAsia="Arial Unicode MS" w:hAnsi="Candara" w:cs="Calibri"/>
          <w:color w:val="000000" w:themeColor="text1"/>
          <w:sz w:val="20"/>
          <w:szCs w:val="20"/>
          <w:lang w:eastAsia="pt-PT"/>
        </w:rPr>
        <w:t xml:space="preserve">travam a luta </w:t>
      </w:r>
      <w:r w:rsidR="00652220" w:rsidRPr="000A6060">
        <w:rPr>
          <w:rFonts w:ascii="Candara" w:eastAsia="Arial Unicode MS" w:hAnsi="Candara" w:cs="Calibri"/>
          <w:color w:val="000000" w:themeColor="text1"/>
          <w:sz w:val="20"/>
          <w:szCs w:val="20"/>
          <w:lang w:eastAsia="pt-PT"/>
        </w:rPr>
        <w:t xml:space="preserve">pela vida, </w:t>
      </w:r>
      <w:r w:rsidR="000F4324" w:rsidRPr="000A6060">
        <w:rPr>
          <w:rFonts w:ascii="Candara" w:eastAsia="Arial Unicode MS" w:hAnsi="Candara" w:cs="Calibri"/>
          <w:color w:val="000000" w:themeColor="text1"/>
          <w:sz w:val="20"/>
          <w:szCs w:val="20"/>
          <w:lang w:eastAsia="pt-PT"/>
        </w:rPr>
        <w:t xml:space="preserve">com a ajuda dos profissionais de saúde e de tantas pessoas dedicadas, para que </w:t>
      </w:r>
      <w:r w:rsidR="000A6060" w:rsidRPr="000A6060">
        <w:rPr>
          <w:rFonts w:ascii="Candara" w:eastAsia="Arial Unicode MS" w:hAnsi="Candara" w:cs="Calibri"/>
          <w:color w:val="000000" w:themeColor="text1"/>
          <w:sz w:val="20"/>
          <w:szCs w:val="20"/>
          <w:lang w:eastAsia="pt-PT"/>
        </w:rPr>
        <w:t>este tempo a todos nos transforme</w:t>
      </w:r>
      <w:r w:rsidR="000F4324" w:rsidRPr="000A6060">
        <w:rPr>
          <w:rFonts w:ascii="Candara" w:eastAsia="Arial Unicode MS" w:hAnsi="Candara" w:cs="Calibri"/>
          <w:color w:val="000000" w:themeColor="text1"/>
          <w:sz w:val="20"/>
          <w:szCs w:val="20"/>
          <w:lang w:eastAsia="pt-PT"/>
        </w:rPr>
        <w:t>.</w:t>
      </w:r>
    </w:p>
    <w:p w:rsidR="00715BF0" w:rsidRPr="00925693" w:rsidRDefault="00715BF0" w:rsidP="007A7BDA">
      <w:pPr>
        <w:spacing w:after="0" w:line="360" w:lineRule="auto"/>
        <w:jc w:val="both"/>
        <w:rPr>
          <w:rFonts w:ascii="Candara" w:eastAsia="Arial Unicode MS" w:hAnsi="Candara" w:cs="Calibri"/>
          <w:color w:val="C00000"/>
          <w:sz w:val="10"/>
          <w:szCs w:val="10"/>
          <w:lang w:eastAsia="pt-PT"/>
        </w:rPr>
      </w:pPr>
    </w:p>
    <w:p w:rsidR="007A7BDA" w:rsidRPr="00650673" w:rsidRDefault="007A7BDA" w:rsidP="007A7BDA">
      <w:pPr>
        <w:spacing w:after="0" w:line="360" w:lineRule="auto"/>
        <w:jc w:val="both"/>
        <w:rPr>
          <w:rFonts w:ascii="Candara" w:eastAsia="Arial Unicode MS" w:hAnsi="Candara" w:cs="Calibri"/>
          <w:i/>
          <w:iCs/>
          <w:color w:val="C00000"/>
          <w:sz w:val="20"/>
          <w:szCs w:val="20"/>
          <w:lang w:eastAsia="pt-PT"/>
        </w:rPr>
      </w:pPr>
      <w:r w:rsidRPr="00650673">
        <w:rPr>
          <w:rFonts w:ascii="Candara" w:eastAsia="Arial Unicode MS" w:hAnsi="Candara" w:cs="Calibri"/>
          <w:i/>
          <w:iCs/>
          <w:color w:val="C00000"/>
          <w:sz w:val="20"/>
          <w:szCs w:val="20"/>
          <w:lang w:eastAsia="pt-PT"/>
        </w:rPr>
        <w:t>Silêncio</w:t>
      </w:r>
    </w:p>
    <w:p w:rsidR="00715BF0" w:rsidRPr="00925693" w:rsidRDefault="00715BF0" w:rsidP="007A7BDA">
      <w:pPr>
        <w:spacing w:after="0" w:line="360" w:lineRule="auto"/>
        <w:ind w:right="30"/>
        <w:jc w:val="both"/>
        <w:rPr>
          <w:rFonts w:ascii="Candara" w:eastAsia="Times New Roman" w:hAnsi="Candara" w:cs="Calibri"/>
          <w:color w:val="C00000"/>
          <w:sz w:val="10"/>
          <w:szCs w:val="10"/>
          <w:lang w:eastAsia="pt-PT"/>
        </w:rPr>
      </w:pPr>
    </w:p>
    <w:p w:rsidR="008B37B2" w:rsidRDefault="007A7BDA" w:rsidP="007A7BDA">
      <w:pPr>
        <w:spacing w:after="0" w:line="360" w:lineRule="auto"/>
        <w:ind w:right="30"/>
        <w:jc w:val="both"/>
        <w:rPr>
          <w:rFonts w:ascii="Candara" w:eastAsia="Arial Unicode MS" w:hAnsi="Candara" w:cs="Calibri"/>
          <w:sz w:val="20"/>
          <w:szCs w:val="20"/>
          <w:lang w:eastAsia="pt-PT"/>
        </w:rPr>
      </w:pPr>
      <w:r w:rsidRPr="007A7BDA">
        <w:rPr>
          <w:rFonts w:ascii="Candara" w:eastAsia="Times New Roman" w:hAnsi="Candara" w:cs="Calibri"/>
          <w:color w:val="C00000"/>
          <w:sz w:val="20"/>
          <w:szCs w:val="20"/>
          <w:lang w:eastAsia="pt-PT"/>
        </w:rPr>
        <w:t xml:space="preserve">P. </w:t>
      </w:r>
      <w:r w:rsidRPr="00D32E33">
        <w:rPr>
          <w:rFonts w:ascii="Candara" w:eastAsia="Times New Roman" w:hAnsi="Candara" w:cs="Calibri"/>
          <w:sz w:val="20"/>
          <w:szCs w:val="20"/>
          <w:lang w:eastAsia="pt-PT"/>
        </w:rPr>
        <w:t>Deus Todo-Poderoso e eterno, amparo</w:t>
      </w:r>
      <w:r w:rsidR="00B009AC">
        <w:rPr>
          <w:rFonts w:ascii="Candara" w:eastAsia="Times New Roman" w:hAnsi="Candara" w:cs="Calibri"/>
          <w:sz w:val="20"/>
          <w:szCs w:val="20"/>
          <w:lang w:eastAsia="pt-PT"/>
        </w:rPr>
        <w:t xml:space="preserve"> em todos os perigos, dirigi o V</w:t>
      </w:r>
      <w:r w:rsidRPr="00D32E33">
        <w:rPr>
          <w:rFonts w:ascii="Candara" w:eastAsia="Times New Roman" w:hAnsi="Candara" w:cs="Calibri"/>
          <w:sz w:val="20"/>
          <w:szCs w:val="20"/>
          <w:lang w:eastAsia="pt-PT"/>
        </w:rPr>
        <w:t>osso olhar de mod</w:t>
      </w:r>
      <w:r w:rsidR="00B009AC">
        <w:rPr>
          <w:rFonts w:ascii="Candara" w:eastAsia="Times New Roman" w:hAnsi="Candara" w:cs="Calibri"/>
          <w:sz w:val="20"/>
          <w:szCs w:val="20"/>
          <w:lang w:eastAsia="pt-PT"/>
        </w:rPr>
        <w:t>o propício para nós</w:t>
      </w:r>
      <w:r w:rsidR="008B37B2">
        <w:rPr>
          <w:rFonts w:ascii="Candara" w:eastAsia="Times New Roman" w:hAnsi="Candara" w:cs="Calibri"/>
          <w:sz w:val="20"/>
          <w:szCs w:val="20"/>
          <w:lang w:eastAsia="pt-PT"/>
        </w:rPr>
        <w:t>,</w:t>
      </w:r>
      <w:r w:rsidR="00B009AC">
        <w:rPr>
          <w:rFonts w:ascii="Candara" w:eastAsia="Times New Roman" w:hAnsi="Candara" w:cs="Calibri"/>
          <w:sz w:val="20"/>
          <w:szCs w:val="20"/>
          <w:lang w:eastAsia="pt-PT"/>
        </w:rPr>
        <w:t xml:space="preserve"> que com fé V</w:t>
      </w:r>
      <w:r w:rsidRPr="00D32E33">
        <w:rPr>
          <w:rFonts w:ascii="Candara" w:eastAsia="Times New Roman" w:hAnsi="Candara" w:cs="Calibri"/>
          <w:sz w:val="20"/>
          <w:szCs w:val="20"/>
          <w:lang w:eastAsia="pt-PT"/>
        </w:rPr>
        <w:t>os suplicamos na tribulação</w:t>
      </w:r>
      <w:r w:rsidR="008B37B2">
        <w:rPr>
          <w:rFonts w:ascii="Candara" w:eastAsia="Times New Roman" w:hAnsi="Candara" w:cs="Calibri"/>
          <w:sz w:val="20"/>
          <w:szCs w:val="20"/>
          <w:lang w:eastAsia="pt-PT"/>
        </w:rPr>
        <w:t>,</w:t>
      </w:r>
      <w:r w:rsidRPr="00D32E33">
        <w:rPr>
          <w:rFonts w:ascii="Candara" w:eastAsia="Times New Roman" w:hAnsi="Candara" w:cs="Calibri"/>
          <w:sz w:val="20"/>
          <w:szCs w:val="20"/>
          <w:lang w:eastAsia="pt-PT"/>
        </w:rPr>
        <w:t xml:space="preserve"> e concedei descanso eterno aos defuntos, alívio aos que choram, saúde aos doentes, paz aos que morrem, força aos que trabalham na saúde, espírito de sabedoria aos governantes e espírito de aproximação a todos com amor</w:t>
      </w:r>
      <w:r w:rsidR="00532715">
        <w:rPr>
          <w:rFonts w:ascii="Candara" w:eastAsia="Times New Roman" w:hAnsi="Candara" w:cs="Calibri"/>
          <w:sz w:val="20"/>
          <w:szCs w:val="20"/>
          <w:lang w:eastAsia="pt-PT"/>
        </w:rPr>
        <w:t>,</w:t>
      </w:r>
      <w:r w:rsidRPr="00D32E33">
        <w:rPr>
          <w:rFonts w:ascii="Candara" w:eastAsia="Times New Roman" w:hAnsi="Candara" w:cs="Calibri"/>
          <w:sz w:val="20"/>
          <w:szCs w:val="20"/>
          <w:lang w:eastAsia="pt-PT"/>
        </w:rPr>
        <w:t xml:space="preserve"> para glorifi</w:t>
      </w:r>
      <w:r w:rsidR="00532715">
        <w:rPr>
          <w:rFonts w:ascii="Candara" w:eastAsia="Times New Roman" w:hAnsi="Candara" w:cs="Calibri"/>
          <w:sz w:val="20"/>
          <w:szCs w:val="20"/>
          <w:lang w:eastAsia="pt-PT"/>
        </w:rPr>
        <w:t>carmos juntos o V</w:t>
      </w:r>
      <w:r w:rsidRPr="00D32E33">
        <w:rPr>
          <w:rFonts w:ascii="Candara" w:eastAsia="Times New Roman" w:hAnsi="Candara" w:cs="Calibri"/>
          <w:sz w:val="20"/>
          <w:szCs w:val="20"/>
          <w:lang w:eastAsia="pt-PT"/>
        </w:rPr>
        <w:t>osso santo nome”.</w:t>
      </w:r>
      <w:r w:rsidR="000E4A7C">
        <w:rPr>
          <w:rFonts w:ascii="Candara" w:eastAsia="Times New Roman" w:hAnsi="Candara" w:cs="Calibri"/>
          <w:sz w:val="20"/>
          <w:szCs w:val="20"/>
          <w:lang w:eastAsia="pt-PT"/>
        </w:rPr>
        <w:t xml:space="preserve"> </w:t>
      </w:r>
      <w:r w:rsidR="000E4A7C" w:rsidRPr="0032393A">
        <w:rPr>
          <w:rFonts w:ascii="Candara" w:eastAsia="Arial Unicode MS" w:hAnsi="Candara" w:cs="Calibri"/>
          <w:sz w:val="20"/>
          <w:szCs w:val="20"/>
          <w:lang w:eastAsia="pt-PT"/>
        </w:rPr>
        <w:t>P</w:t>
      </w:r>
      <w:r w:rsidR="000E4A7C">
        <w:rPr>
          <w:rFonts w:ascii="Candara" w:eastAsia="Arial Unicode MS" w:hAnsi="Candara" w:cs="Calibri"/>
          <w:sz w:val="20"/>
          <w:szCs w:val="20"/>
          <w:lang w:eastAsia="pt-PT"/>
        </w:rPr>
        <w:t xml:space="preserve">or </w:t>
      </w:r>
      <w:r w:rsidR="000E4A7C"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N.S.J.C. </w:t>
      </w:r>
    </w:p>
    <w:p w:rsidR="007A7BDA" w:rsidRPr="0032393A" w:rsidRDefault="000E4A7C" w:rsidP="007A7BDA">
      <w:pPr>
        <w:spacing w:after="0" w:line="360" w:lineRule="auto"/>
        <w:ind w:right="30"/>
        <w:jc w:val="both"/>
        <w:rPr>
          <w:rFonts w:ascii="Candara" w:eastAsia="Times New Roman" w:hAnsi="Candara" w:cs="Calibri"/>
          <w:sz w:val="20"/>
          <w:szCs w:val="20"/>
          <w:lang w:eastAsia="pt-PT"/>
        </w:rPr>
      </w:pPr>
      <w:r w:rsidRPr="00651E98">
        <w:rPr>
          <w:rFonts w:ascii="Candara" w:eastAsia="Arial Unicode MS" w:hAnsi="Candara" w:cs="Calibri"/>
          <w:color w:val="C00000"/>
          <w:sz w:val="20"/>
          <w:szCs w:val="20"/>
          <w:lang w:eastAsia="pt-PT"/>
        </w:rPr>
        <w:t>R.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 Ámen.</w:t>
      </w:r>
    </w:p>
    <w:p w:rsidR="007A7BDA" w:rsidRPr="0035642B" w:rsidRDefault="007A7BDA" w:rsidP="007A7BDA">
      <w:pPr>
        <w:spacing w:after="0" w:line="360" w:lineRule="auto"/>
        <w:jc w:val="both"/>
        <w:rPr>
          <w:rFonts w:ascii="Candara" w:eastAsia="Arial Unicode MS" w:hAnsi="Candara" w:cs="Calibri"/>
          <w:color w:val="C00000"/>
          <w:sz w:val="16"/>
          <w:szCs w:val="16"/>
          <w:lang w:eastAsia="pt-PT"/>
        </w:rPr>
      </w:pPr>
    </w:p>
    <w:p w:rsidR="00C75769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b/>
          <w:bCs/>
          <w:color w:val="C00000"/>
          <w:sz w:val="20"/>
          <w:szCs w:val="20"/>
          <w:lang w:eastAsia="pt-PT"/>
        </w:rPr>
      </w:pPr>
      <w:r w:rsidRPr="000E4A7C">
        <w:rPr>
          <w:rFonts w:ascii="Candara" w:eastAsia="Arial Unicode MS" w:hAnsi="Candara" w:cs="Calibri"/>
          <w:b/>
          <w:bCs/>
          <w:color w:val="C00000"/>
          <w:sz w:val="20"/>
          <w:szCs w:val="20"/>
          <w:lang w:eastAsia="pt-PT"/>
        </w:rPr>
        <w:t xml:space="preserve">Alterar </w:t>
      </w:r>
      <w:r w:rsidR="000E4A7C">
        <w:rPr>
          <w:rFonts w:ascii="Candara" w:eastAsia="Arial Unicode MS" w:hAnsi="Candara" w:cs="Calibri"/>
          <w:b/>
          <w:bCs/>
          <w:color w:val="C00000"/>
          <w:sz w:val="20"/>
          <w:szCs w:val="20"/>
          <w:lang w:eastAsia="pt-PT"/>
        </w:rPr>
        <w:t xml:space="preserve">texto da </w:t>
      </w:r>
      <w:r w:rsidRPr="000E4A7C">
        <w:rPr>
          <w:rFonts w:ascii="Candara" w:eastAsia="Arial Unicode MS" w:hAnsi="Candara" w:cs="Calibri"/>
          <w:b/>
          <w:bCs/>
          <w:color w:val="C00000"/>
          <w:sz w:val="20"/>
          <w:szCs w:val="20"/>
          <w:lang w:eastAsia="pt-PT"/>
        </w:rPr>
        <w:t>Oração X</w:t>
      </w:r>
      <w:r w:rsidR="000E4A7C" w:rsidRPr="000E4A7C">
        <w:rPr>
          <w:rFonts w:ascii="Candara" w:eastAsia="Arial Unicode MS" w:hAnsi="Candara" w:cs="Calibri"/>
          <w:b/>
          <w:bCs/>
          <w:color w:val="C00000"/>
          <w:sz w:val="20"/>
          <w:szCs w:val="20"/>
          <w:lang w:eastAsia="pt-PT"/>
        </w:rPr>
        <w:t xml:space="preserve"> </w:t>
      </w:r>
    </w:p>
    <w:p w:rsidR="00715BF0" w:rsidRPr="00B009AC" w:rsidRDefault="00715BF0" w:rsidP="00C75769">
      <w:pPr>
        <w:spacing w:after="0" w:line="360" w:lineRule="auto"/>
        <w:jc w:val="both"/>
        <w:rPr>
          <w:rFonts w:ascii="Candara" w:eastAsia="Arial Unicode MS" w:hAnsi="Candara" w:cs="Calibri"/>
          <w:b/>
          <w:bCs/>
          <w:color w:val="C00000"/>
          <w:sz w:val="16"/>
          <w:szCs w:val="16"/>
          <w:lang w:eastAsia="pt-PT"/>
        </w:rPr>
      </w:pPr>
    </w:p>
    <w:p w:rsidR="00650673" w:rsidRDefault="00C75769" w:rsidP="00650673">
      <w:pPr>
        <w:spacing w:after="0" w:line="360" w:lineRule="auto"/>
        <w:jc w:val="both"/>
        <w:rPr>
          <w:rFonts w:ascii="Candara" w:eastAsia="Arial Unicode MS" w:hAnsi="Candara" w:cs="Calibri"/>
          <w:color w:val="C00000"/>
          <w:sz w:val="20"/>
          <w:szCs w:val="20"/>
          <w:lang w:eastAsia="pt-PT"/>
        </w:rPr>
      </w:pPr>
      <w:r w:rsidRPr="00651E98">
        <w:rPr>
          <w:rFonts w:ascii="Candara" w:eastAsia="Arial Unicode MS" w:hAnsi="Candara" w:cs="Calibri"/>
          <w:color w:val="C00000"/>
          <w:sz w:val="20"/>
          <w:szCs w:val="20"/>
          <w:lang w:eastAsia="pt-PT"/>
        </w:rPr>
        <w:t xml:space="preserve">Diácono: </w:t>
      </w:r>
    </w:p>
    <w:p w:rsidR="00C75769" w:rsidRPr="00650673" w:rsidRDefault="00C75769" w:rsidP="00650673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  <w:lang w:eastAsia="pt-PT"/>
        </w:rPr>
      </w:pPr>
      <w:r w:rsidRPr="00650673">
        <w:rPr>
          <w:rFonts w:ascii="Candara" w:eastAsia="Arial Unicode MS" w:hAnsi="Candara" w:cs="Calibri"/>
          <w:sz w:val="20"/>
          <w:szCs w:val="20"/>
          <w:lang w:eastAsia="pt-PT"/>
        </w:rPr>
        <w:t>Oremos, irmãos, a Deus, Pai todo-poderoso, pelos que passam fome, sede, frio, pelos sem terra, sem teto, sem trabalho, sem saúde, sem liberdade e sem esperança.</w:t>
      </w:r>
    </w:p>
    <w:p w:rsidR="00C75769" w:rsidRPr="0032393A" w:rsidRDefault="00C75769" w:rsidP="00C75769">
      <w:pPr>
        <w:numPr>
          <w:ilvl w:val="0"/>
          <w:numId w:val="5"/>
        </w:num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>Oremos por todos os que sofrem os horrores do terrorismo, da guer</w:t>
      </w:r>
      <w:r>
        <w:rPr>
          <w:rFonts w:ascii="Candara" w:eastAsia="Arial Unicode MS" w:hAnsi="Candara" w:cs="Calibri"/>
          <w:sz w:val="20"/>
          <w:szCs w:val="20"/>
          <w:lang w:eastAsia="pt-PT"/>
        </w:rPr>
        <w:t>ra, da crueldade, das ditaduras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 e de toda a espécie de violência cega</w:t>
      </w:r>
      <w:r>
        <w:rPr>
          <w:rFonts w:ascii="Candara" w:eastAsia="Arial Unicode MS" w:hAnsi="Candara" w:cs="Calibri"/>
          <w:sz w:val="20"/>
          <w:szCs w:val="20"/>
          <w:lang w:eastAsia="pt-PT"/>
        </w:rPr>
        <w:t>.</w:t>
      </w:r>
    </w:p>
    <w:p w:rsidR="00C75769" w:rsidRPr="0032393A" w:rsidRDefault="00C75769" w:rsidP="00C75769">
      <w:pPr>
        <w:numPr>
          <w:ilvl w:val="0"/>
          <w:numId w:val="5"/>
        </w:num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lastRenderedPageBreak/>
        <w:t>Oremos também pelos cristãos perseguidos e pelos que são vítimas da intolerância religiosa, cultural ou racial</w:t>
      </w:r>
      <w:r>
        <w:rPr>
          <w:rFonts w:ascii="Candara" w:eastAsia="Arial Unicode MS" w:hAnsi="Candara" w:cs="Calibri"/>
          <w:sz w:val="20"/>
          <w:szCs w:val="20"/>
          <w:lang w:eastAsia="pt-PT"/>
        </w:rPr>
        <w:t>.</w:t>
      </w:r>
    </w:p>
    <w:p w:rsidR="00C75769" w:rsidRPr="0032393A" w:rsidRDefault="00C75769" w:rsidP="00C75769">
      <w:pPr>
        <w:numPr>
          <w:ilvl w:val="0"/>
          <w:numId w:val="5"/>
        </w:numPr>
        <w:spacing w:after="0" w:line="360" w:lineRule="auto"/>
        <w:ind w:right="30"/>
        <w:jc w:val="both"/>
        <w:rPr>
          <w:rFonts w:ascii="Candara" w:eastAsia="Times New Roman" w:hAnsi="Candara" w:cs="Calibri"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>Oremos</w:t>
      </w:r>
      <w:r>
        <w:rPr>
          <w:rFonts w:ascii="Candara" w:eastAsia="Arial Unicode MS" w:hAnsi="Candara" w:cs="Calibri"/>
          <w:sz w:val="20"/>
          <w:szCs w:val="20"/>
          <w:lang w:eastAsia="pt-PT"/>
        </w:rPr>
        <w:t xml:space="preserve"> por todas as famílias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 que se </w:t>
      </w:r>
      <w:r w:rsidR="008B37B2">
        <w:rPr>
          <w:rFonts w:ascii="Candara" w:eastAsia="Arial Unicode MS" w:hAnsi="Candara" w:cs="Calibri"/>
          <w:sz w:val="20"/>
          <w:szCs w:val="20"/>
          <w:lang w:eastAsia="pt-PT"/>
        </w:rPr>
        <w:t>encontram em situações difíceis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 de separação, de luto, de desemprego, </w:t>
      </w:r>
      <w:r w:rsidRPr="0032393A">
        <w:rPr>
          <w:rFonts w:ascii="Candara" w:eastAsia="Times New Roman" w:hAnsi="Candara" w:cs="Calibri"/>
          <w:sz w:val="20"/>
          <w:szCs w:val="20"/>
          <w:lang w:eastAsia="pt-PT"/>
        </w:rPr>
        <w:t xml:space="preserve">de pobreza súbita ou </w:t>
      </w:r>
      <w:r>
        <w:rPr>
          <w:rFonts w:ascii="Candara" w:eastAsia="Times New Roman" w:hAnsi="Candara" w:cs="Calibri"/>
          <w:sz w:val="20"/>
          <w:szCs w:val="20"/>
          <w:lang w:eastAsia="pt-PT"/>
        </w:rPr>
        <w:t>envergonhada.</w:t>
      </w:r>
    </w:p>
    <w:p w:rsidR="00C75769" w:rsidRPr="0032393A" w:rsidRDefault="00C75769" w:rsidP="00C75769">
      <w:pPr>
        <w:numPr>
          <w:ilvl w:val="0"/>
          <w:numId w:val="5"/>
        </w:num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Oremos ainda pelos refugiados, pelos exilados, pelos </w:t>
      </w:r>
      <w:r>
        <w:rPr>
          <w:rFonts w:ascii="Candara" w:eastAsia="Arial Unicode MS" w:hAnsi="Candara" w:cs="Calibri"/>
          <w:sz w:val="20"/>
          <w:szCs w:val="20"/>
          <w:lang w:eastAsia="pt-PT"/>
        </w:rPr>
        <w:t>migrantes.</w:t>
      </w:r>
    </w:p>
    <w:p w:rsidR="00C75769" w:rsidRPr="0032393A" w:rsidRDefault="00C75769" w:rsidP="00C75769">
      <w:pPr>
        <w:numPr>
          <w:ilvl w:val="0"/>
          <w:numId w:val="5"/>
        </w:numPr>
        <w:spacing w:after="0" w:line="360" w:lineRule="auto"/>
        <w:jc w:val="both"/>
        <w:rPr>
          <w:rFonts w:ascii="Candara" w:eastAsia="Times New Roman" w:hAnsi="Candara" w:cs="Calibri"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Oremos </w:t>
      </w:r>
      <w:r w:rsidRPr="0032393A">
        <w:rPr>
          <w:rFonts w:ascii="Candara" w:eastAsia="Times New Roman" w:hAnsi="Candara" w:cs="Calibri"/>
          <w:sz w:val="20"/>
          <w:szCs w:val="20"/>
          <w:lang w:eastAsia="pt-PT"/>
        </w:rPr>
        <w:t>por todas as crianças sem infância e sem sorriso, sem escola, sem família; oremos p</w:t>
      </w:r>
      <w:r>
        <w:rPr>
          <w:rFonts w:ascii="Candara" w:eastAsia="Times New Roman" w:hAnsi="Candara" w:cs="Calibri"/>
          <w:sz w:val="20"/>
          <w:szCs w:val="20"/>
          <w:lang w:eastAsia="pt-PT"/>
        </w:rPr>
        <w:t>elas crianças vítimas de abusos.</w:t>
      </w:r>
    </w:p>
    <w:p w:rsidR="00C75769" w:rsidRPr="0032393A" w:rsidRDefault="00C75769" w:rsidP="00C75769">
      <w:pPr>
        <w:numPr>
          <w:ilvl w:val="0"/>
          <w:numId w:val="5"/>
        </w:numPr>
        <w:spacing w:after="0" w:line="360" w:lineRule="auto"/>
        <w:ind w:right="30"/>
        <w:jc w:val="both"/>
        <w:rPr>
          <w:rFonts w:ascii="Candara" w:eastAsia="Times New Roman" w:hAnsi="Candara" w:cs="Calibri"/>
          <w:sz w:val="20"/>
          <w:szCs w:val="20"/>
          <w:lang w:eastAsia="pt-PT"/>
        </w:rPr>
      </w:pPr>
      <w:r w:rsidRPr="0032393A">
        <w:rPr>
          <w:rFonts w:ascii="Candara" w:eastAsia="Times New Roman" w:hAnsi="Candara" w:cs="Calibri"/>
          <w:sz w:val="20"/>
          <w:szCs w:val="20"/>
          <w:lang w:eastAsia="pt-PT"/>
        </w:rPr>
        <w:t>Oremos também pelos jovens em risco e pelos que perderam a esperança e se entregaram ao álcool e às drogas; oremos pelos jovens que percorrem a sua via-sacra à procura de um</w:t>
      </w:r>
      <w:r>
        <w:rPr>
          <w:rFonts w:ascii="Candara" w:eastAsia="Times New Roman" w:hAnsi="Candara" w:cs="Calibri"/>
          <w:sz w:val="20"/>
          <w:szCs w:val="20"/>
          <w:lang w:eastAsia="pt-PT"/>
        </w:rPr>
        <w:t xml:space="preserve"> emprego.</w:t>
      </w:r>
    </w:p>
    <w:p w:rsidR="00C75769" w:rsidRPr="0032393A" w:rsidRDefault="00C75769" w:rsidP="00C75769">
      <w:pPr>
        <w:numPr>
          <w:ilvl w:val="0"/>
          <w:numId w:val="5"/>
        </w:numPr>
        <w:spacing w:after="0" w:line="360" w:lineRule="auto"/>
        <w:ind w:right="30"/>
        <w:jc w:val="both"/>
        <w:rPr>
          <w:rFonts w:ascii="Candara" w:eastAsia="Times New Roman" w:hAnsi="Candara" w:cs="Calibri"/>
          <w:sz w:val="20"/>
          <w:szCs w:val="20"/>
          <w:lang w:eastAsia="pt-PT"/>
        </w:rPr>
      </w:pPr>
      <w:r w:rsidRPr="0032393A">
        <w:rPr>
          <w:rFonts w:ascii="Candara" w:eastAsia="Times New Roman" w:hAnsi="Candara" w:cs="Calibri"/>
          <w:sz w:val="20"/>
          <w:szCs w:val="20"/>
          <w:lang w:eastAsia="pt-PT"/>
        </w:rPr>
        <w:t>Oremos também pelos adultos, que passam anos e anos sem emprego, ou são prematuramente reformados; pelas vítimas do tra</w:t>
      </w:r>
      <w:r>
        <w:rPr>
          <w:rFonts w:ascii="Candara" w:eastAsia="Times New Roman" w:hAnsi="Candara" w:cs="Calibri"/>
          <w:sz w:val="20"/>
          <w:szCs w:val="20"/>
          <w:lang w:eastAsia="pt-PT"/>
        </w:rPr>
        <w:t>balho violento.</w:t>
      </w:r>
    </w:p>
    <w:p w:rsidR="00C75769" w:rsidRDefault="00C75769" w:rsidP="00C75769">
      <w:pPr>
        <w:numPr>
          <w:ilvl w:val="0"/>
          <w:numId w:val="5"/>
        </w:numPr>
        <w:spacing w:after="0" w:line="360" w:lineRule="auto"/>
        <w:ind w:right="30"/>
        <w:jc w:val="both"/>
        <w:rPr>
          <w:rFonts w:ascii="Candara" w:eastAsia="Times New Roman" w:hAnsi="Candara" w:cs="Calibri"/>
          <w:sz w:val="20"/>
          <w:szCs w:val="20"/>
          <w:lang w:eastAsia="pt-PT"/>
        </w:rPr>
      </w:pPr>
      <w:r w:rsidRPr="0032393A">
        <w:rPr>
          <w:rFonts w:ascii="Candara" w:eastAsia="Times New Roman" w:hAnsi="Candara" w:cs="Calibri"/>
          <w:sz w:val="20"/>
          <w:szCs w:val="20"/>
          <w:lang w:eastAsia="pt-PT"/>
        </w:rPr>
        <w:t xml:space="preserve">Oremos também pelos idosos e por todos os </w:t>
      </w:r>
      <w:r>
        <w:rPr>
          <w:rFonts w:ascii="Candara" w:eastAsia="Times New Roman" w:hAnsi="Candara" w:cs="Calibri"/>
          <w:sz w:val="20"/>
          <w:szCs w:val="20"/>
          <w:lang w:eastAsia="pt-PT"/>
        </w:rPr>
        <w:t>descartáveis da nossa sociedade;</w:t>
      </w:r>
      <w:r w:rsidRPr="0032393A">
        <w:rPr>
          <w:rFonts w:ascii="Candara" w:eastAsia="Times New Roman" w:hAnsi="Candara" w:cs="Calibri"/>
          <w:sz w:val="20"/>
          <w:szCs w:val="20"/>
          <w:lang w:eastAsia="pt-PT"/>
        </w:rPr>
        <w:t xml:space="preserve"> pelos que recolhem as sobras nos contentores e mercados; pelos que não têm com que pagar a água e a luz; pelos que terminam os seus dias sozinhos, sem a atenção de ninguém; pelos moribundos, sem esperança nem companhia.</w:t>
      </w:r>
    </w:p>
    <w:p w:rsidR="00D32E33" w:rsidRPr="00925693" w:rsidRDefault="00D32E33" w:rsidP="00D32E33">
      <w:pPr>
        <w:spacing w:after="0" w:line="360" w:lineRule="auto"/>
        <w:ind w:left="360" w:right="30"/>
        <w:jc w:val="both"/>
        <w:rPr>
          <w:rFonts w:ascii="Candara" w:eastAsia="Times New Roman" w:hAnsi="Candara" w:cs="Calibri"/>
          <w:sz w:val="10"/>
          <w:szCs w:val="10"/>
          <w:lang w:eastAsia="pt-PT"/>
        </w:rPr>
      </w:pPr>
    </w:p>
    <w:p w:rsidR="00C75769" w:rsidRPr="003E24C7" w:rsidRDefault="00C75769" w:rsidP="00C75769">
      <w:pPr>
        <w:spacing w:after="0" w:line="360" w:lineRule="auto"/>
        <w:rPr>
          <w:rFonts w:ascii="Candara" w:eastAsia="Arial Unicode MS" w:hAnsi="Candara" w:cs="Calibri"/>
          <w:color w:val="C00000"/>
          <w:sz w:val="20"/>
          <w:szCs w:val="20"/>
          <w:lang w:eastAsia="pt-PT"/>
        </w:rPr>
      </w:pP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Silêncio</w:t>
      </w:r>
    </w:p>
    <w:p w:rsidR="000E4A7C" w:rsidRPr="00925693" w:rsidRDefault="000E4A7C" w:rsidP="00C75769">
      <w:pPr>
        <w:spacing w:after="0" w:line="360" w:lineRule="auto"/>
        <w:jc w:val="both"/>
        <w:rPr>
          <w:rFonts w:ascii="Candara" w:eastAsia="Arial Unicode MS" w:hAnsi="Candara" w:cs="Calibri"/>
          <w:color w:val="C00000"/>
          <w:sz w:val="10"/>
          <w:szCs w:val="10"/>
          <w:lang w:eastAsia="pt-PT"/>
        </w:rPr>
      </w:pPr>
    </w:p>
    <w:p w:rsidR="00815B5F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  <w:lang w:eastAsia="pt-PT"/>
        </w:rPr>
      </w:pPr>
      <w:r w:rsidRPr="003E24C7">
        <w:rPr>
          <w:rFonts w:ascii="Candara" w:eastAsia="Arial Unicode MS" w:hAnsi="Candara" w:cs="Calibri"/>
          <w:color w:val="C00000"/>
          <w:sz w:val="20"/>
          <w:szCs w:val="20"/>
          <w:lang w:eastAsia="pt-PT"/>
        </w:rPr>
        <w:t>Presidente: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 Deus todo-poderoso e eterno, consolo dos aflitos, força e esperança para todos, escutai a nossa oração pelos que sofrem e concedei-lhes a graça da Vossa misericórdia. P</w:t>
      </w:r>
      <w:r>
        <w:rPr>
          <w:rFonts w:ascii="Candara" w:eastAsia="Arial Unicode MS" w:hAnsi="Candara" w:cs="Calibri"/>
          <w:sz w:val="20"/>
          <w:szCs w:val="20"/>
          <w:lang w:eastAsia="pt-PT"/>
        </w:rPr>
        <w:t xml:space="preserve">or 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N.S.J.C. </w:t>
      </w:r>
    </w:p>
    <w:p w:rsidR="00C75769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  <w:lang w:eastAsia="pt-PT"/>
        </w:rPr>
      </w:pPr>
      <w:r w:rsidRPr="00651E98">
        <w:rPr>
          <w:rFonts w:ascii="Candara" w:eastAsia="Arial Unicode MS" w:hAnsi="Candara" w:cs="Calibri"/>
          <w:color w:val="C00000"/>
          <w:sz w:val="20"/>
          <w:szCs w:val="20"/>
          <w:lang w:eastAsia="pt-PT"/>
        </w:rPr>
        <w:t>R.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 Ámen.</w:t>
      </w:r>
    </w:p>
    <w:p w:rsidR="00715BF0" w:rsidRDefault="00715BF0" w:rsidP="000E4A7C">
      <w:pPr>
        <w:spacing w:after="0" w:line="360" w:lineRule="auto"/>
        <w:jc w:val="both"/>
        <w:rPr>
          <w:rFonts w:ascii="Candara" w:eastAsia="Arial Unicode MS" w:hAnsi="Candara" w:cs="Calibri"/>
          <w:b/>
          <w:bCs/>
          <w:color w:val="C00000"/>
          <w:sz w:val="16"/>
          <w:szCs w:val="16"/>
          <w:lang w:eastAsia="pt-PT"/>
        </w:rPr>
      </w:pPr>
    </w:p>
    <w:p w:rsidR="00C75769" w:rsidRDefault="00C75769" w:rsidP="000E4A7C">
      <w:pPr>
        <w:spacing w:after="0" w:line="360" w:lineRule="auto"/>
        <w:jc w:val="both"/>
        <w:rPr>
          <w:rFonts w:ascii="Candara" w:eastAsia="Arial Unicode MS" w:hAnsi="Candara" w:cs="Calibri"/>
          <w:b/>
          <w:bCs/>
          <w:color w:val="C00000"/>
          <w:sz w:val="20"/>
          <w:szCs w:val="20"/>
          <w:lang w:eastAsia="pt-PT"/>
        </w:rPr>
      </w:pPr>
      <w:r w:rsidRPr="000E4A7C">
        <w:rPr>
          <w:rFonts w:ascii="Candara" w:eastAsia="Arial Unicode MS" w:hAnsi="Candara" w:cs="Calibri"/>
          <w:b/>
          <w:bCs/>
          <w:color w:val="C00000"/>
          <w:sz w:val="20"/>
          <w:szCs w:val="20"/>
          <w:lang w:eastAsia="pt-PT"/>
        </w:rPr>
        <w:t>Acrescentar Oração XI</w:t>
      </w:r>
    </w:p>
    <w:p w:rsidR="00925693" w:rsidRPr="00925693" w:rsidRDefault="00925693" w:rsidP="000E4A7C">
      <w:pPr>
        <w:spacing w:after="0" w:line="360" w:lineRule="auto"/>
        <w:jc w:val="both"/>
        <w:rPr>
          <w:rFonts w:ascii="Candara" w:eastAsia="Arial Unicode MS" w:hAnsi="Candara" w:cs="Calibri"/>
          <w:b/>
          <w:bCs/>
          <w:color w:val="C00000"/>
          <w:sz w:val="16"/>
          <w:szCs w:val="16"/>
          <w:lang w:eastAsia="pt-PT"/>
        </w:rPr>
      </w:pPr>
    </w:p>
    <w:p w:rsidR="00C75769" w:rsidRPr="0032393A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  <w:lang w:eastAsia="pt-PT"/>
        </w:rPr>
      </w:pPr>
      <w:r w:rsidRPr="003E24C7">
        <w:rPr>
          <w:rFonts w:ascii="Candara" w:eastAsia="Arial Unicode MS" w:hAnsi="Candara" w:cs="Calibri"/>
          <w:color w:val="C00000"/>
          <w:sz w:val="20"/>
          <w:szCs w:val="20"/>
          <w:lang w:eastAsia="pt-PT"/>
        </w:rPr>
        <w:t>Diácono: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 Oremos</w:t>
      </w:r>
      <w:r>
        <w:rPr>
          <w:rFonts w:ascii="Candara" w:eastAsia="Arial Unicode MS" w:hAnsi="Candara" w:cs="Calibri"/>
          <w:sz w:val="20"/>
          <w:szCs w:val="20"/>
          <w:lang w:eastAsia="pt-PT"/>
        </w:rPr>
        <w:t>,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 finalmente</w:t>
      </w:r>
      <w:r>
        <w:rPr>
          <w:rFonts w:ascii="Candara" w:eastAsia="Arial Unicode MS" w:hAnsi="Candara" w:cs="Calibri"/>
          <w:sz w:val="20"/>
          <w:szCs w:val="20"/>
          <w:lang w:eastAsia="pt-PT"/>
        </w:rPr>
        <w:t>,</w:t>
      </w:r>
      <w:r w:rsidR="00532715">
        <w:rPr>
          <w:rFonts w:ascii="Candara" w:eastAsia="Arial Unicode MS" w:hAnsi="Candara" w:cs="Calibri"/>
          <w:sz w:val="20"/>
          <w:szCs w:val="20"/>
          <w:lang w:eastAsia="pt-PT"/>
        </w:rPr>
        <w:t xml:space="preserve"> por todos nós, p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>ara que a celebração da Páscoa do Senhor, d</w:t>
      </w:r>
      <w:r w:rsidR="00CF5DE4">
        <w:rPr>
          <w:rFonts w:ascii="Candara" w:eastAsia="Arial Unicode MS" w:hAnsi="Candara" w:cs="Calibri"/>
          <w:sz w:val="20"/>
          <w:szCs w:val="20"/>
          <w:lang w:eastAsia="pt-PT"/>
        </w:rPr>
        <w:t>a Sua passagem da morte para a v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ida, signifique para todos um crescimento na prática alegre da misericórdia. </w:t>
      </w:r>
    </w:p>
    <w:p w:rsidR="00C75769" w:rsidRPr="003E24C7" w:rsidRDefault="00C75769" w:rsidP="00C75769">
      <w:pPr>
        <w:spacing w:after="0" w:line="360" w:lineRule="auto"/>
        <w:rPr>
          <w:rFonts w:ascii="Candara" w:eastAsia="Arial Unicode MS" w:hAnsi="Candara" w:cs="Calibri"/>
          <w:color w:val="C00000"/>
          <w:sz w:val="20"/>
          <w:szCs w:val="20"/>
          <w:lang w:eastAsia="pt-PT"/>
        </w:rPr>
      </w:pP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lastRenderedPageBreak/>
        <w:t>Silêncio</w:t>
      </w:r>
    </w:p>
    <w:p w:rsidR="00C75769" w:rsidRPr="00925693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b/>
          <w:sz w:val="10"/>
          <w:szCs w:val="10"/>
          <w:u w:val="single"/>
          <w:lang w:eastAsia="pt-PT"/>
        </w:rPr>
      </w:pPr>
    </w:p>
    <w:p w:rsidR="00815B5F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color w:val="FF0000"/>
          <w:sz w:val="20"/>
          <w:szCs w:val="20"/>
          <w:lang w:eastAsia="pt-PT"/>
        </w:rPr>
      </w:pPr>
      <w:r w:rsidRPr="003E24C7">
        <w:rPr>
          <w:rFonts w:ascii="Candara" w:eastAsia="Arial Unicode MS" w:hAnsi="Candara" w:cs="Calibri"/>
          <w:color w:val="C00000"/>
          <w:sz w:val="20"/>
          <w:szCs w:val="20"/>
          <w:lang w:eastAsia="pt-PT"/>
        </w:rPr>
        <w:t>Presidente: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 Deus todo-poderoso e eterno</w:t>
      </w:r>
      <w:proofErr w:type="gramStart"/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>,</w:t>
      </w:r>
      <w:proofErr w:type="gramEnd"/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 fazei </w:t>
      </w:r>
      <w:r>
        <w:rPr>
          <w:rFonts w:ascii="Candara" w:eastAsia="Arial Unicode MS" w:hAnsi="Candara" w:cs="Calibri"/>
          <w:sz w:val="20"/>
          <w:szCs w:val="20"/>
          <w:lang w:eastAsia="pt-PT"/>
        </w:rPr>
        <w:t xml:space="preserve">com 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>que nos abramos ao Vosso amor. Fazei que vivamos cada vez mais como irmãos uns dos outros, como o Vosso Filho nos ensinou, a fim de que continue o Seu caminho no nosso mundo. Por N.S.J.C.</w:t>
      </w:r>
      <w:r w:rsidRPr="0032393A">
        <w:rPr>
          <w:rFonts w:ascii="Candara" w:eastAsia="Arial Unicode MS" w:hAnsi="Candara" w:cs="Calibri"/>
          <w:color w:val="FF0000"/>
          <w:sz w:val="20"/>
          <w:szCs w:val="20"/>
          <w:lang w:eastAsia="pt-PT"/>
        </w:rPr>
        <w:t xml:space="preserve"> </w:t>
      </w:r>
    </w:p>
    <w:p w:rsidR="00C75769" w:rsidRPr="00310135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color w:val="FF0000"/>
          <w:sz w:val="20"/>
          <w:szCs w:val="20"/>
          <w:lang w:eastAsia="pt-PT"/>
        </w:rPr>
      </w:pPr>
      <w:r w:rsidRPr="00651E98">
        <w:rPr>
          <w:rFonts w:ascii="Candara" w:eastAsia="Arial Unicode MS" w:hAnsi="Candara" w:cs="Calibri"/>
          <w:color w:val="C00000"/>
          <w:sz w:val="20"/>
          <w:szCs w:val="20"/>
          <w:lang w:eastAsia="pt-PT"/>
        </w:rPr>
        <w:t>R.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 Ámen.</w:t>
      </w:r>
    </w:p>
    <w:p w:rsidR="00C75769" w:rsidRPr="0032393A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  <w:lang w:eastAsia="pt-PT"/>
        </w:rPr>
      </w:pPr>
    </w:p>
    <w:p w:rsidR="00C75769" w:rsidRPr="00F97809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b/>
          <w:smallCaps/>
          <w:color w:val="806000" w:themeColor="accent4" w:themeShade="80"/>
          <w:lang w:eastAsia="pt-PT"/>
        </w:rPr>
      </w:pPr>
      <w:r w:rsidRPr="00F97809">
        <w:rPr>
          <w:rFonts w:ascii="Candara" w:eastAsia="Arial Unicode MS" w:hAnsi="Candara" w:cs="Calibri"/>
          <w:b/>
          <w:smallCaps/>
          <w:color w:val="806000" w:themeColor="accent4" w:themeShade="80"/>
          <w:lang w:eastAsia="pt-PT"/>
        </w:rPr>
        <w:t>IV. PAIXÃO E MORTE NA CRUZ ADORADA: ADORAÇÃO DA CRUZ</w:t>
      </w:r>
    </w:p>
    <w:p w:rsidR="00C75769" w:rsidRPr="00532715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sz w:val="16"/>
          <w:szCs w:val="16"/>
          <w:lang w:eastAsia="pt-PT"/>
        </w:rPr>
      </w:pPr>
    </w:p>
    <w:p w:rsidR="00C75769" w:rsidRPr="0032393A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iCs/>
          <w:sz w:val="20"/>
          <w:szCs w:val="20"/>
          <w:lang w:eastAsia="pt-PT"/>
        </w:rPr>
      </w:pP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Adoração da Cruz.</w:t>
      </w:r>
      <w:r w:rsidRPr="003E24C7">
        <w:rPr>
          <w:rFonts w:ascii="Candara" w:eastAsia="Arial Unicode MS" w:hAnsi="Candara" w:cs="Calibri"/>
          <w:color w:val="C00000"/>
          <w:sz w:val="20"/>
          <w:szCs w:val="20"/>
          <w:lang w:eastAsia="pt-PT"/>
        </w:rPr>
        <w:t xml:space="preserve"> </w:t>
      </w: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Opta-se pela segunda fórmula (adaptada). Antes da entrada da Cruz, </w:t>
      </w:r>
      <w:r w:rsidRPr="003E24C7">
        <w:rPr>
          <w:rFonts w:ascii="Candara" w:eastAsia="Arial Unicode MS" w:hAnsi="Candara" w:cs="Calibri"/>
          <w:color w:val="C00000"/>
          <w:sz w:val="20"/>
          <w:szCs w:val="20"/>
          <w:lang w:eastAsia="pt-PT"/>
        </w:rPr>
        <w:t>o</w:t>
      </w: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 </w:t>
      </w:r>
      <w:r w:rsidRPr="003E24C7">
        <w:rPr>
          <w:rFonts w:ascii="Candara" w:eastAsia="Arial Unicode MS" w:hAnsi="Candara" w:cs="Calibri"/>
          <w:color w:val="C00000"/>
          <w:sz w:val="20"/>
          <w:szCs w:val="20"/>
          <w:lang w:eastAsia="pt-PT"/>
        </w:rPr>
        <w:t>monitor lê:</w:t>
      </w:r>
      <w:r w:rsidRPr="0032393A">
        <w:rPr>
          <w:rFonts w:ascii="Candara" w:eastAsia="Arial Unicode MS" w:hAnsi="Candara" w:cs="Calibri"/>
          <w:i/>
          <w:color w:val="FF0000"/>
          <w:sz w:val="20"/>
          <w:szCs w:val="20"/>
          <w:lang w:eastAsia="pt-PT"/>
        </w:rPr>
        <w:t xml:space="preserve"> </w:t>
      </w:r>
      <w:r w:rsidRPr="0032393A">
        <w:rPr>
          <w:rFonts w:ascii="Candara" w:eastAsia="Arial Unicode MS" w:hAnsi="Candara" w:cs="Calibri"/>
          <w:color w:val="000000"/>
          <w:sz w:val="20"/>
          <w:szCs w:val="20"/>
          <w:lang w:eastAsia="pt-PT"/>
        </w:rPr>
        <w:t xml:space="preserve">Do </w:t>
      </w:r>
      <w:r>
        <w:rPr>
          <w:rFonts w:ascii="Candara" w:eastAsia="Arial Unicode MS" w:hAnsi="Candara" w:cs="Calibri"/>
          <w:sz w:val="20"/>
          <w:szCs w:val="20"/>
          <w:lang w:eastAsia="pt-PT"/>
        </w:rPr>
        <w:t>anúncio e da invocação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 passamos agora à</w:t>
      </w:r>
      <w:r w:rsidRPr="0032393A">
        <w:rPr>
          <w:rFonts w:ascii="Candara" w:eastAsia="Arial Unicode MS" w:hAnsi="Candara" w:cs="Calibri"/>
          <w:b/>
          <w:sz w:val="20"/>
          <w:szCs w:val="20"/>
          <w:lang w:eastAsia="pt-PT"/>
        </w:rPr>
        <w:t xml:space="preserve"> 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>Paixão e morte na Cruz adorada</w:t>
      </w:r>
      <w:r w:rsidRPr="0032393A">
        <w:rPr>
          <w:rFonts w:ascii="Candara" w:eastAsia="Arial Unicode MS" w:hAnsi="Candara" w:cs="Calibri"/>
          <w:b/>
          <w:sz w:val="20"/>
          <w:szCs w:val="20"/>
          <w:lang w:eastAsia="pt-PT"/>
        </w:rPr>
        <w:t xml:space="preserve">. </w:t>
      </w:r>
      <w:r w:rsidRPr="0032393A">
        <w:rPr>
          <w:rFonts w:ascii="Candara" w:eastAsia="Arial Unicode MS" w:hAnsi="Candara" w:cs="Calibri"/>
          <w:iCs/>
          <w:sz w:val="20"/>
          <w:szCs w:val="20"/>
          <w:lang w:eastAsia="pt-PT"/>
        </w:rPr>
        <w:t xml:space="preserve">A Cruz é hoje o centro da nossa celebração. Elevamos a Cruz vitoriosa do Senhor, para a adorar. Do alto da Cruz brota uma fonte inesgotável de Vida, o remédio santo, que cura as nossas feridas causadas pelo pecado. </w:t>
      </w:r>
    </w:p>
    <w:p w:rsidR="00C75769" w:rsidRPr="00532715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iCs/>
          <w:sz w:val="16"/>
          <w:szCs w:val="16"/>
          <w:lang w:eastAsia="pt-PT"/>
        </w:rPr>
      </w:pPr>
    </w:p>
    <w:p w:rsidR="00650673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</w:pP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Diácono vai ao fundo da igreja, acompanhado de três acólitos (dois para os círios e um com </w:t>
      </w:r>
      <w:r w:rsidR="00CF5DE4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o </w:t>
      </w: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microfone) e aí recebe a Cruz descoberta. Os acólitos tomam velas acesas. Encaminha-se a procissão e o convite é feito à porta, ao centro e junto do altar, no presbitério da igreja, com as palavras</w:t>
      </w:r>
      <w:r w:rsidR="00815B5F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:</w:t>
      </w:r>
    </w:p>
    <w:p w:rsidR="00C75769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b/>
          <w:smallCaps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i/>
          <w:color w:val="FF0000"/>
          <w:sz w:val="20"/>
          <w:szCs w:val="20"/>
          <w:lang w:eastAsia="pt-PT"/>
        </w:rPr>
        <w:t xml:space="preserve"> </w:t>
      </w:r>
      <w:r w:rsidRPr="0032393A">
        <w:rPr>
          <w:rFonts w:ascii="Candara" w:eastAsia="Arial Unicode MS" w:hAnsi="Candara" w:cs="Calibri"/>
          <w:b/>
          <w:smallCaps/>
          <w:sz w:val="20"/>
          <w:szCs w:val="20"/>
          <w:lang w:eastAsia="pt-PT"/>
        </w:rPr>
        <w:t>«</w:t>
      </w:r>
      <w:r w:rsidRPr="0032393A">
        <w:rPr>
          <w:rFonts w:ascii="Candara" w:eastAsia="Arial Unicode MS" w:hAnsi="Candara" w:cs="Calibri"/>
          <w:b/>
          <w:i/>
          <w:smallCaps/>
          <w:sz w:val="20"/>
          <w:szCs w:val="20"/>
          <w:lang w:eastAsia="pt-PT"/>
        </w:rPr>
        <w:t>Eis o madeiro da Cruz</w:t>
      </w:r>
      <w:r>
        <w:rPr>
          <w:rFonts w:ascii="Candara" w:eastAsia="Arial Unicode MS" w:hAnsi="Candara" w:cs="Calibri"/>
          <w:b/>
          <w:smallCaps/>
          <w:sz w:val="20"/>
          <w:szCs w:val="20"/>
          <w:lang w:eastAsia="pt-PT"/>
        </w:rPr>
        <w:t>, no</w:t>
      </w:r>
      <w:r w:rsidRPr="0032393A">
        <w:rPr>
          <w:rFonts w:ascii="Candara" w:eastAsia="Arial Unicode MS" w:hAnsi="Candara" w:cs="Calibri"/>
          <w:b/>
          <w:smallCaps/>
          <w:sz w:val="20"/>
          <w:szCs w:val="20"/>
          <w:lang w:eastAsia="pt-PT"/>
        </w:rPr>
        <w:t xml:space="preserve"> qual esteve suspensa a salvação do mundo». </w:t>
      </w:r>
    </w:p>
    <w:p w:rsidR="00545A9B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i/>
          <w:sz w:val="20"/>
          <w:szCs w:val="20"/>
          <w:lang w:eastAsia="pt-PT"/>
        </w:rPr>
      </w:pPr>
      <w:r w:rsidRPr="003E24C7">
        <w:rPr>
          <w:rFonts w:ascii="Candara" w:eastAsia="Arial Unicode MS" w:hAnsi="Candara" w:cs="Calibri"/>
          <w:color w:val="C00000"/>
          <w:sz w:val="20"/>
          <w:szCs w:val="20"/>
          <w:lang w:eastAsia="pt-PT"/>
        </w:rPr>
        <w:t>R.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 </w:t>
      </w:r>
      <w:r w:rsidRPr="005A6BFD">
        <w:rPr>
          <w:rFonts w:ascii="Candara" w:eastAsia="Arial Unicode MS" w:hAnsi="Candara" w:cs="Calibri"/>
          <w:i/>
          <w:sz w:val="20"/>
          <w:szCs w:val="20"/>
          <w:lang w:eastAsia="pt-PT"/>
        </w:rPr>
        <w:t>Vinde</w:t>
      </w:r>
      <w:proofErr w:type="gramStart"/>
      <w:r w:rsidRPr="005A6BFD">
        <w:rPr>
          <w:rFonts w:ascii="Candara" w:eastAsia="Arial Unicode MS" w:hAnsi="Candara" w:cs="Calibri"/>
          <w:i/>
          <w:sz w:val="20"/>
          <w:szCs w:val="20"/>
          <w:lang w:eastAsia="pt-PT"/>
        </w:rPr>
        <w:t>,</w:t>
      </w:r>
      <w:proofErr w:type="gramEnd"/>
      <w:r w:rsidRPr="005A6BFD">
        <w:rPr>
          <w:rFonts w:ascii="Candara" w:eastAsia="Arial Unicode MS" w:hAnsi="Candara" w:cs="Calibri"/>
          <w:i/>
          <w:sz w:val="20"/>
          <w:szCs w:val="20"/>
          <w:lang w:eastAsia="pt-PT"/>
        </w:rPr>
        <w:t xml:space="preserve"> adoremos. Vinde, adoremos.</w:t>
      </w:r>
    </w:p>
    <w:p w:rsidR="0035642B" w:rsidRPr="0035642B" w:rsidRDefault="0035642B" w:rsidP="00C75769">
      <w:pPr>
        <w:spacing w:after="0" w:line="360" w:lineRule="auto"/>
        <w:jc w:val="both"/>
        <w:rPr>
          <w:rFonts w:ascii="Candara" w:eastAsia="Arial Unicode MS" w:hAnsi="Candara" w:cs="Calibri"/>
          <w:i/>
          <w:color w:val="FF0000"/>
          <w:sz w:val="16"/>
          <w:szCs w:val="16"/>
          <w:lang w:eastAsia="pt-PT"/>
        </w:rPr>
      </w:pPr>
    </w:p>
    <w:p w:rsidR="000E4A7C" w:rsidRPr="00D17A58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i/>
          <w:color w:val="FF0000"/>
          <w:sz w:val="20"/>
          <w:szCs w:val="20"/>
          <w:lang w:eastAsia="pt-PT"/>
        </w:rPr>
      </w:pP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Depois de a Cruz chegar ao presbitério, o monitor diz:</w:t>
      </w:r>
      <w:r w:rsidRPr="0032393A">
        <w:rPr>
          <w:rFonts w:ascii="Candara" w:eastAsia="Arial Unicode MS" w:hAnsi="Candara" w:cs="Calibri"/>
          <w:i/>
          <w:color w:val="FF0000"/>
          <w:sz w:val="20"/>
          <w:szCs w:val="20"/>
          <w:lang w:eastAsia="pt-PT"/>
        </w:rPr>
        <w:t xml:space="preserve"> </w:t>
      </w:r>
      <w:r w:rsidR="00532715">
        <w:rPr>
          <w:rFonts w:ascii="Candara" w:eastAsia="Arial Unicode MS" w:hAnsi="Candara" w:cs="Calibri"/>
          <w:sz w:val="20"/>
          <w:szCs w:val="20"/>
          <w:lang w:eastAsia="pt-PT"/>
        </w:rPr>
        <w:t>Hoje não nos abeiramos da Cruz,</w:t>
      </w:r>
      <w:r w:rsidR="000E4A7C">
        <w:rPr>
          <w:rFonts w:ascii="Candara" w:eastAsia="Arial Unicode MS" w:hAnsi="Candara" w:cs="Calibri"/>
          <w:sz w:val="20"/>
          <w:szCs w:val="20"/>
          <w:lang w:eastAsia="pt-PT"/>
        </w:rPr>
        <w:t xml:space="preserve"> para o beijo de adoração</w:t>
      </w:r>
      <w:r w:rsidR="004C6746">
        <w:rPr>
          <w:rFonts w:ascii="Candara" w:eastAsia="Arial Unicode MS" w:hAnsi="Candara" w:cs="Calibri"/>
          <w:sz w:val="20"/>
          <w:szCs w:val="20"/>
          <w:lang w:eastAsia="pt-PT"/>
        </w:rPr>
        <w:t xml:space="preserve">, por causa da pandemia e do risco de contágio do </w:t>
      </w:r>
      <w:r w:rsidR="00532715">
        <w:rPr>
          <w:rFonts w:ascii="Candara" w:eastAsia="Arial Unicode MS" w:hAnsi="Candara" w:cs="Calibri"/>
          <w:sz w:val="20"/>
          <w:szCs w:val="20"/>
          <w:lang w:eastAsia="pt-PT"/>
        </w:rPr>
        <w:t>vírus. O Presidente desta c</w:t>
      </w:r>
      <w:r w:rsidR="004C6746">
        <w:rPr>
          <w:rFonts w:ascii="Candara" w:eastAsia="Arial Unicode MS" w:hAnsi="Candara" w:cs="Calibri"/>
          <w:sz w:val="20"/>
          <w:szCs w:val="20"/>
          <w:lang w:eastAsia="pt-PT"/>
        </w:rPr>
        <w:t>elebração vai passar por entre a assembleia com a Cruz. Quando a Cruz estiver mais próxima, cada um aperta</w:t>
      </w:r>
      <w:r w:rsidR="00545A9B">
        <w:rPr>
          <w:rFonts w:ascii="Candara" w:eastAsia="Arial Unicode MS" w:hAnsi="Candara" w:cs="Calibri"/>
          <w:sz w:val="20"/>
          <w:szCs w:val="20"/>
          <w:lang w:eastAsia="pt-PT"/>
        </w:rPr>
        <w:t>rá</w:t>
      </w:r>
      <w:r w:rsidR="004C6746">
        <w:rPr>
          <w:rFonts w:ascii="Candara" w:eastAsia="Arial Unicode MS" w:hAnsi="Candara" w:cs="Calibri"/>
          <w:sz w:val="20"/>
          <w:szCs w:val="20"/>
          <w:lang w:eastAsia="pt-PT"/>
        </w:rPr>
        <w:t xml:space="preserve"> </w:t>
      </w:r>
      <w:r w:rsidR="00650673">
        <w:rPr>
          <w:rFonts w:ascii="Candara" w:eastAsia="Arial Unicode MS" w:hAnsi="Candara" w:cs="Calibri"/>
          <w:sz w:val="20"/>
          <w:szCs w:val="20"/>
          <w:lang w:eastAsia="pt-PT"/>
        </w:rPr>
        <w:t xml:space="preserve">ao seu peito </w:t>
      </w:r>
      <w:r w:rsidR="004C6746">
        <w:rPr>
          <w:rFonts w:ascii="Candara" w:eastAsia="Arial Unicode MS" w:hAnsi="Candara" w:cs="Calibri"/>
          <w:sz w:val="20"/>
          <w:szCs w:val="20"/>
          <w:lang w:eastAsia="pt-PT"/>
        </w:rPr>
        <w:t xml:space="preserve">a </w:t>
      </w:r>
      <w:r w:rsidR="00650673">
        <w:rPr>
          <w:rFonts w:ascii="Candara" w:eastAsia="Arial Unicode MS" w:hAnsi="Candara" w:cs="Calibri"/>
          <w:sz w:val="20"/>
          <w:szCs w:val="20"/>
          <w:lang w:eastAsia="pt-PT"/>
        </w:rPr>
        <w:t>c</w:t>
      </w:r>
      <w:r w:rsidR="004C6746">
        <w:rPr>
          <w:rFonts w:ascii="Candara" w:eastAsia="Arial Unicode MS" w:hAnsi="Candara" w:cs="Calibri"/>
          <w:sz w:val="20"/>
          <w:szCs w:val="20"/>
          <w:lang w:eastAsia="pt-PT"/>
        </w:rPr>
        <w:t>ruz que traz consigo e, se puder, ajoelha. Ao fazê-lo</w:t>
      </w:r>
      <w:r w:rsidR="00545A9B">
        <w:rPr>
          <w:rFonts w:ascii="Candara" w:eastAsia="Arial Unicode MS" w:hAnsi="Candara" w:cs="Calibri"/>
          <w:sz w:val="20"/>
          <w:szCs w:val="20"/>
          <w:lang w:eastAsia="pt-PT"/>
        </w:rPr>
        <w:t>,</w:t>
      </w:r>
      <w:r w:rsidR="004C6746">
        <w:rPr>
          <w:rFonts w:ascii="Candara" w:eastAsia="Arial Unicode MS" w:hAnsi="Candara" w:cs="Calibri"/>
          <w:sz w:val="20"/>
          <w:szCs w:val="20"/>
          <w:lang w:eastAsia="pt-PT"/>
        </w:rPr>
        <w:t xml:space="preserve"> digamos no silêncio dos nossos </w:t>
      </w:r>
      <w:r w:rsidR="004C6746">
        <w:rPr>
          <w:rFonts w:ascii="Candara" w:eastAsia="Arial Unicode MS" w:hAnsi="Candara" w:cs="Calibri"/>
          <w:sz w:val="20"/>
          <w:szCs w:val="20"/>
          <w:lang w:eastAsia="pt-PT"/>
        </w:rPr>
        <w:lastRenderedPageBreak/>
        <w:t>corações: “</w:t>
      </w:r>
      <w:proofErr w:type="gramStart"/>
      <w:r w:rsidR="004C6746" w:rsidRPr="00650673">
        <w:rPr>
          <w:rFonts w:ascii="Candara" w:eastAsia="Arial Unicode MS" w:hAnsi="Candara" w:cs="Calibri"/>
          <w:b/>
          <w:bCs/>
          <w:i/>
          <w:iCs/>
          <w:sz w:val="20"/>
          <w:szCs w:val="20"/>
          <w:lang w:eastAsia="pt-PT"/>
        </w:rPr>
        <w:t>A</w:t>
      </w:r>
      <w:proofErr w:type="gramEnd"/>
      <w:r w:rsidR="004C6746" w:rsidRPr="00650673">
        <w:rPr>
          <w:rFonts w:ascii="Candara" w:eastAsia="Arial Unicode MS" w:hAnsi="Candara" w:cs="Calibri"/>
          <w:b/>
          <w:bCs/>
          <w:i/>
          <w:iCs/>
          <w:sz w:val="20"/>
          <w:szCs w:val="20"/>
          <w:lang w:eastAsia="pt-PT"/>
        </w:rPr>
        <w:t xml:space="preserve"> </w:t>
      </w:r>
      <w:proofErr w:type="gramStart"/>
      <w:r w:rsidR="004C6746" w:rsidRPr="00650673">
        <w:rPr>
          <w:rFonts w:ascii="Candara" w:eastAsia="Arial Unicode MS" w:hAnsi="Candara" w:cs="Calibri"/>
          <w:b/>
          <w:bCs/>
          <w:i/>
          <w:iCs/>
          <w:sz w:val="20"/>
          <w:szCs w:val="20"/>
          <w:lang w:eastAsia="pt-PT"/>
        </w:rPr>
        <w:t>Cruz</w:t>
      </w:r>
      <w:proofErr w:type="gramEnd"/>
      <w:r w:rsidR="004C6746" w:rsidRPr="00650673">
        <w:rPr>
          <w:rFonts w:ascii="Candara" w:eastAsia="Arial Unicode MS" w:hAnsi="Candara" w:cs="Calibri"/>
          <w:b/>
          <w:bCs/>
          <w:i/>
          <w:iCs/>
          <w:sz w:val="20"/>
          <w:szCs w:val="20"/>
          <w:lang w:eastAsia="pt-PT"/>
        </w:rPr>
        <w:t xml:space="preserve"> é </w:t>
      </w:r>
      <w:proofErr w:type="gramStart"/>
      <w:r w:rsidR="004C6746" w:rsidRPr="00650673">
        <w:rPr>
          <w:rFonts w:ascii="Candara" w:eastAsia="Arial Unicode MS" w:hAnsi="Candara" w:cs="Calibri"/>
          <w:b/>
          <w:bCs/>
          <w:i/>
          <w:iCs/>
          <w:sz w:val="20"/>
          <w:szCs w:val="20"/>
          <w:lang w:eastAsia="pt-PT"/>
        </w:rPr>
        <w:t>o</w:t>
      </w:r>
      <w:proofErr w:type="gramEnd"/>
      <w:r w:rsidR="004C6746" w:rsidRPr="00650673">
        <w:rPr>
          <w:rFonts w:ascii="Candara" w:eastAsia="Arial Unicode MS" w:hAnsi="Candara" w:cs="Calibri"/>
          <w:b/>
          <w:bCs/>
          <w:i/>
          <w:iCs/>
          <w:sz w:val="20"/>
          <w:szCs w:val="20"/>
          <w:lang w:eastAsia="pt-PT"/>
        </w:rPr>
        <w:t xml:space="preserve"> </w:t>
      </w:r>
      <w:proofErr w:type="gramStart"/>
      <w:r w:rsidR="004C6746" w:rsidRPr="00650673">
        <w:rPr>
          <w:rFonts w:ascii="Candara" w:eastAsia="Arial Unicode MS" w:hAnsi="Candara" w:cs="Calibri"/>
          <w:b/>
          <w:bCs/>
          <w:i/>
          <w:iCs/>
          <w:sz w:val="20"/>
          <w:szCs w:val="20"/>
          <w:lang w:eastAsia="pt-PT"/>
        </w:rPr>
        <w:t>meu</w:t>
      </w:r>
      <w:proofErr w:type="gramEnd"/>
      <w:r w:rsidR="004C6746" w:rsidRPr="00650673">
        <w:rPr>
          <w:rFonts w:ascii="Candara" w:eastAsia="Arial Unicode MS" w:hAnsi="Candara" w:cs="Calibri"/>
          <w:b/>
          <w:bCs/>
          <w:i/>
          <w:iCs/>
          <w:sz w:val="20"/>
          <w:szCs w:val="20"/>
          <w:lang w:eastAsia="pt-PT"/>
        </w:rPr>
        <w:t xml:space="preserve"> </w:t>
      </w:r>
      <w:proofErr w:type="gramStart"/>
      <w:r w:rsidR="004C6746" w:rsidRPr="00650673">
        <w:rPr>
          <w:rFonts w:ascii="Candara" w:eastAsia="Arial Unicode MS" w:hAnsi="Candara" w:cs="Calibri"/>
          <w:b/>
          <w:bCs/>
          <w:i/>
          <w:iCs/>
          <w:sz w:val="20"/>
          <w:szCs w:val="20"/>
          <w:lang w:eastAsia="pt-PT"/>
        </w:rPr>
        <w:t>tesouro</w:t>
      </w:r>
      <w:proofErr w:type="gramEnd"/>
      <w:r w:rsidR="004C6746" w:rsidRPr="00650673">
        <w:rPr>
          <w:rFonts w:ascii="Candara" w:eastAsia="Arial Unicode MS" w:hAnsi="Candara" w:cs="Calibri"/>
          <w:b/>
          <w:bCs/>
          <w:i/>
          <w:iCs/>
          <w:sz w:val="20"/>
          <w:szCs w:val="20"/>
          <w:lang w:eastAsia="pt-PT"/>
        </w:rPr>
        <w:t>, o mais precioso de todos os bens</w:t>
      </w:r>
      <w:r w:rsidR="004C6746">
        <w:rPr>
          <w:rFonts w:ascii="Candara" w:eastAsia="Arial Unicode MS" w:hAnsi="Candara" w:cs="Calibri"/>
          <w:sz w:val="20"/>
          <w:szCs w:val="20"/>
          <w:lang w:eastAsia="pt-PT"/>
        </w:rPr>
        <w:t>”</w:t>
      </w:r>
      <w:r w:rsidR="00932702">
        <w:rPr>
          <w:rFonts w:ascii="Candara" w:eastAsia="Arial Unicode MS" w:hAnsi="Candara" w:cs="Calibri"/>
          <w:sz w:val="20"/>
          <w:szCs w:val="20"/>
          <w:lang w:eastAsia="pt-PT"/>
        </w:rPr>
        <w:t xml:space="preserve"> </w:t>
      </w:r>
      <w:r w:rsidR="00932702" w:rsidRPr="00D42C84">
        <w:rPr>
          <w:rFonts w:ascii="Candara" w:eastAsia="Arial Unicode MS" w:hAnsi="Candara" w:cs="Calibri"/>
          <w:sz w:val="16"/>
          <w:szCs w:val="16"/>
          <w:lang w:eastAsia="pt-PT"/>
        </w:rPr>
        <w:t>(Santo André de Creta)</w:t>
      </w:r>
      <w:r w:rsidR="00932702">
        <w:rPr>
          <w:rFonts w:ascii="Candara" w:eastAsia="Arial Unicode MS" w:hAnsi="Candara" w:cs="Calibri"/>
          <w:sz w:val="20"/>
          <w:szCs w:val="20"/>
          <w:lang w:eastAsia="pt-PT"/>
        </w:rPr>
        <w:t xml:space="preserve">. </w:t>
      </w:r>
    </w:p>
    <w:p w:rsidR="004C6746" w:rsidRPr="0035642B" w:rsidRDefault="004C6746" w:rsidP="00C75769">
      <w:pPr>
        <w:spacing w:after="0" w:line="360" w:lineRule="auto"/>
        <w:jc w:val="both"/>
        <w:rPr>
          <w:rFonts w:ascii="Candara" w:eastAsia="Arial Unicode MS" w:hAnsi="Candara" w:cs="Calibri"/>
          <w:sz w:val="16"/>
          <w:szCs w:val="16"/>
          <w:lang w:eastAsia="pt-PT"/>
        </w:rPr>
      </w:pPr>
    </w:p>
    <w:p w:rsidR="00D17A58" w:rsidRPr="00D17A58" w:rsidRDefault="00C75769" w:rsidP="00D17A58">
      <w:pPr>
        <w:spacing w:after="0" w:line="360" w:lineRule="auto"/>
        <w:jc w:val="both"/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</w:pP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Enquanto dura </w:t>
      </w:r>
      <w:r w:rsidR="00545A9B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o breve tempo da </w:t>
      </w: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Adoração, canta-se </w:t>
      </w:r>
      <w:r w:rsidR="00545A9B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um </w:t>
      </w: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cântico</w:t>
      </w:r>
      <w:r w:rsidR="00545A9B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 </w:t>
      </w: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de adoração à Cruz.</w:t>
      </w:r>
    </w:p>
    <w:p w:rsidR="00D17A58" w:rsidRPr="00532715" w:rsidRDefault="00D17A58" w:rsidP="00D17A5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6"/>
          <w:szCs w:val="16"/>
        </w:rPr>
      </w:pPr>
    </w:p>
    <w:p w:rsidR="00D17A58" w:rsidRPr="00532715" w:rsidRDefault="00D17A58" w:rsidP="00D42C8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D17A58">
        <w:rPr>
          <w:rFonts w:ascii="Candara" w:hAnsi="Candara"/>
          <w:i/>
          <w:iCs/>
          <w:color w:val="C00000"/>
          <w:sz w:val="18"/>
          <w:szCs w:val="18"/>
        </w:rPr>
        <w:t xml:space="preserve">No final deste breve tempo de adoração, o </w:t>
      </w:r>
      <w:r w:rsidR="00CF5DE4">
        <w:rPr>
          <w:rFonts w:ascii="Candara" w:hAnsi="Candara"/>
          <w:i/>
          <w:iCs/>
          <w:color w:val="C00000"/>
          <w:sz w:val="18"/>
          <w:szCs w:val="18"/>
        </w:rPr>
        <w:t>m</w:t>
      </w:r>
      <w:r w:rsidR="00D42C84">
        <w:rPr>
          <w:rFonts w:ascii="Candara" w:hAnsi="Candara"/>
          <w:i/>
          <w:iCs/>
          <w:color w:val="C00000"/>
          <w:sz w:val="18"/>
          <w:szCs w:val="18"/>
        </w:rPr>
        <w:t>onitor diz</w:t>
      </w:r>
      <w:r w:rsidR="00532715">
        <w:rPr>
          <w:rFonts w:ascii="Candara" w:hAnsi="Candara"/>
          <w:i/>
          <w:iCs/>
          <w:color w:val="C00000"/>
          <w:sz w:val="18"/>
          <w:szCs w:val="18"/>
        </w:rPr>
        <w:t xml:space="preserve">: </w:t>
      </w:r>
      <w:r w:rsidR="00532715" w:rsidRPr="00532715">
        <w:rPr>
          <w:rFonts w:ascii="Candara" w:hAnsi="Candara"/>
          <w:iCs/>
          <w:sz w:val="18"/>
          <w:szCs w:val="18"/>
        </w:rPr>
        <w:t>No</w:t>
      </w:r>
      <w:r w:rsidRPr="00532715">
        <w:rPr>
          <w:rFonts w:ascii="Candara" w:hAnsi="Candara"/>
          <w:sz w:val="20"/>
          <w:szCs w:val="20"/>
        </w:rPr>
        <w:t xml:space="preserve"> cantinho</w:t>
      </w:r>
      <w:r w:rsidRPr="00D42C84">
        <w:rPr>
          <w:rFonts w:ascii="Candara" w:hAnsi="Candara"/>
          <w:sz w:val="20"/>
          <w:szCs w:val="20"/>
        </w:rPr>
        <w:t xml:space="preserve"> da oração, nós colocamos</w:t>
      </w:r>
      <w:r w:rsidR="00D42C84" w:rsidRPr="00D42C84">
        <w:rPr>
          <w:rFonts w:ascii="Candara" w:hAnsi="Candara"/>
          <w:sz w:val="20"/>
          <w:szCs w:val="20"/>
        </w:rPr>
        <w:t xml:space="preserve">, desde o princípio, </w:t>
      </w:r>
      <w:r w:rsidRPr="00D42C84">
        <w:rPr>
          <w:rFonts w:ascii="Candara" w:hAnsi="Candara"/>
          <w:sz w:val="20"/>
          <w:szCs w:val="20"/>
        </w:rPr>
        <w:t xml:space="preserve">uma </w:t>
      </w:r>
      <w:r w:rsidRPr="00532715">
        <w:rPr>
          <w:rFonts w:ascii="Candara" w:hAnsi="Candara"/>
          <w:sz w:val="20"/>
          <w:szCs w:val="20"/>
        </w:rPr>
        <w:t xml:space="preserve">Cruz. A Cruz é </w:t>
      </w:r>
      <w:r w:rsidR="00650673" w:rsidRPr="00532715">
        <w:rPr>
          <w:rFonts w:ascii="Candara" w:hAnsi="Candara"/>
          <w:sz w:val="20"/>
          <w:szCs w:val="20"/>
        </w:rPr>
        <w:t xml:space="preserve">o </w:t>
      </w:r>
      <w:r w:rsidRPr="00532715">
        <w:rPr>
          <w:rFonts w:ascii="Candara" w:hAnsi="Candara"/>
          <w:sz w:val="20"/>
          <w:szCs w:val="20"/>
        </w:rPr>
        <w:t>tesouro da Arca da Aliança</w:t>
      </w:r>
      <w:r w:rsidR="00532715" w:rsidRPr="00532715">
        <w:rPr>
          <w:rFonts w:ascii="Candara" w:hAnsi="Candara"/>
          <w:sz w:val="20"/>
          <w:szCs w:val="20"/>
        </w:rPr>
        <w:t>,</w:t>
      </w:r>
      <w:r w:rsidRPr="00532715">
        <w:rPr>
          <w:rFonts w:ascii="Candara" w:hAnsi="Candara"/>
          <w:sz w:val="20"/>
          <w:szCs w:val="20"/>
        </w:rPr>
        <w:t xml:space="preserve"> que valorizamos</w:t>
      </w:r>
      <w:r w:rsidR="00D42C84" w:rsidRPr="00532715">
        <w:rPr>
          <w:rFonts w:ascii="Candara" w:hAnsi="Candara"/>
          <w:sz w:val="20"/>
          <w:szCs w:val="20"/>
        </w:rPr>
        <w:t xml:space="preserve"> neste dia da Paixão do Senhor</w:t>
      </w:r>
      <w:r w:rsidRPr="00532715">
        <w:rPr>
          <w:rFonts w:ascii="Candara" w:hAnsi="Candara"/>
          <w:sz w:val="20"/>
          <w:szCs w:val="20"/>
        </w:rPr>
        <w:t xml:space="preserve">. </w:t>
      </w:r>
      <w:r w:rsidR="00D42C84" w:rsidRPr="00532715">
        <w:rPr>
          <w:rFonts w:ascii="Candara" w:hAnsi="Candara"/>
          <w:sz w:val="20"/>
          <w:szCs w:val="20"/>
        </w:rPr>
        <w:t>“</w:t>
      </w:r>
      <w:r w:rsidR="00D42C84" w:rsidRPr="00532715">
        <w:rPr>
          <w:rFonts w:ascii="Candara" w:hAnsi="Candara"/>
          <w:i/>
          <w:iCs/>
          <w:sz w:val="20"/>
          <w:szCs w:val="20"/>
        </w:rPr>
        <w:t>Tão grande é o valor da cruz, que quem a possui, possui um tesouro</w:t>
      </w:r>
      <w:r w:rsidR="00D42C84" w:rsidRPr="00532715">
        <w:rPr>
          <w:rFonts w:ascii="Candara" w:hAnsi="Candara"/>
          <w:sz w:val="20"/>
          <w:szCs w:val="20"/>
        </w:rPr>
        <w:t xml:space="preserve">” </w:t>
      </w:r>
      <w:r w:rsidR="00D42C84" w:rsidRPr="00532715">
        <w:rPr>
          <w:rFonts w:ascii="Candara" w:hAnsi="Candara"/>
          <w:sz w:val="16"/>
          <w:szCs w:val="16"/>
        </w:rPr>
        <w:t>(Santo André de Creta)</w:t>
      </w:r>
      <w:r w:rsidR="00D42C84" w:rsidRPr="00532715">
        <w:rPr>
          <w:rFonts w:ascii="Candara" w:hAnsi="Candara"/>
          <w:sz w:val="20"/>
          <w:szCs w:val="20"/>
        </w:rPr>
        <w:t>. Porque é que a Cruz é um tesouro? “</w:t>
      </w:r>
      <w:r w:rsidRPr="00532715">
        <w:rPr>
          <w:rFonts w:ascii="Candara" w:hAnsi="Candara"/>
          <w:i/>
          <w:iCs/>
          <w:sz w:val="20"/>
          <w:szCs w:val="20"/>
        </w:rPr>
        <w:t>Sem a cruz, a Vida não teria sido cravada no madeiro. E se a Vida não tivesse sido crucificada, não teriam brotado, do seu lado</w:t>
      </w:r>
      <w:r w:rsidR="00D42C84" w:rsidRPr="00532715">
        <w:rPr>
          <w:rFonts w:ascii="Candara" w:hAnsi="Candara"/>
          <w:i/>
          <w:iCs/>
          <w:sz w:val="20"/>
          <w:szCs w:val="20"/>
        </w:rPr>
        <w:t>,</w:t>
      </w:r>
      <w:r w:rsidRPr="00532715">
        <w:rPr>
          <w:rFonts w:ascii="Candara" w:hAnsi="Candara"/>
          <w:i/>
          <w:iCs/>
          <w:sz w:val="20"/>
          <w:szCs w:val="20"/>
        </w:rPr>
        <w:t xml:space="preserve"> aquelas fontes de imortalidade, o sangue e a água, que purificam o mundo; não teria sido rasgada a sentença de condenação escrita pelo nosso pecado; não teríamos alcançado a liberdade; não teria sido vencida a morte nem poderíamos saborear o fruto da árvore da vida, não estaria aberto para nós o Paraíso</w:t>
      </w:r>
      <w:r w:rsidRPr="00532715">
        <w:rPr>
          <w:rFonts w:ascii="Candara" w:hAnsi="Candara"/>
          <w:sz w:val="20"/>
          <w:szCs w:val="20"/>
        </w:rPr>
        <w:t>”</w:t>
      </w:r>
      <w:r w:rsidR="00D42C84" w:rsidRPr="00532715">
        <w:rPr>
          <w:rFonts w:ascii="Candara" w:hAnsi="Candara"/>
          <w:sz w:val="20"/>
          <w:szCs w:val="20"/>
        </w:rPr>
        <w:t>. Por isso, as nossas cruzes, “</w:t>
      </w:r>
      <w:r w:rsidR="00D42C84" w:rsidRPr="00532715">
        <w:rPr>
          <w:rFonts w:ascii="Candara" w:hAnsi="Candara"/>
          <w:i/>
          <w:iCs/>
          <w:sz w:val="20"/>
          <w:szCs w:val="20"/>
        </w:rPr>
        <w:t>os desprezos, as dores e as aflições são os verdadeiros tesouros dos que amam a Jesus Crucificado</w:t>
      </w:r>
      <w:r w:rsidR="00D42C84" w:rsidRPr="00532715">
        <w:rPr>
          <w:rFonts w:ascii="Candara" w:hAnsi="Candara"/>
          <w:sz w:val="20"/>
          <w:szCs w:val="20"/>
        </w:rPr>
        <w:t xml:space="preserve">” </w:t>
      </w:r>
      <w:r w:rsidR="00D42C84" w:rsidRPr="00532715">
        <w:rPr>
          <w:rFonts w:ascii="Candara" w:hAnsi="Candara"/>
          <w:sz w:val="16"/>
          <w:szCs w:val="16"/>
        </w:rPr>
        <w:t xml:space="preserve">(Santa Margarida Maria </w:t>
      </w:r>
      <w:proofErr w:type="spellStart"/>
      <w:r w:rsidR="00D42C84" w:rsidRPr="00532715">
        <w:rPr>
          <w:rFonts w:ascii="Candara" w:hAnsi="Candara"/>
          <w:sz w:val="16"/>
          <w:szCs w:val="16"/>
        </w:rPr>
        <w:t>Alacoque</w:t>
      </w:r>
      <w:proofErr w:type="spellEnd"/>
      <w:r w:rsidR="00D42C84" w:rsidRPr="00532715">
        <w:rPr>
          <w:rFonts w:ascii="Candara" w:hAnsi="Candara"/>
          <w:sz w:val="16"/>
          <w:szCs w:val="16"/>
        </w:rPr>
        <w:t>)</w:t>
      </w:r>
      <w:r w:rsidR="00D42C84" w:rsidRPr="00532715">
        <w:rPr>
          <w:rFonts w:ascii="Candara" w:hAnsi="Candara"/>
          <w:sz w:val="20"/>
          <w:szCs w:val="20"/>
        </w:rPr>
        <w:t>. Digamos uma vez mais</w:t>
      </w:r>
      <w:r w:rsidR="00650673" w:rsidRPr="00532715">
        <w:rPr>
          <w:rFonts w:ascii="Candara" w:hAnsi="Candara"/>
          <w:sz w:val="20"/>
          <w:szCs w:val="20"/>
        </w:rPr>
        <w:t>, de cruz ao peito:</w:t>
      </w:r>
      <w:r w:rsidR="00D42C84" w:rsidRPr="00532715">
        <w:rPr>
          <w:rFonts w:ascii="Candara" w:hAnsi="Candara"/>
          <w:sz w:val="20"/>
          <w:szCs w:val="20"/>
        </w:rPr>
        <w:t xml:space="preserve"> </w:t>
      </w:r>
      <w:r w:rsidR="00D42C84" w:rsidRPr="00532715">
        <w:rPr>
          <w:rFonts w:ascii="Candara" w:eastAsia="Arial Unicode MS" w:hAnsi="Candara" w:cs="Calibri"/>
          <w:sz w:val="20"/>
          <w:szCs w:val="20"/>
        </w:rPr>
        <w:t>“</w:t>
      </w:r>
      <w:proofErr w:type="gramStart"/>
      <w:r w:rsidR="00D42C84" w:rsidRPr="00532715">
        <w:rPr>
          <w:rFonts w:ascii="Candara" w:eastAsia="Arial Unicode MS" w:hAnsi="Candara" w:cs="Calibri"/>
          <w:b/>
          <w:bCs/>
          <w:i/>
          <w:iCs/>
          <w:sz w:val="20"/>
          <w:szCs w:val="20"/>
        </w:rPr>
        <w:t>A</w:t>
      </w:r>
      <w:proofErr w:type="gramEnd"/>
      <w:r w:rsidR="00D42C84" w:rsidRPr="00532715">
        <w:rPr>
          <w:rFonts w:ascii="Candara" w:eastAsia="Arial Unicode MS" w:hAnsi="Candara" w:cs="Calibri"/>
          <w:b/>
          <w:bCs/>
          <w:i/>
          <w:iCs/>
          <w:sz w:val="20"/>
          <w:szCs w:val="20"/>
        </w:rPr>
        <w:t xml:space="preserve"> </w:t>
      </w:r>
      <w:proofErr w:type="gramStart"/>
      <w:r w:rsidR="00D42C84" w:rsidRPr="00532715">
        <w:rPr>
          <w:rFonts w:ascii="Candara" w:eastAsia="Arial Unicode MS" w:hAnsi="Candara" w:cs="Calibri"/>
          <w:b/>
          <w:bCs/>
          <w:i/>
          <w:iCs/>
          <w:sz w:val="20"/>
          <w:szCs w:val="20"/>
        </w:rPr>
        <w:t>Cruz</w:t>
      </w:r>
      <w:proofErr w:type="gramEnd"/>
      <w:r w:rsidR="00D42C84" w:rsidRPr="00532715">
        <w:rPr>
          <w:rFonts w:ascii="Candara" w:eastAsia="Arial Unicode MS" w:hAnsi="Candara" w:cs="Calibri"/>
          <w:b/>
          <w:bCs/>
          <w:i/>
          <w:iCs/>
          <w:sz w:val="20"/>
          <w:szCs w:val="20"/>
        </w:rPr>
        <w:t xml:space="preserve"> é </w:t>
      </w:r>
      <w:proofErr w:type="gramStart"/>
      <w:r w:rsidR="00D42C84" w:rsidRPr="00532715">
        <w:rPr>
          <w:rFonts w:ascii="Candara" w:eastAsia="Arial Unicode MS" w:hAnsi="Candara" w:cs="Calibri"/>
          <w:b/>
          <w:bCs/>
          <w:i/>
          <w:iCs/>
          <w:sz w:val="20"/>
          <w:szCs w:val="20"/>
        </w:rPr>
        <w:t>o</w:t>
      </w:r>
      <w:proofErr w:type="gramEnd"/>
      <w:r w:rsidR="00D42C84" w:rsidRPr="00532715">
        <w:rPr>
          <w:rFonts w:ascii="Candara" w:eastAsia="Arial Unicode MS" w:hAnsi="Candara" w:cs="Calibri"/>
          <w:b/>
          <w:bCs/>
          <w:i/>
          <w:iCs/>
          <w:sz w:val="20"/>
          <w:szCs w:val="20"/>
        </w:rPr>
        <w:t xml:space="preserve"> </w:t>
      </w:r>
      <w:proofErr w:type="gramStart"/>
      <w:r w:rsidR="00D42C84" w:rsidRPr="00532715">
        <w:rPr>
          <w:rFonts w:ascii="Candara" w:eastAsia="Arial Unicode MS" w:hAnsi="Candara" w:cs="Calibri"/>
          <w:b/>
          <w:bCs/>
          <w:i/>
          <w:iCs/>
          <w:sz w:val="20"/>
          <w:szCs w:val="20"/>
        </w:rPr>
        <w:t>meu</w:t>
      </w:r>
      <w:proofErr w:type="gramEnd"/>
      <w:r w:rsidR="00D42C84" w:rsidRPr="00532715">
        <w:rPr>
          <w:rFonts w:ascii="Candara" w:eastAsia="Arial Unicode MS" w:hAnsi="Candara" w:cs="Calibri"/>
          <w:b/>
          <w:bCs/>
          <w:i/>
          <w:iCs/>
          <w:sz w:val="20"/>
          <w:szCs w:val="20"/>
        </w:rPr>
        <w:t xml:space="preserve"> </w:t>
      </w:r>
      <w:proofErr w:type="gramStart"/>
      <w:r w:rsidR="00D42C84" w:rsidRPr="00532715">
        <w:rPr>
          <w:rFonts w:ascii="Candara" w:eastAsia="Arial Unicode MS" w:hAnsi="Candara" w:cs="Calibri"/>
          <w:b/>
          <w:bCs/>
          <w:i/>
          <w:iCs/>
          <w:sz w:val="20"/>
          <w:szCs w:val="20"/>
        </w:rPr>
        <w:t>tesouro</w:t>
      </w:r>
      <w:proofErr w:type="gramEnd"/>
      <w:r w:rsidR="00D42C84" w:rsidRPr="00532715">
        <w:rPr>
          <w:rFonts w:ascii="Candara" w:eastAsia="Arial Unicode MS" w:hAnsi="Candara" w:cs="Calibri"/>
          <w:b/>
          <w:bCs/>
          <w:i/>
          <w:iCs/>
          <w:sz w:val="20"/>
          <w:szCs w:val="20"/>
        </w:rPr>
        <w:t>, o mais precioso de todos os bens</w:t>
      </w:r>
      <w:r w:rsidR="00D42C84" w:rsidRPr="00532715">
        <w:rPr>
          <w:rFonts w:ascii="Candara" w:eastAsia="Arial Unicode MS" w:hAnsi="Candara" w:cs="Calibri"/>
          <w:sz w:val="20"/>
          <w:szCs w:val="20"/>
        </w:rPr>
        <w:t xml:space="preserve">” </w:t>
      </w:r>
      <w:r w:rsidR="00D42C84" w:rsidRPr="00532715">
        <w:rPr>
          <w:rFonts w:ascii="Candara" w:eastAsia="Arial Unicode MS" w:hAnsi="Candara" w:cs="Calibri"/>
          <w:sz w:val="16"/>
          <w:szCs w:val="16"/>
        </w:rPr>
        <w:t>(Santo André de Creta)</w:t>
      </w:r>
      <w:r w:rsidR="00D42C84" w:rsidRPr="00532715">
        <w:rPr>
          <w:rFonts w:ascii="Candara" w:eastAsia="Arial Unicode MS" w:hAnsi="Candara" w:cs="Calibri"/>
          <w:sz w:val="20"/>
          <w:szCs w:val="20"/>
        </w:rPr>
        <w:t>.</w:t>
      </w:r>
    </w:p>
    <w:p w:rsidR="00F97809" w:rsidRDefault="00F97809" w:rsidP="00F97809">
      <w:pPr>
        <w:spacing w:after="0" w:line="360" w:lineRule="auto"/>
        <w:rPr>
          <w:rFonts w:ascii="Candara" w:eastAsia="Arial Unicode MS" w:hAnsi="Candara" w:cs="Calibri"/>
          <w:b/>
          <w:smallCaps/>
          <w:color w:val="002060"/>
          <w:sz w:val="20"/>
          <w:szCs w:val="20"/>
          <w:lang w:eastAsia="pt-PT"/>
        </w:rPr>
      </w:pPr>
    </w:p>
    <w:p w:rsidR="00C75769" w:rsidRPr="00F97809" w:rsidRDefault="00C75769" w:rsidP="00F97809">
      <w:pPr>
        <w:spacing w:after="0" w:line="360" w:lineRule="auto"/>
        <w:rPr>
          <w:rFonts w:ascii="Candara" w:eastAsia="Arial Unicode MS" w:hAnsi="Candara" w:cs="Calibri"/>
          <w:b/>
          <w:smallCaps/>
          <w:color w:val="002060"/>
          <w:sz w:val="20"/>
          <w:szCs w:val="20"/>
          <w:lang w:eastAsia="pt-PT"/>
        </w:rPr>
      </w:pPr>
      <w:r w:rsidRPr="00F97809">
        <w:rPr>
          <w:rFonts w:ascii="Candara" w:eastAsia="Arial Unicode MS" w:hAnsi="Candara" w:cs="Calibri"/>
          <w:b/>
          <w:smallCaps/>
          <w:color w:val="806000" w:themeColor="accent4" w:themeShade="80"/>
          <w:lang w:eastAsia="pt-PT"/>
        </w:rPr>
        <w:t>V. PAIXÃO E MORTE NA CRUZ COMUNGADA: SAGRADA COMUNHÃO</w:t>
      </w:r>
    </w:p>
    <w:p w:rsidR="00C75769" w:rsidRPr="00532715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b/>
          <w:smallCaps/>
          <w:color w:val="000000"/>
          <w:sz w:val="16"/>
          <w:szCs w:val="16"/>
          <w:lang w:eastAsia="pt-PT"/>
        </w:rPr>
      </w:pPr>
    </w:p>
    <w:p w:rsidR="00C75769" w:rsidRPr="003E24C7" w:rsidRDefault="00C75769" w:rsidP="00C75769">
      <w:pPr>
        <w:numPr>
          <w:ilvl w:val="0"/>
          <w:numId w:val="6"/>
        </w:numPr>
        <w:spacing w:after="0" w:line="360" w:lineRule="auto"/>
        <w:jc w:val="both"/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</w:pP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No fim da adoração da Cruz, prepara-se o altar, estendendo a toalha, o corporal e o missal aberto na parte de Sexta-Feira Santa, «Comunhão» </w:t>
      </w:r>
      <w:r w:rsidR="00CF5DE4">
        <w:rPr>
          <w:rFonts w:ascii="Candara" w:eastAsia="Arial Unicode MS" w:hAnsi="Candara" w:cs="Calibri"/>
          <w:i/>
          <w:color w:val="C00000"/>
          <w:sz w:val="18"/>
          <w:szCs w:val="18"/>
          <w:lang w:eastAsia="pt-PT"/>
        </w:rPr>
        <w:t>(Missal, pp</w:t>
      </w:r>
      <w:r w:rsidRPr="003E24C7">
        <w:rPr>
          <w:rFonts w:ascii="Candara" w:eastAsia="Arial Unicode MS" w:hAnsi="Candara" w:cs="Calibri"/>
          <w:i/>
          <w:color w:val="C00000"/>
          <w:sz w:val="18"/>
          <w:szCs w:val="18"/>
          <w:lang w:eastAsia="pt-PT"/>
        </w:rPr>
        <w:t>. 278 ss)</w:t>
      </w: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.</w:t>
      </w:r>
    </w:p>
    <w:p w:rsidR="00C75769" w:rsidRPr="003E24C7" w:rsidRDefault="00C75769" w:rsidP="00C75769">
      <w:pPr>
        <w:numPr>
          <w:ilvl w:val="0"/>
          <w:numId w:val="6"/>
        </w:numPr>
        <w:spacing w:after="0" w:line="360" w:lineRule="auto"/>
        <w:jc w:val="both"/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</w:pP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O Diácono vai buscar o Santíssimo </w:t>
      </w:r>
      <w:r w:rsidR="00545A9B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ao </w:t>
      </w:r>
      <w:r w:rsidR="00B81D7C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s</w:t>
      </w:r>
      <w:r w:rsidR="00545A9B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acrário (este ano</w:t>
      </w:r>
      <w:r w:rsidR="00D42C84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, por causa da pandemia,</w:t>
      </w:r>
      <w:r w:rsidR="00545A9B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 não há </w:t>
      </w:r>
      <w:r w:rsidR="00D42C84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o </w:t>
      </w:r>
      <w:r w:rsidR="00545A9B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lugar </w:t>
      </w:r>
      <w:r w:rsidR="00D42C84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próprio </w:t>
      </w:r>
      <w:r w:rsidR="00545A9B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da reposição)</w:t>
      </w: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. Todos estão de </w:t>
      </w:r>
      <w:r w:rsidR="00BE3792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pé e em silêncio. Dois acólitos</w:t>
      </w: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 </w:t>
      </w:r>
      <w:r w:rsidR="00545A9B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colocam </w:t>
      </w: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d</w:t>
      </w:r>
      <w:r w:rsidR="00545A9B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uas</w:t>
      </w: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 velas acesas</w:t>
      </w:r>
      <w:r w:rsidR="00545A9B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 </w:t>
      </w: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junto do altar.</w:t>
      </w:r>
    </w:p>
    <w:p w:rsidR="00C75769" w:rsidRPr="00BE3792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color w:val="C00000"/>
          <w:sz w:val="16"/>
          <w:szCs w:val="16"/>
          <w:lang w:eastAsia="pt-PT"/>
        </w:rPr>
      </w:pPr>
    </w:p>
    <w:p w:rsidR="00C75769" w:rsidRPr="00BE3792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  <w:lang w:eastAsia="pt-PT"/>
        </w:rPr>
      </w:pPr>
      <w:r w:rsidRPr="003E24C7">
        <w:rPr>
          <w:rFonts w:ascii="Candara" w:eastAsia="Arial Unicode MS" w:hAnsi="Candara" w:cs="Calibri"/>
          <w:color w:val="C00000"/>
          <w:sz w:val="20"/>
          <w:szCs w:val="20"/>
          <w:lang w:eastAsia="pt-PT"/>
        </w:rPr>
        <w:t>Monitor: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 </w:t>
      </w:r>
      <w:r w:rsidRPr="00BE3792">
        <w:rPr>
          <w:rFonts w:ascii="Candara" w:eastAsia="Arial Unicode MS" w:hAnsi="Candara" w:cs="Calibri"/>
          <w:sz w:val="20"/>
          <w:szCs w:val="20"/>
          <w:lang w:eastAsia="pt-PT"/>
        </w:rPr>
        <w:t>Neste dia</w:t>
      </w:r>
      <w:r w:rsidR="00BE3792" w:rsidRPr="00BE3792">
        <w:rPr>
          <w:rFonts w:ascii="Candara" w:eastAsia="Arial Unicode MS" w:hAnsi="Candara" w:cs="Calibri"/>
          <w:sz w:val="20"/>
          <w:szCs w:val="20"/>
          <w:lang w:eastAsia="pt-PT"/>
        </w:rPr>
        <w:t>,</w:t>
      </w:r>
      <w:r w:rsidRPr="00BE3792">
        <w:rPr>
          <w:rFonts w:ascii="Candara" w:eastAsia="Arial Unicode MS" w:hAnsi="Candara" w:cs="Calibri"/>
          <w:sz w:val="20"/>
          <w:szCs w:val="20"/>
          <w:lang w:eastAsia="pt-PT"/>
        </w:rPr>
        <w:t xml:space="preserve"> a Igreja não celebra a Eucaristia. Mas reserva a Comunhão, recordando as palavras do Apóstolo: «</w:t>
      </w:r>
      <w:r w:rsidRPr="00BE3792">
        <w:rPr>
          <w:rFonts w:ascii="Candara" w:eastAsia="Arial Unicode MS" w:hAnsi="Candara" w:cs="Calibri"/>
          <w:i/>
          <w:sz w:val="20"/>
          <w:szCs w:val="20"/>
          <w:lang w:eastAsia="pt-PT"/>
        </w:rPr>
        <w:t xml:space="preserve">Sempre que comerdes deste pão e beberdes </w:t>
      </w:r>
      <w:r w:rsidRPr="00BE3792">
        <w:rPr>
          <w:rFonts w:ascii="Candara" w:eastAsia="Arial Unicode MS" w:hAnsi="Candara" w:cs="Calibri"/>
          <w:i/>
          <w:sz w:val="20"/>
          <w:szCs w:val="20"/>
          <w:lang w:eastAsia="pt-PT"/>
        </w:rPr>
        <w:lastRenderedPageBreak/>
        <w:t>deste cálice anunciareis a morte do Senhor, até que Ele venha</w:t>
      </w:r>
      <w:r w:rsidRPr="00BE3792">
        <w:rPr>
          <w:rFonts w:ascii="Candara" w:eastAsia="Arial Unicode MS" w:hAnsi="Candara" w:cs="Calibri"/>
          <w:sz w:val="20"/>
          <w:szCs w:val="20"/>
          <w:lang w:eastAsia="pt-PT"/>
        </w:rPr>
        <w:t>». A Paixão e morte na Cruz anunciada, invocada e venerada é agora Paixão comungada e partilhada.</w:t>
      </w:r>
    </w:p>
    <w:p w:rsidR="00C75769" w:rsidRPr="00BE3792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sz w:val="16"/>
          <w:szCs w:val="16"/>
          <w:lang w:eastAsia="pt-PT"/>
        </w:rPr>
      </w:pPr>
    </w:p>
    <w:p w:rsidR="00C75769" w:rsidRPr="0032393A" w:rsidRDefault="00C75769" w:rsidP="00C75769">
      <w:pPr>
        <w:numPr>
          <w:ilvl w:val="0"/>
          <w:numId w:val="6"/>
        </w:num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b/>
          <w:sz w:val="20"/>
          <w:szCs w:val="20"/>
          <w:lang w:eastAsia="pt-PT"/>
        </w:rPr>
        <w:t>Pai-Nosso</w:t>
      </w:r>
      <w:r>
        <w:rPr>
          <w:rFonts w:ascii="Candara" w:eastAsia="Arial Unicode MS" w:hAnsi="Candara" w:cs="Calibri"/>
          <w:b/>
          <w:sz w:val="20"/>
          <w:szCs w:val="20"/>
          <w:lang w:eastAsia="pt-PT"/>
        </w:rPr>
        <w:t xml:space="preserve"> |</w:t>
      </w:r>
      <w:r w:rsidRPr="0032393A">
        <w:rPr>
          <w:rFonts w:ascii="Candara" w:eastAsia="Arial Unicode MS" w:hAnsi="Candara" w:cs="Calibri"/>
          <w:b/>
          <w:sz w:val="20"/>
          <w:szCs w:val="20"/>
          <w:lang w:eastAsia="pt-PT"/>
        </w:rPr>
        <w:t xml:space="preserve"> Embolismo</w:t>
      </w:r>
      <w:r>
        <w:rPr>
          <w:rFonts w:ascii="Candara" w:eastAsia="Arial Unicode MS" w:hAnsi="Candara" w:cs="Calibri"/>
          <w:b/>
          <w:sz w:val="20"/>
          <w:szCs w:val="20"/>
          <w:lang w:eastAsia="pt-PT"/>
        </w:rPr>
        <w:t xml:space="preserve"> |</w:t>
      </w:r>
      <w:r w:rsidRPr="0032393A">
        <w:rPr>
          <w:rFonts w:ascii="Candara" w:eastAsia="Arial Unicode MS" w:hAnsi="Candara" w:cs="Calibri"/>
          <w:b/>
          <w:sz w:val="20"/>
          <w:szCs w:val="20"/>
          <w:lang w:eastAsia="pt-PT"/>
        </w:rPr>
        <w:t xml:space="preserve"> Convite para a Comunhão</w:t>
      </w:r>
      <w:r>
        <w:rPr>
          <w:rFonts w:ascii="Candara" w:eastAsia="Arial Unicode MS" w:hAnsi="Candara" w:cs="Calibri"/>
          <w:b/>
          <w:sz w:val="20"/>
          <w:szCs w:val="20"/>
          <w:lang w:eastAsia="pt-PT"/>
        </w:rPr>
        <w:t xml:space="preserve"> |</w:t>
      </w:r>
      <w:r w:rsidRPr="0032393A">
        <w:rPr>
          <w:rFonts w:ascii="Candara" w:eastAsia="Arial Unicode MS" w:hAnsi="Candara" w:cs="Calibri"/>
          <w:b/>
          <w:sz w:val="20"/>
          <w:szCs w:val="20"/>
          <w:lang w:eastAsia="pt-PT"/>
        </w:rPr>
        <w:t xml:space="preserve"> Distribuição da Comunhão</w:t>
      </w:r>
    </w:p>
    <w:p w:rsidR="00C75769" w:rsidRPr="0032393A" w:rsidRDefault="00C75769" w:rsidP="00C75769">
      <w:pPr>
        <w:numPr>
          <w:ilvl w:val="0"/>
          <w:numId w:val="6"/>
        </w:num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  <w:lang w:eastAsia="pt-PT"/>
        </w:rPr>
      </w:pPr>
      <w:r>
        <w:rPr>
          <w:rFonts w:ascii="Candara" w:eastAsia="Arial Unicode MS" w:hAnsi="Candara" w:cs="Calibri"/>
          <w:b/>
          <w:sz w:val="20"/>
          <w:szCs w:val="20"/>
          <w:lang w:eastAsia="pt-PT"/>
        </w:rPr>
        <w:t>Cântico de C</w:t>
      </w:r>
      <w:r w:rsidRPr="0032393A">
        <w:rPr>
          <w:rFonts w:ascii="Candara" w:eastAsia="Arial Unicode MS" w:hAnsi="Candara" w:cs="Calibri"/>
          <w:b/>
          <w:sz w:val="20"/>
          <w:szCs w:val="20"/>
          <w:lang w:eastAsia="pt-PT"/>
        </w:rPr>
        <w:t>omunhão</w:t>
      </w:r>
    </w:p>
    <w:p w:rsidR="00C75769" w:rsidRPr="0032393A" w:rsidRDefault="00C75769" w:rsidP="00C75769">
      <w:pPr>
        <w:numPr>
          <w:ilvl w:val="0"/>
          <w:numId w:val="6"/>
        </w:num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b/>
          <w:sz w:val="20"/>
          <w:szCs w:val="20"/>
          <w:lang w:eastAsia="pt-PT"/>
        </w:rPr>
        <w:t xml:space="preserve">Depois da Comunhão: </w:t>
      </w:r>
      <w:r w:rsidRPr="003E24C7">
        <w:rPr>
          <w:rFonts w:ascii="Candara" w:eastAsia="Times New Roman" w:hAnsi="Candara" w:cs="Calibri"/>
          <w:i/>
          <w:color w:val="C00000"/>
          <w:sz w:val="20"/>
          <w:szCs w:val="20"/>
          <w:lang w:eastAsia="pt-PT"/>
        </w:rPr>
        <w:t xml:space="preserve">Diácono </w:t>
      </w:r>
      <w:r w:rsidR="00545A9B">
        <w:rPr>
          <w:rFonts w:ascii="Candara" w:eastAsia="Times New Roman" w:hAnsi="Candara" w:cs="Calibri"/>
          <w:i/>
          <w:color w:val="C00000"/>
          <w:sz w:val="20"/>
          <w:szCs w:val="20"/>
          <w:lang w:eastAsia="pt-PT"/>
        </w:rPr>
        <w:t xml:space="preserve">repõe </w:t>
      </w:r>
      <w:r w:rsidRPr="003E24C7">
        <w:rPr>
          <w:rFonts w:ascii="Candara" w:eastAsia="Times New Roman" w:hAnsi="Candara" w:cs="Calibri"/>
          <w:i/>
          <w:color w:val="C00000"/>
          <w:sz w:val="20"/>
          <w:szCs w:val="20"/>
          <w:lang w:eastAsia="pt-PT"/>
        </w:rPr>
        <w:t>a reserva eucarística</w:t>
      </w:r>
      <w:r w:rsidR="00545A9B">
        <w:rPr>
          <w:rFonts w:ascii="Candara" w:eastAsia="Times New Roman" w:hAnsi="Candara" w:cs="Calibri"/>
          <w:i/>
          <w:color w:val="C00000"/>
          <w:sz w:val="20"/>
          <w:szCs w:val="20"/>
          <w:lang w:eastAsia="pt-PT"/>
        </w:rPr>
        <w:t xml:space="preserve"> no sacrário</w:t>
      </w:r>
      <w:r w:rsidRPr="003E24C7">
        <w:rPr>
          <w:rFonts w:ascii="Candara" w:eastAsia="Times New Roman" w:hAnsi="Candara" w:cs="Calibri"/>
          <w:i/>
          <w:color w:val="C00000"/>
          <w:sz w:val="20"/>
          <w:szCs w:val="20"/>
          <w:lang w:eastAsia="pt-PT"/>
        </w:rPr>
        <w:t>.</w:t>
      </w:r>
    </w:p>
    <w:p w:rsidR="00C75769" w:rsidRPr="0032393A" w:rsidRDefault="00C75769" w:rsidP="00C75769">
      <w:pPr>
        <w:numPr>
          <w:ilvl w:val="0"/>
          <w:numId w:val="6"/>
        </w:numPr>
        <w:spacing w:after="0" w:line="360" w:lineRule="auto"/>
        <w:jc w:val="both"/>
        <w:rPr>
          <w:rFonts w:ascii="Candara" w:eastAsia="Arial Unicode MS" w:hAnsi="Candara" w:cs="Calibri"/>
          <w:b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b/>
          <w:sz w:val="20"/>
          <w:szCs w:val="20"/>
          <w:lang w:eastAsia="pt-PT"/>
        </w:rPr>
        <w:t>Oração depois da Comunhão</w:t>
      </w:r>
    </w:p>
    <w:p w:rsidR="00C75769" w:rsidRPr="0032393A" w:rsidRDefault="00C75769" w:rsidP="00C75769">
      <w:pPr>
        <w:numPr>
          <w:ilvl w:val="0"/>
          <w:numId w:val="6"/>
        </w:num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  <w:lang w:eastAsia="pt-PT"/>
        </w:rPr>
      </w:pPr>
      <w:r w:rsidRPr="0032393A">
        <w:rPr>
          <w:rFonts w:ascii="Candara" w:eastAsia="Arial Unicode MS" w:hAnsi="Candara" w:cs="Calibri"/>
          <w:b/>
          <w:sz w:val="20"/>
          <w:szCs w:val="20"/>
          <w:lang w:eastAsia="pt-PT"/>
        </w:rPr>
        <w:t>Oração sobre o Povo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 </w:t>
      </w:r>
      <w:r w:rsidRPr="003E24C7">
        <w:rPr>
          <w:rFonts w:ascii="Candara" w:eastAsia="Arial Unicode MS" w:hAnsi="Candara" w:cs="Calibri"/>
          <w:i/>
          <w:color w:val="C00000"/>
          <w:sz w:val="18"/>
          <w:szCs w:val="18"/>
          <w:lang w:eastAsia="pt-PT"/>
        </w:rPr>
        <w:t>(mãos estendidas sobre o povo)</w:t>
      </w:r>
    </w:p>
    <w:p w:rsidR="00C75769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b/>
          <w:sz w:val="20"/>
          <w:szCs w:val="20"/>
          <w:u w:val="single"/>
          <w:lang w:eastAsia="pt-PT"/>
        </w:rPr>
      </w:pPr>
    </w:p>
    <w:p w:rsidR="00C75769" w:rsidRPr="00F97809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b/>
          <w:smallCaps/>
          <w:color w:val="806000" w:themeColor="accent4" w:themeShade="80"/>
          <w:lang w:eastAsia="pt-PT"/>
        </w:rPr>
      </w:pPr>
      <w:r w:rsidRPr="00F97809">
        <w:rPr>
          <w:rFonts w:ascii="Candara" w:eastAsia="Arial Unicode MS" w:hAnsi="Candara" w:cs="Calibri"/>
          <w:b/>
          <w:smallCaps/>
          <w:color w:val="806000" w:themeColor="accent4" w:themeShade="80"/>
          <w:lang w:eastAsia="pt-PT"/>
        </w:rPr>
        <w:t>VI. UMA CELEBRAÇÃO SEM TERMO</w:t>
      </w:r>
    </w:p>
    <w:p w:rsidR="00C75769" w:rsidRPr="0013652C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i/>
          <w:color w:val="FF0000"/>
          <w:sz w:val="16"/>
          <w:szCs w:val="16"/>
          <w:lang w:eastAsia="pt-PT"/>
        </w:rPr>
      </w:pPr>
    </w:p>
    <w:p w:rsidR="00C75769" w:rsidRPr="003E24C7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</w:pP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Enquanto o </w:t>
      </w:r>
      <w:r w:rsidR="00D42C84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 xml:space="preserve">Presidente </w:t>
      </w:r>
      <w:r w:rsidRPr="003E24C7">
        <w:rPr>
          <w:rFonts w:ascii="Candara" w:eastAsia="Arial Unicode MS" w:hAnsi="Candara" w:cs="Calibri"/>
          <w:i/>
          <w:color w:val="C00000"/>
          <w:sz w:val="20"/>
          <w:szCs w:val="20"/>
          <w:lang w:eastAsia="pt-PT"/>
        </w:rPr>
        <w:t>se retira, em silêncio, com os ministros…</w:t>
      </w:r>
    </w:p>
    <w:p w:rsidR="00C75769" w:rsidRPr="0013652C" w:rsidRDefault="00C75769" w:rsidP="00C75769">
      <w:pPr>
        <w:spacing w:after="0" w:line="360" w:lineRule="auto"/>
        <w:jc w:val="both"/>
        <w:rPr>
          <w:rFonts w:ascii="Candara" w:eastAsia="Arial Unicode MS" w:hAnsi="Candara" w:cs="Calibri"/>
          <w:color w:val="C00000"/>
          <w:sz w:val="16"/>
          <w:szCs w:val="16"/>
          <w:lang w:eastAsia="pt-PT"/>
        </w:rPr>
      </w:pPr>
    </w:p>
    <w:p w:rsidR="00715BF0" w:rsidRPr="00F97809" w:rsidRDefault="00715BF0" w:rsidP="00C75769">
      <w:pPr>
        <w:spacing w:after="0" w:line="360" w:lineRule="auto"/>
        <w:jc w:val="both"/>
        <w:rPr>
          <w:rFonts w:ascii="Candara" w:eastAsia="Arial Unicode MS" w:hAnsi="Candara" w:cs="Calibri"/>
          <w:b/>
          <w:i/>
          <w:color w:val="C00000"/>
          <w:sz w:val="20"/>
          <w:szCs w:val="20"/>
          <w:lang w:eastAsia="pt-PT"/>
        </w:rPr>
      </w:pPr>
      <w:r w:rsidRPr="00715BF0">
        <w:rPr>
          <w:rFonts w:ascii="Candara" w:eastAsia="Arial Unicode MS" w:hAnsi="Candara" w:cs="Calibri"/>
          <w:b/>
          <w:i/>
          <w:color w:val="C00000"/>
          <w:sz w:val="20"/>
          <w:szCs w:val="20"/>
          <w:lang w:eastAsia="pt-PT"/>
        </w:rPr>
        <w:t>Na celebração das 15h00</w:t>
      </w:r>
      <w:r w:rsidR="00F97809">
        <w:rPr>
          <w:rFonts w:ascii="Candara" w:eastAsia="Arial Unicode MS" w:hAnsi="Candara" w:cs="Calibri"/>
          <w:b/>
          <w:i/>
          <w:color w:val="C00000"/>
          <w:sz w:val="20"/>
          <w:szCs w:val="20"/>
          <w:lang w:eastAsia="pt-PT"/>
        </w:rPr>
        <w:t xml:space="preserve"> | </w:t>
      </w:r>
      <w:r w:rsidRPr="00715BF0">
        <w:rPr>
          <w:rFonts w:ascii="Candara" w:eastAsia="Arial Unicode MS" w:hAnsi="Candara" w:cs="Calibri"/>
          <w:color w:val="C00000"/>
          <w:sz w:val="20"/>
          <w:szCs w:val="20"/>
          <w:lang w:eastAsia="pt-PT"/>
        </w:rPr>
        <w:t xml:space="preserve">Monitor: </w:t>
      </w:r>
      <w:r w:rsidR="00C75769"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Como comunidade de crentes, vivemos hoje a entrega total de Cristo por nós, até à morte e morte de Cruz. </w:t>
      </w:r>
      <w:r>
        <w:rPr>
          <w:rFonts w:ascii="Candara" w:eastAsia="Arial Unicode MS" w:hAnsi="Candara" w:cs="Calibri"/>
          <w:sz w:val="20"/>
          <w:szCs w:val="20"/>
          <w:lang w:eastAsia="pt-PT"/>
        </w:rPr>
        <w:t>Haverá ainda uma outra celebração às 17h30, apenas e exclusivamente para quem não pôde participar nesta celebração ou escolheu aquele horário mais tardio, por conveniência.</w:t>
      </w:r>
    </w:p>
    <w:p w:rsidR="00715BF0" w:rsidRPr="00BE3792" w:rsidRDefault="00715BF0" w:rsidP="00C75769">
      <w:pPr>
        <w:spacing w:after="0" w:line="360" w:lineRule="auto"/>
        <w:jc w:val="both"/>
        <w:rPr>
          <w:rFonts w:ascii="Candara" w:eastAsia="Arial Unicode MS" w:hAnsi="Candara" w:cs="Calibri"/>
          <w:sz w:val="14"/>
          <w:szCs w:val="14"/>
          <w:lang w:eastAsia="pt-PT"/>
        </w:rPr>
      </w:pPr>
    </w:p>
    <w:p w:rsidR="00715BF0" w:rsidRPr="00F97809" w:rsidRDefault="00715BF0" w:rsidP="00715BF0">
      <w:pPr>
        <w:spacing w:after="0" w:line="360" w:lineRule="auto"/>
        <w:jc w:val="both"/>
        <w:rPr>
          <w:rFonts w:ascii="Candara" w:eastAsia="Arial Unicode MS" w:hAnsi="Candara" w:cs="Calibri"/>
          <w:b/>
          <w:i/>
          <w:color w:val="C00000"/>
          <w:sz w:val="20"/>
          <w:szCs w:val="20"/>
          <w:lang w:eastAsia="pt-PT"/>
        </w:rPr>
      </w:pPr>
      <w:r w:rsidRPr="00715BF0">
        <w:rPr>
          <w:rFonts w:ascii="Candara" w:eastAsia="Arial Unicode MS" w:hAnsi="Candara" w:cs="Calibri"/>
          <w:b/>
          <w:i/>
          <w:color w:val="C00000"/>
          <w:sz w:val="20"/>
          <w:szCs w:val="20"/>
          <w:lang w:eastAsia="pt-PT"/>
        </w:rPr>
        <w:t>Na celebração das 1</w:t>
      </w:r>
      <w:r>
        <w:rPr>
          <w:rFonts w:ascii="Candara" w:eastAsia="Arial Unicode MS" w:hAnsi="Candara" w:cs="Calibri"/>
          <w:b/>
          <w:i/>
          <w:color w:val="C00000"/>
          <w:sz w:val="20"/>
          <w:szCs w:val="20"/>
          <w:lang w:eastAsia="pt-PT"/>
        </w:rPr>
        <w:t>7</w:t>
      </w:r>
      <w:r w:rsidRPr="00715BF0">
        <w:rPr>
          <w:rFonts w:ascii="Candara" w:eastAsia="Arial Unicode MS" w:hAnsi="Candara" w:cs="Calibri"/>
          <w:b/>
          <w:i/>
          <w:color w:val="C00000"/>
          <w:sz w:val="20"/>
          <w:szCs w:val="20"/>
          <w:lang w:eastAsia="pt-PT"/>
        </w:rPr>
        <w:t>h</w:t>
      </w:r>
      <w:r>
        <w:rPr>
          <w:rFonts w:ascii="Candara" w:eastAsia="Arial Unicode MS" w:hAnsi="Candara" w:cs="Calibri"/>
          <w:b/>
          <w:i/>
          <w:color w:val="C00000"/>
          <w:sz w:val="20"/>
          <w:szCs w:val="20"/>
          <w:lang w:eastAsia="pt-PT"/>
        </w:rPr>
        <w:t>3</w:t>
      </w:r>
      <w:r w:rsidRPr="00715BF0">
        <w:rPr>
          <w:rFonts w:ascii="Candara" w:eastAsia="Arial Unicode MS" w:hAnsi="Candara" w:cs="Calibri"/>
          <w:b/>
          <w:i/>
          <w:color w:val="C00000"/>
          <w:sz w:val="20"/>
          <w:szCs w:val="20"/>
          <w:lang w:eastAsia="pt-PT"/>
        </w:rPr>
        <w:t>0</w:t>
      </w:r>
      <w:r w:rsidR="00F97809">
        <w:rPr>
          <w:rFonts w:ascii="Candara" w:eastAsia="Arial Unicode MS" w:hAnsi="Candara" w:cs="Calibri"/>
          <w:b/>
          <w:i/>
          <w:color w:val="C00000"/>
          <w:sz w:val="20"/>
          <w:szCs w:val="20"/>
          <w:lang w:eastAsia="pt-PT"/>
        </w:rPr>
        <w:t xml:space="preserve"> |</w:t>
      </w:r>
      <w:r w:rsidRPr="00715BF0">
        <w:rPr>
          <w:rFonts w:ascii="Candara" w:eastAsia="Arial Unicode MS" w:hAnsi="Candara" w:cs="Calibri"/>
          <w:b/>
          <w:i/>
          <w:color w:val="C00000"/>
          <w:sz w:val="20"/>
          <w:szCs w:val="20"/>
          <w:lang w:eastAsia="pt-PT"/>
        </w:rPr>
        <w:t xml:space="preserve"> </w:t>
      </w:r>
      <w:r w:rsidRPr="00715BF0">
        <w:rPr>
          <w:rFonts w:ascii="Candara" w:eastAsia="Arial Unicode MS" w:hAnsi="Candara" w:cs="Calibri"/>
          <w:color w:val="C00000"/>
          <w:sz w:val="20"/>
          <w:szCs w:val="20"/>
          <w:lang w:eastAsia="pt-PT"/>
        </w:rPr>
        <w:t xml:space="preserve">Monitor: </w:t>
      </w:r>
      <w:r w:rsidRPr="0032393A">
        <w:rPr>
          <w:rFonts w:ascii="Candara" w:eastAsia="Arial Unicode MS" w:hAnsi="Candara" w:cs="Calibri"/>
          <w:sz w:val="20"/>
          <w:szCs w:val="20"/>
          <w:lang w:eastAsia="pt-PT"/>
        </w:rPr>
        <w:t>Como comunidade de crentes, vivemos hoje a entrega total de Cristo por nós, até à morte e morte de Cruz.</w:t>
      </w:r>
    </w:p>
    <w:p w:rsidR="00715BF0" w:rsidRPr="00BE3792" w:rsidRDefault="00715BF0" w:rsidP="00C75769">
      <w:pPr>
        <w:spacing w:after="0" w:line="360" w:lineRule="auto"/>
        <w:jc w:val="both"/>
        <w:rPr>
          <w:rFonts w:ascii="Candara" w:eastAsia="Arial Unicode MS" w:hAnsi="Candara" w:cs="Calibri"/>
          <w:sz w:val="14"/>
          <w:szCs w:val="14"/>
          <w:lang w:eastAsia="pt-PT"/>
        </w:rPr>
      </w:pPr>
    </w:p>
    <w:p w:rsidR="00AE2B60" w:rsidRDefault="00715BF0" w:rsidP="00F97809">
      <w:pPr>
        <w:spacing w:after="0" w:line="360" w:lineRule="auto"/>
        <w:jc w:val="both"/>
        <w:rPr>
          <w:rFonts w:ascii="Candara" w:eastAsia="Times New Roman" w:hAnsi="Candara" w:cs="Calibri"/>
          <w:sz w:val="20"/>
          <w:szCs w:val="20"/>
          <w:lang w:eastAsia="pt-PT"/>
        </w:rPr>
      </w:pPr>
      <w:r w:rsidRPr="00F97809">
        <w:rPr>
          <w:rFonts w:ascii="Candara" w:eastAsia="Arial Unicode MS" w:hAnsi="Candara" w:cs="Calibri"/>
          <w:b/>
          <w:bCs/>
          <w:i/>
          <w:iCs/>
          <w:color w:val="C00000"/>
          <w:sz w:val="20"/>
          <w:szCs w:val="20"/>
          <w:lang w:eastAsia="pt-PT"/>
        </w:rPr>
        <w:t>Nas celebrações das 15h00 e das 17h30</w:t>
      </w:r>
      <w:r w:rsidR="00F97809">
        <w:rPr>
          <w:rFonts w:ascii="Candara" w:eastAsia="Arial Unicode MS" w:hAnsi="Candara" w:cs="Calibri"/>
          <w:b/>
          <w:bCs/>
          <w:i/>
          <w:iCs/>
          <w:color w:val="C00000"/>
          <w:sz w:val="20"/>
          <w:szCs w:val="20"/>
          <w:lang w:eastAsia="pt-PT"/>
        </w:rPr>
        <w:t xml:space="preserve"> | </w:t>
      </w:r>
      <w:r w:rsidRPr="00715BF0">
        <w:rPr>
          <w:rFonts w:ascii="Candara" w:eastAsia="Arial Unicode MS" w:hAnsi="Candara" w:cs="Calibri"/>
          <w:color w:val="C00000"/>
          <w:sz w:val="20"/>
          <w:szCs w:val="20"/>
          <w:lang w:eastAsia="pt-PT"/>
        </w:rPr>
        <w:t xml:space="preserve">Monitor: </w:t>
      </w:r>
      <w:r w:rsidR="00C75769" w:rsidRPr="0032393A">
        <w:rPr>
          <w:rFonts w:ascii="Candara" w:eastAsia="Arial Unicode MS" w:hAnsi="Candara" w:cs="Calibri"/>
          <w:sz w:val="20"/>
          <w:szCs w:val="20"/>
          <w:lang w:eastAsia="pt-PT"/>
        </w:rPr>
        <w:t>Continuemos</w:t>
      </w:r>
      <w:r w:rsidR="00C75769">
        <w:rPr>
          <w:rFonts w:ascii="Candara" w:eastAsia="Arial Unicode MS" w:hAnsi="Candara" w:cs="Calibri"/>
          <w:sz w:val="20"/>
          <w:szCs w:val="20"/>
          <w:lang w:eastAsia="pt-PT"/>
        </w:rPr>
        <w:t>,</w:t>
      </w:r>
      <w:r w:rsidR="00C75769"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 hoje e amanhã</w:t>
      </w:r>
      <w:r w:rsidR="00C75769">
        <w:rPr>
          <w:rFonts w:ascii="Candara" w:eastAsia="Arial Unicode MS" w:hAnsi="Candara" w:cs="Calibri"/>
          <w:sz w:val="20"/>
          <w:szCs w:val="20"/>
          <w:lang w:eastAsia="pt-PT"/>
        </w:rPr>
        <w:t>,</w:t>
      </w:r>
      <w:r w:rsidR="00C75769" w:rsidRPr="0032393A">
        <w:rPr>
          <w:rFonts w:ascii="Candara" w:eastAsia="Arial Unicode MS" w:hAnsi="Candara" w:cs="Calibri"/>
          <w:sz w:val="20"/>
          <w:szCs w:val="20"/>
          <w:lang w:eastAsia="pt-PT"/>
        </w:rPr>
        <w:t xml:space="preserve"> em espírito de oração e de silêncio, que tão grande mistério exige. </w:t>
      </w:r>
      <w:r w:rsidR="00C75769">
        <w:rPr>
          <w:rFonts w:ascii="Candara" w:eastAsia="Arial Unicode MS" w:hAnsi="Candara" w:cs="Calibri"/>
          <w:sz w:val="20"/>
          <w:szCs w:val="20"/>
          <w:lang w:eastAsia="pt-PT"/>
        </w:rPr>
        <w:t xml:space="preserve">Amanhã, pelas 10h00, rezaremos Laudes. </w:t>
      </w:r>
      <w:r w:rsidR="00C75769" w:rsidRPr="0032393A">
        <w:rPr>
          <w:rFonts w:ascii="Candara" w:eastAsia="Times New Roman" w:hAnsi="Candara" w:cs="Calibri"/>
          <w:sz w:val="20"/>
          <w:szCs w:val="20"/>
          <w:lang w:eastAsia="pt-PT"/>
        </w:rPr>
        <w:t xml:space="preserve">Voltaremos a reunir-nos </w:t>
      </w:r>
      <w:r w:rsidR="00C75769">
        <w:rPr>
          <w:rFonts w:ascii="Candara" w:eastAsia="Times New Roman" w:hAnsi="Candara" w:cs="Calibri"/>
          <w:sz w:val="20"/>
          <w:szCs w:val="20"/>
          <w:lang w:eastAsia="pt-PT"/>
        </w:rPr>
        <w:t xml:space="preserve">ao terminar o dia de sábado, </w:t>
      </w:r>
      <w:r w:rsidR="00C75769" w:rsidRPr="0032393A">
        <w:rPr>
          <w:rFonts w:ascii="Candara" w:eastAsia="Times New Roman" w:hAnsi="Candara" w:cs="Calibri"/>
          <w:sz w:val="20"/>
          <w:szCs w:val="20"/>
          <w:lang w:eastAsia="pt-PT"/>
        </w:rPr>
        <w:t xml:space="preserve">pelas 21h30, para celebrar a Vigília Pascal, cume de todas as celebrações e a maior solenidade de todo o ano litúrgico. </w:t>
      </w:r>
      <w:r>
        <w:rPr>
          <w:rFonts w:ascii="Candara" w:eastAsia="Times New Roman" w:hAnsi="Candara" w:cs="Calibri"/>
          <w:sz w:val="20"/>
          <w:szCs w:val="20"/>
          <w:lang w:eastAsia="pt-PT"/>
        </w:rPr>
        <w:t>Para a vigília</w:t>
      </w:r>
      <w:r w:rsidR="00B81D7C">
        <w:rPr>
          <w:rFonts w:ascii="Candara" w:eastAsia="Times New Roman" w:hAnsi="Candara" w:cs="Calibri"/>
          <w:sz w:val="20"/>
          <w:szCs w:val="20"/>
          <w:lang w:eastAsia="pt-PT"/>
        </w:rPr>
        <w:t>, que será mais breve este ano</w:t>
      </w:r>
      <w:r w:rsidR="00AE2B60">
        <w:rPr>
          <w:rFonts w:ascii="Candara" w:eastAsia="Times New Roman" w:hAnsi="Candara" w:cs="Calibri"/>
          <w:sz w:val="20"/>
          <w:szCs w:val="20"/>
          <w:lang w:eastAsia="pt-PT"/>
        </w:rPr>
        <w:t xml:space="preserve"> por causa da pandemia,</w:t>
      </w:r>
      <w:r>
        <w:rPr>
          <w:rFonts w:ascii="Candara" w:eastAsia="Times New Roman" w:hAnsi="Candara" w:cs="Calibri"/>
          <w:sz w:val="20"/>
          <w:szCs w:val="20"/>
          <w:lang w:eastAsia="pt-PT"/>
        </w:rPr>
        <w:t xml:space="preserve"> devem trazer </w:t>
      </w:r>
      <w:r w:rsidR="00650673">
        <w:rPr>
          <w:rFonts w:ascii="Candara" w:eastAsia="Times New Roman" w:hAnsi="Candara" w:cs="Calibri"/>
          <w:sz w:val="20"/>
          <w:szCs w:val="20"/>
          <w:lang w:eastAsia="pt-PT"/>
        </w:rPr>
        <w:t xml:space="preserve">de casa </w:t>
      </w:r>
      <w:r>
        <w:rPr>
          <w:rFonts w:ascii="Candara" w:eastAsia="Times New Roman" w:hAnsi="Candara" w:cs="Calibri"/>
          <w:sz w:val="20"/>
          <w:szCs w:val="20"/>
          <w:lang w:eastAsia="pt-PT"/>
        </w:rPr>
        <w:t xml:space="preserve">uma vela. </w:t>
      </w:r>
      <w:r w:rsidR="00C75769" w:rsidRPr="0032393A">
        <w:rPr>
          <w:rFonts w:ascii="Candara" w:eastAsia="Times New Roman" w:hAnsi="Candara" w:cs="Calibri"/>
          <w:sz w:val="20"/>
          <w:szCs w:val="20"/>
          <w:lang w:eastAsia="pt-PT"/>
        </w:rPr>
        <w:t xml:space="preserve">No Domingo de Páscoa </w:t>
      </w:r>
      <w:r w:rsidR="00C75769" w:rsidRPr="0032393A">
        <w:rPr>
          <w:rFonts w:ascii="Candara" w:eastAsia="Times New Roman" w:hAnsi="Candara" w:cs="Calibri"/>
          <w:sz w:val="20"/>
          <w:szCs w:val="20"/>
          <w:lang w:eastAsia="pt-PT"/>
        </w:rPr>
        <w:lastRenderedPageBreak/>
        <w:t xml:space="preserve">teremos </w:t>
      </w:r>
      <w:r>
        <w:rPr>
          <w:rFonts w:ascii="Candara" w:eastAsia="Times New Roman" w:hAnsi="Candara" w:cs="Calibri"/>
          <w:sz w:val="20"/>
          <w:szCs w:val="20"/>
          <w:lang w:eastAsia="pt-PT"/>
        </w:rPr>
        <w:t xml:space="preserve">três </w:t>
      </w:r>
      <w:r w:rsidR="00C75769" w:rsidRPr="0032393A">
        <w:rPr>
          <w:rFonts w:ascii="Candara" w:eastAsia="Times New Roman" w:hAnsi="Candara" w:cs="Calibri"/>
          <w:sz w:val="20"/>
          <w:szCs w:val="20"/>
          <w:lang w:eastAsia="pt-PT"/>
        </w:rPr>
        <w:t>missa</w:t>
      </w:r>
      <w:r>
        <w:rPr>
          <w:rFonts w:ascii="Candara" w:eastAsia="Times New Roman" w:hAnsi="Candara" w:cs="Calibri"/>
          <w:sz w:val="20"/>
          <w:szCs w:val="20"/>
          <w:lang w:eastAsia="pt-PT"/>
        </w:rPr>
        <w:t>s: às 09h00, 11h00 e 19h00</w:t>
      </w:r>
      <w:r w:rsidR="00C75769" w:rsidRPr="0032393A">
        <w:rPr>
          <w:rFonts w:ascii="Candara" w:eastAsia="Times New Roman" w:hAnsi="Candara" w:cs="Calibri"/>
          <w:sz w:val="20"/>
          <w:szCs w:val="20"/>
          <w:lang w:eastAsia="pt-PT"/>
        </w:rPr>
        <w:t>. Até lá fica o dia de sábado, dia da sepultura</w:t>
      </w:r>
      <w:r>
        <w:rPr>
          <w:rFonts w:ascii="Candara" w:eastAsia="Times New Roman" w:hAnsi="Candara" w:cs="Calibri"/>
          <w:sz w:val="20"/>
          <w:szCs w:val="20"/>
          <w:lang w:eastAsia="pt-PT"/>
        </w:rPr>
        <w:t>, dia do grande confinamento, dia da expe</w:t>
      </w:r>
      <w:r w:rsidR="00BE3792">
        <w:rPr>
          <w:rFonts w:ascii="Candara" w:eastAsia="Times New Roman" w:hAnsi="Candara" w:cs="Calibri"/>
          <w:sz w:val="20"/>
          <w:szCs w:val="20"/>
          <w:lang w:eastAsia="pt-PT"/>
        </w:rPr>
        <w:t>c</w:t>
      </w:r>
      <w:r>
        <w:rPr>
          <w:rFonts w:ascii="Candara" w:eastAsia="Times New Roman" w:hAnsi="Candara" w:cs="Calibri"/>
          <w:sz w:val="20"/>
          <w:szCs w:val="20"/>
          <w:lang w:eastAsia="pt-PT"/>
        </w:rPr>
        <w:t xml:space="preserve">tativa </w:t>
      </w:r>
      <w:r w:rsidR="00C75769" w:rsidRPr="0032393A">
        <w:rPr>
          <w:rFonts w:ascii="Candara" w:eastAsia="Times New Roman" w:hAnsi="Candara" w:cs="Calibri"/>
          <w:sz w:val="20"/>
          <w:szCs w:val="20"/>
          <w:lang w:eastAsia="pt-PT"/>
        </w:rPr>
        <w:t xml:space="preserve">e do silêncio.  </w:t>
      </w:r>
    </w:p>
    <w:p w:rsidR="00AE2B60" w:rsidRPr="00BE3792" w:rsidRDefault="00AE2B60" w:rsidP="00F97809">
      <w:pPr>
        <w:spacing w:after="0" w:line="360" w:lineRule="auto"/>
        <w:jc w:val="both"/>
        <w:rPr>
          <w:rFonts w:ascii="Candara" w:eastAsia="Times New Roman" w:hAnsi="Candara" w:cs="Calibri"/>
          <w:sz w:val="14"/>
          <w:szCs w:val="14"/>
          <w:lang w:eastAsia="pt-PT"/>
        </w:rPr>
      </w:pPr>
    </w:p>
    <w:p w:rsidR="00715BF0" w:rsidRPr="00F97809" w:rsidRDefault="00650673" w:rsidP="00F97809">
      <w:pPr>
        <w:spacing w:after="0" w:line="360" w:lineRule="auto"/>
        <w:jc w:val="both"/>
        <w:rPr>
          <w:rFonts w:ascii="Candara" w:eastAsia="Arial Unicode MS" w:hAnsi="Candara" w:cs="Calibri"/>
          <w:b/>
          <w:bCs/>
          <w:i/>
          <w:iCs/>
          <w:color w:val="C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sz w:val="20"/>
          <w:szCs w:val="20"/>
          <w:lang w:eastAsia="pt-PT"/>
        </w:rPr>
        <w:t>À</w:t>
      </w:r>
      <w:r w:rsidR="00715BF0">
        <w:rPr>
          <w:rFonts w:ascii="Candara" w:eastAsia="Times New Roman" w:hAnsi="Candara" w:cs="Calibri"/>
          <w:sz w:val="20"/>
          <w:szCs w:val="20"/>
          <w:lang w:eastAsia="pt-PT"/>
        </w:rPr>
        <w:t xml:space="preserve"> saída, deix</w:t>
      </w:r>
      <w:r w:rsidR="00AE2B60">
        <w:rPr>
          <w:rFonts w:ascii="Candara" w:eastAsia="Times New Roman" w:hAnsi="Candara" w:cs="Calibri"/>
          <w:sz w:val="20"/>
          <w:szCs w:val="20"/>
          <w:lang w:eastAsia="pt-PT"/>
        </w:rPr>
        <w:t>e</w:t>
      </w:r>
      <w:r w:rsidR="00715BF0">
        <w:rPr>
          <w:rFonts w:ascii="Candara" w:eastAsia="Times New Roman" w:hAnsi="Candara" w:cs="Calibri"/>
          <w:sz w:val="20"/>
          <w:szCs w:val="20"/>
          <w:lang w:eastAsia="pt-PT"/>
        </w:rPr>
        <w:t>m</w:t>
      </w:r>
      <w:r w:rsidR="00AE2B60">
        <w:rPr>
          <w:rFonts w:ascii="Candara" w:eastAsia="Times New Roman" w:hAnsi="Candara" w:cs="Calibri"/>
          <w:sz w:val="20"/>
          <w:szCs w:val="20"/>
          <w:lang w:eastAsia="pt-PT"/>
        </w:rPr>
        <w:t xml:space="preserve">, por favor, </w:t>
      </w:r>
      <w:r w:rsidR="00715BF0">
        <w:rPr>
          <w:rFonts w:ascii="Candara" w:eastAsia="Times New Roman" w:hAnsi="Candara" w:cs="Calibri"/>
          <w:sz w:val="20"/>
          <w:szCs w:val="20"/>
          <w:lang w:eastAsia="pt-PT"/>
        </w:rPr>
        <w:t xml:space="preserve">a </w:t>
      </w:r>
      <w:r w:rsidR="00AE2B60">
        <w:rPr>
          <w:rFonts w:ascii="Candara" w:eastAsia="Times New Roman" w:hAnsi="Candara" w:cs="Calibri"/>
          <w:sz w:val="20"/>
          <w:szCs w:val="20"/>
          <w:lang w:eastAsia="pt-PT"/>
        </w:rPr>
        <w:t xml:space="preserve">vossa </w:t>
      </w:r>
      <w:r w:rsidR="00715BF0">
        <w:rPr>
          <w:rFonts w:ascii="Candara" w:eastAsia="Times New Roman" w:hAnsi="Candara" w:cs="Calibri"/>
          <w:sz w:val="20"/>
          <w:szCs w:val="20"/>
          <w:lang w:eastAsia="pt-PT"/>
        </w:rPr>
        <w:t>oferta que, neste dia</w:t>
      </w:r>
      <w:r>
        <w:rPr>
          <w:rFonts w:ascii="Candara" w:eastAsia="Times New Roman" w:hAnsi="Candara" w:cs="Calibri"/>
          <w:sz w:val="20"/>
          <w:szCs w:val="20"/>
          <w:lang w:eastAsia="pt-PT"/>
        </w:rPr>
        <w:t>,</w:t>
      </w:r>
      <w:r w:rsidR="00715BF0">
        <w:rPr>
          <w:rFonts w:ascii="Candara" w:eastAsia="Times New Roman" w:hAnsi="Candara" w:cs="Calibri"/>
          <w:sz w:val="20"/>
          <w:szCs w:val="20"/>
          <w:lang w:eastAsia="pt-PT"/>
        </w:rPr>
        <w:t xml:space="preserve"> é dedicada à conservação dos lugares santos e aos poucos cristãos que vivem, com grandes dificuldades, em Israel. </w:t>
      </w:r>
      <w:r w:rsidR="00715BF0" w:rsidRPr="00715BF0">
        <w:rPr>
          <w:rFonts w:ascii="Candara" w:eastAsia="Arial Unicode MS" w:hAnsi="Candara" w:cs="Calibri"/>
          <w:sz w:val="20"/>
          <w:szCs w:val="20"/>
        </w:rPr>
        <w:t xml:space="preserve">Dêmos uma ajuda para </w:t>
      </w:r>
      <w:r>
        <w:rPr>
          <w:rFonts w:ascii="Candara" w:eastAsia="Arial Unicode MS" w:hAnsi="Candara" w:cs="Calibri"/>
          <w:sz w:val="20"/>
          <w:szCs w:val="20"/>
        </w:rPr>
        <w:t>ess</w:t>
      </w:r>
      <w:r w:rsidR="00715BF0" w:rsidRPr="00715BF0">
        <w:rPr>
          <w:rFonts w:ascii="Candara" w:eastAsia="Arial Unicode MS" w:hAnsi="Candara" w:cs="Calibri"/>
          <w:sz w:val="20"/>
          <w:szCs w:val="20"/>
        </w:rPr>
        <w:t xml:space="preserve">a Igreja que sofre, correndo o risco de ver desaparecer </w:t>
      </w:r>
      <w:r>
        <w:rPr>
          <w:rFonts w:ascii="Candara" w:eastAsia="Arial Unicode MS" w:hAnsi="Candara" w:cs="Calibri"/>
          <w:sz w:val="20"/>
          <w:szCs w:val="20"/>
        </w:rPr>
        <w:t xml:space="preserve">da Terra Santa </w:t>
      </w:r>
      <w:r w:rsidR="00715BF0" w:rsidRPr="00715BF0">
        <w:rPr>
          <w:rFonts w:ascii="Candara" w:eastAsia="Arial Unicode MS" w:hAnsi="Candara" w:cs="Calibri"/>
          <w:sz w:val="20"/>
          <w:szCs w:val="20"/>
        </w:rPr>
        <w:t xml:space="preserve">os </w:t>
      </w:r>
      <w:r>
        <w:rPr>
          <w:rFonts w:ascii="Candara" w:eastAsia="Arial Unicode MS" w:hAnsi="Candara" w:cs="Calibri"/>
          <w:sz w:val="20"/>
          <w:szCs w:val="20"/>
        </w:rPr>
        <w:t xml:space="preserve">poucos </w:t>
      </w:r>
      <w:r w:rsidR="00715BF0" w:rsidRPr="00715BF0">
        <w:rPr>
          <w:rFonts w:ascii="Candara" w:eastAsia="Arial Unicode MS" w:hAnsi="Candara" w:cs="Calibri"/>
          <w:sz w:val="20"/>
          <w:szCs w:val="20"/>
        </w:rPr>
        <w:t>cristãos</w:t>
      </w:r>
      <w:r>
        <w:rPr>
          <w:rFonts w:ascii="Candara" w:eastAsia="Arial Unicode MS" w:hAnsi="Candara" w:cs="Calibri"/>
          <w:sz w:val="20"/>
          <w:szCs w:val="20"/>
        </w:rPr>
        <w:t xml:space="preserve"> que ainda lá vivem</w:t>
      </w:r>
      <w:r w:rsidR="00715BF0" w:rsidRPr="00715BF0">
        <w:rPr>
          <w:rFonts w:ascii="Candara" w:eastAsia="Arial Unicode MS" w:hAnsi="Candara" w:cs="Calibri"/>
          <w:sz w:val="20"/>
          <w:szCs w:val="20"/>
        </w:rPr>
        <w:t>.</w:t>
      </w:r>
    </w:p>
    <w:p w:rsidR="00F97809" w:rsidRPr="00BE3792" w:rsidRDefault="00F97809" w:rsidP="00715BF0">
      <w:pPr>
        <w:spacing w:after="0" w:line="360" w:lineRule="auto"/>
        <w:jc w:val="both"/>
        <w:rPr>
          <w:rFonts w:ascii="Candara" w:eastAsia="Times New Roman" w:hAnsi="Candara" w:cs="Calibri"/>
          <w:i/>
          <w:color w:val="C00000"/>
          <w:sz w:val="14"/>
          <w:szCs w:val="14"/>
          <w:lang w:eastAsia="pt-PT"/>
        </w:rPr>
      </w:pPr>
    </w:p>
    <w:p w:rsidR="00650673" w:rsidRDefault="00C75769" w:rsidP="00715BF0">
      <w:pPr>
        <w:spacing w:after="0" w:line="360" w:lineRule="auto"/>
        <w:jc w:val="both"/>
        <w:rPr>
          <w:rFonts w:ascii="Candara" w:eastAsia="Times New Roman" w:hAnsi="Candara" w:cs="Calibri"/>
          <w:i/>
          <w:color w:val="C00000"/>
          <w:sz w:val="20"/>
          <w:szCs w:val="20"/>
          <w:lang w:eastAsia="pt-PT"/>
        </w:rPr>
      </w:pPr>
      <w:r w:rsidRPr="003E24C7">
        <w:rPr>
          <w:rFonts w:ascii="Candara" w:eastAsia="Times New Roman" w:hAnsi="Candara" w:cs="Calibri"/>
          <w:i/>
          <w:color w:val="C00000"/>
          <w:sz w:val="20"/>
          <w:szCs w:val="20"/>
          <w:lang w:eastAsia="pt-PT"/>
        </w:rPr>
        <w:t>Todos se retiram em silêncio e, em tempo oportuno, desnuda-se o altar.</w:t>
      </w:r>
    </w:p>
    <w:p w:rsidR="00F97809" w:rsidRPr="00BE3792" w:rsidRDefault="00BE3792" w:rsidP="00715BF0">
      <w:pPr>
        <w:spacing w:after="0" w:line="360" w:lineRule="auto"/>
        <w:jc w:val="both"/>
        <w:rPr>
          <w:rFonts w:ascii="Candara" w:eastAsia="Times New Roman" w:hAnsi="Candara" w:cs="Calibri"/>
          <w:i/>
          <w:color w:val="C00000"/>
          <w:sz w:val="16"/>
          <w:szCs w:val="16"/>
          <w:lang w:eastAsia="pt-PT"/>
        </w:rPr>
      </w:pPr>
      <w:r w:rsidRPr="00BE3792">
        <w:rPr>
          <w:rFonts w:ascii="Candara" w:eastAsia="Times New Roman" w:hAnsi="Candara" w:cs="Calibri"/>
          <w:i/>
          <w:noProof/>
          <w:color w:val="C00000"/>
          <w:sz w:val="16"/>
          <w:szCs w:val="16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3190240</wp:posOffset>
            </wp:positionV>
            <wp:extent cx="4414520" cy="1676400"/>
            <wp:effectExtent l="19050" t="0" r="5080" b="0"/>
            <wp:wrapTight wrapText="bothSides">
              <wp:wrapPolygon edited="0">
                <wp:start x="-93" y="0"/>
                <wp:lineTo x="-93" y="21355"/>
                <wp:lineTo x="21625" y="21355"/>
                <wp:lineTo x="21625" y="0"/>
                <wp:lineTo x="-93" y="0"/>
              </wp:wrapPolygon>
            </wp:wrapTight>
            <wp:docPr id="2" name="Imagem 2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52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97809" w:rsidRPr="00BE3792" w:rsidSect="00A05252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4DF" w:rsidRDefault="000B74DF" w:rsidP="000E4A7C">
      <w:pPr>
        <w:spacing w:after="0" w:line="240" w:lineRule="auto"/>
      </w:pPr>
      <w:r>
        <w:separator/>
      </w:r>
    </w:p>
  </w:endnote>
  <w:endnote w:type="continuationSeparator" w:id="0">
    <w:p w:rsidR="000B74DF" w:rsidRDefault="000B74DF" w:rsidP="000E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4DF" w:rsidRDefault="000B74DF" w:rsidP="000E4A7C">
      <w:pPr>
        <w:spacing w:after="0" w:line="240" w:lineRule="auto"/>
      </w:pPr>
      <w:r>
        <w:separator/>
      </w:r>
    </w:p>
  </w:footnote>
  <w:footnote w:type="continuationSeparator" w:id="0">
    <w:p w:rsidR="000B74DF" w:rsidRDefault="000B74DF" w:rsidP="000E4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3875"/>
    <w:multiLevelType w:val="hybridMultilevel"/>
    <w:tmpl w:val="8568778C"/>
    <w:lvl w:ilvl="0" w:tplc="C200FCF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314367"/>
    <w:multiLevelType w:val="hybridMultilevel"/>
    <w:tmpl w:val="93D61B14"/>
    <w:lvl w:ilvl="0" w:tplc="407E7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2D62F96"/>
    <w:multiLevelType w:val="hybridMultilevel"/>
    <w:tmpl w:val="F85A55D8"/>
    <w:lvl w:ilvl="0" w:tplc="B8866366">
      <w:start w:val="1"/>
      <w:numFmt w:val="decimal"/>
      <w:lvlText w:val="%1)"/>
      <w:lvlJc w:val="left"/>
      <w:pPr>
        <w:ind w:left="360" w:hanging="360"/>
      </w:pPr>
      <w:rPr>
        <w:b w:val="0"/>
        <w:color w:val="C00000"/>
        <w:sz w:val="16"/>
        <w:szCs w:val="16"/>
        <w:vertAlign w:val="baseline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4213BF"/>
    <w:multiLevelType w:val="hybridMultilevel"/>
    <w:tmpl w:val="581243EE"/>
    <w:lvl w:ilvl="0" w:tplc="697419A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15E6E"/>
    <w:multiLevelType w:val="hybridMultilevel"/>
    <w:tmpl w:val="D986939E"/>
    <w:lvl w:ilvl="0" w:tplc="99A86B3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iCs w:val="0"/>
        <w:color w:val="C00000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84F0602"/>
    <w:multiLevelType w:val="hybridMultilevel"/>
    <w:tmpl w:val="D7F2D7D4"/>
    <w:lvl w:ilvl="0" w:tplc="769E16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956171"/>
    <w:multiLevelType w:val="hybridMultilevel"/>
    <w:tmpl w:val="FA48224E"/>
    <w:lvl w:ilvl="0" w:tplc="81529E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C9D1E72"/>
    <w:multiLevelType w:val="hybridMultilevel"/>
    <w:tmpl w:val="AAA89682"/>
    <w:lvl w:ilvl="0" w:tplc="6E36816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E3C49A8"/>
    <w:multiLevelType w:val="hybridMultilevel"/>
    <w:tmpl w:val="27A8BD4A"/>
    <w:lvl w:ilvl="0" w:tplc="588A2B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F846638"/>
    <w:multiLevelType w:val="hybridMultilevel"/>
    <w:tmpl w:val="A784E372"/>
    <w:lvl w:ilvl="0" w:tplc="11B6C5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0617B22"/>
    <w:multiLevelType w:val="hybridMultilevel"/>
    <w:tmpl w:val="284C53EE"/>
    <w:lvl w:ilvl="0" w:tplc="56C676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0"/>
  </w:num>
  <w:num w:numId="8">
    <w:abstractNumId w:val="2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4BD"/>
    <w:rsid w:val="000511E8"/>
    <w:rsid w:val="00082333"/>
    <w:rsid w:val="00096C43"/>
    <w:rsid w:val="000A6060"/>
    <w:rsid w:val="000B74DF"/>
    <w:rsid w:val="000E4A7C"/>
    <w:rsid w:val="000F4324"/>
    <w:rsid w:val="00150647"/>
    <w:rsid w:val="00150B71"/>
    <w:rsid w:val="001636A2"/>
    <w:rsid w:val="00181BB1"/>
    <w:rsid w:val="001D6681"/>
    <w:rsid w:val="00205E9F"/>
    <w:rsid w:val="0021159C"/>
    <w:rsid w:val="002174BD"/>
    <w:rsid w:val="00235D32"/>
    <w:rsid w:val="002575C4"/>
    <w:rsid w:val="0035642B"/>
    <w:rsid w:val="00362FD7"/>
    <w:rsid w:val="0043646B"/>
    <w:rsid w:val="0044575C"/>
    <w:rsid w:val="004C6746"/>
    <w:rsid w:val="00532715"/>
    <w:rsid w:val="00545A9B"/>
    <w:rsid w:val="005F5AA8"/>
    <w:rsid w:val="00622F7C"/>
    <w:rsid w:val="00650673"/>
    <w:rsid w:val="00652220"/>
    <w:rsid w:val="00715BF0"/>
    <w:rsid w:val="00765A19"/>
    <w:rsid w:val="007A1345"/>
    <w:rsid w:val="007A7BDA"/>
    <w:rsid w:val="007F4F25"/>
    <w:rsid w:val="00815B5F"/>
    <w:rsid w:val="00862D98"/>
    <w:rsid w:val="008B37B2"/>
    <w:rsid w:val="008F476B"/>
    <w:rsid w:val="008F4B67"/>
    <w:rsid w:val="00915080"/>
    <w:rsid w:val="00925693"/>
    <w:rsid w:val="00932702"/>
    <w:rsid w:val="00946D44"/>
    <w:rsid w:val="00977AA7"/>
    <w:rsid w:val="009A7E76"/>
    <w:rsid w:val="009E1CF1"/>
    <w:rsid w:val="009F1AF8"/>
    <w:rsid w:val="00A05252"/>
    <w:rsid w:val="00A80E64"/>
    <w:rsid w:val="00AE2B60"/>
    <w:rsid w:val="00B009AC"/>
    <w:rsid w:val="00B81D7C"/>
    <w:rsid w:val="00BB7877"/>
    <w:rsid w:val="00BE3792"/>
    <w:rsid w:val="00C50ABA"/>
    <w:rsid w:val="00C75769"/>
    <w:rsid w:val="00C95877"/>
    <w:rsid w:val="00CD7E78"/>
    <w:rsid w:val="00CF5DE4"/>
    <w:rsid w:val="00D03C3F"/>
    <w:rsid w:val="00D17A58"/>
    <w:rsid w:val="00D32E33"/>
    <w:rsid w:val="00D42C84"/>
    <w:rsid w:val="00D53912"/>
    <w:rsid w:val="00D91DFD"/>
    <w:rsid w:val="00E27CCD"/>
    <w:rsid w:val="00E57D41"/>
    <w:rsid w:val="00F30D57"/>
    <w:rsid w:val="00F54C63"/>
    <w:rsid w:val="00F97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4BD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2174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C75769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Cabealho">
    <w:name w:val="header"/>
    <w:basedOn w:val="Normal"/>
    <w:link w:val="CabealhoCarcter"/>
    <w:uiPriority w:val="99"/>
    <w:unhideWhenUsed/>
    <w:rsid w:val="000E4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E4A7C"/>
    <w:rPr>
      <w:rFonts w:ascii="Calibri" w:eastAsia="PMingLiU" w:hAnsi="Calibri" w:cs="Times New Roman"/>
      <w:lang w:eastAsia="zh-TW"/>
    </w:rPr>
  </w:style>
  <w:style w:type="paragraph" w:styleId="Rodap">
    <w:name w:val="footer"/>
    <w:basedOn w:val="Normal"/>
    <w:link w:val="RodapCarcter"/>
    <w:uiPriority w:val="99"/>
    <w:unhideWhenUsed/>
    <w:rsid w:val="000E4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E4A7C"/>
    <w:rPr>
      <w:rFonts w:ascii="Calibri" w:eastAsia="PMingLiU" w:hAnsi="Calibri" w:cs="Times New Roman"/>
      <w:lang w:eastAsia="zh-TW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57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57D41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A854C-26FD-411A-B5AB-2F98138A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2395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Cláudia</cp:lastModifiedBy>
  <cp:revision>10</cp:revision>
  <dcterms:created xsi:type="dcterms:W3CDTF">2021-03-28T16:59:00Z</dcterms:created>
  <dcterms:modified xsi:type="dcterms:W3CDTF">2021-03-30T19:53:00Z</dcterms:modified>
</cp:coreProperties>
</file>