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86BF" w14:textId="0465CAEF" w:rsidR="00751BF5" w:rsidRDefault="00751BF5" w:rsidP="007E7868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 xml:space="preserve">festa da palavra </w:t>
      </w:r>
      <w:r w:rsidRPr="00D377C9">
        <w:rPr>
          <w:rFonts w:ascii="Candara" w:hAnsi="Candara"/>
          <w:smallCaps/>
          <w:color w:val="FF0000"/>
          <w:sz w:val="28"/>
          <w:szCs w:val="28"/>
        </w:rPr>
        <w:t>|</w:t>
      </w:r>
      <w:r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 xml:space="preserve"> 4.º ano de catequese</w:t>
      </w:r>
    </w:p>
    <w:p w14:paraId="06848726" w14:textId="38166342" w:rsidR="007E7868" w:rsidRPr="00B22608" w:rsidRDefault="00751BF5" w:rsidP="007E7868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>X</w:t>
      </w:r>
      <w:r w:rsidR="007E7868" w:rsidRPr="00B22608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 xml:space="preserve"> DOMINGO COMUM B </w:t>
      </w:r>
      <w:r w:rsidR="00D377C9" w:rsidRPr="00F356A2">
        <w:rPr>
          <w:rFonts w:ascii="Candara" w:hAnsi="Candara"/>
          <w:smallCaps/>
          <w:color w:val="FF0000"/>
          <w:sz w:val="28"/>
          <w:szCs w:val="28"/>
        </w:rPr>
        <w:t>|</w:t>
      </w:r>
      <w:r w:rsidR="00D377C9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 xml:space="preserve"> 5 e 6 </w:t>
      </w:r>
      <w:proofErr w:type="gramStart"/>
      <w:r w:rsidR="00D377C9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>junho</w:t>
      </w:r>
      <w:proofErr w:type="gramEnd"/>
      <w:r w:rsidR="00D377C9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 xml:space="preserve"> </w:t>
      </w:r>
      <w:r w:rsidR="007E7868" w:rsidRPr="00B22608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>2021</w:t>
      </w:r>
    </w:p>
    <w:p w14:paraId="5813ABAA" w14:textId="08EC3D2A" w:rsidR="00751BF5" w:rsidRDefault="00751BF5" w:rsidP="00751BF5">
      <w:pPr>
        <w:spacing w:after="0" w:line="360" w:lineRule="auto"/>
        <w:rPr>
          <w:rFonts w:ascii="Candara" w:hAnsi="Candara"/>
          <w:smallCaps/>
          <w:noProof/>
          <w:sz w:val="24"/>
          <w:szCs w:val="24"/>
          <w:lang w:eastAsia="pt-PT"/>
        </w:rPr>
      </w:pPr>
    </w:p>
    <w:p w14:paraId="69F325DC" w14:textId="6AA78722" w:rsidR="00751BF5" w:rsidRDefault="00751BF5" w:rsidP="007E7868">
      <w:pPr>
        <w:spacing w:after="0" w:line="360" w:lineRule="auto"/>
        <w:jc w:val="center"/>
        <w:rPr>
          <w:rFonts w:ascii="Candara" w:hAnsi="Candara"/>
          <w:smallCaps/>
          <w:noProof/>
          <w:sz w:val="24"/>
          <w:szCs w:val="24"/>
          <w:lang w:eastAsia="pt-PT"/>
        </w:rPr>
      </w:pPr>
      <w:r>
        <w:rPr>
          <w:rFonts w:ascii="Candara" w:hAnsi="Candara"/>
          <w:b/>
          <w:bCs/>
          <w:smallCaps/>
          <w:noProof/>
          <w:color w:val="000000" w:themeColor="text1"/>
          <w:sz w:val="32"/>
          <w:szCs w:val="32"/>
        </w:rPr>
        <w:drawing>
          <wp:inline distT="0" distB="0" distL="0" distR="0" wp14:anchorId="37F818C4" wp14:editId="43DAE2E1">
            <wp:extent cx="3087291" cy="4366260"/>
            <wp:effectExtent l="0" t="0" r="0" b="0"/>
            <wp:docPr id="2" name="Imagem 2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, ClipArt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133" cy="437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83438" w14:textId="1C780D35" w:rsidR="00751BF5" w:rsidRDefault="00751BF5" w:rsidP="007E7868">
      <w:pPr>
        <w:spacing w:after="0" w:line="360" w:lineRule="auto"/>
        <w:jc w:val="center"/>
        <w:rPr>
          <w:rFonts w:ascii="Candara" w:hAnsi="Candara"/>
          <w:smallCaps/>
          <w:noProof/>
          <w:sz w:val="24"/>
          <w:szCs w:val="24"/>
          <w:lang w:eastAsia="pt-PT"/>
        </w:rPr>
      </w:pPr>
    </w:p>
    <w:p w14:paraId="4896600C" w14:textId="3F3EBD1C" w:rsidR="00751BF5" w:rsidRPr="00751BF5" w:rsidRDefault="00751BF5" w:rsidP="00751BF5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28"/>
          <w:szCs w:val="28"/>
        </w:rPr>
      </w:pPr>
      <w:r w:rsidRPr="00751BF5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>SÃO JOSÉ É A DOBRADIÇA</w:t>
      </w:r>
    </w:p>
    <w:p w14:paraId="2C2D76AF" w14:textId="013D4821" w:rsidR="007E7868" w:rsidRPr="00751BF5" w:rsidRDefault="00751BF5" w:rsidP="00751BF5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28"/>
          <w:szCs w:val="28"/>
        </w:rPr>
      </w:pPr>
      <w:r w:rsidRPr="00751BF5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>QUE UNE O ANTIGO E O NOVO TESTAMENTO</w:t>
      </w:r>
      <w:r w:rsidR="00F356A2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>!</w:t>
      </w:r>
    </w:p>
    <w:p w14:paraId="35EDFD0F" w14:textId="3C964D3D" w:rsidR="00751BF5" w:rsidRPr="00751BF5" w:rsidRDefault="00751BF5" w:rsidP="007E7868">
      <w:pPr>
        <w:spacing w:after="0" w:line="360" w:lineRule="auto"/>
        <w:jc w:val="center"/>
        <w:rPr>
          <w:rFonts w:ascii="Candara" w:hAnsi="Candara"/>
          <w:smallCaps/>
          <w:color w:val="FF0000"/>
          <w:sz w:val="24"/>
          <w:szCs w:val="24"/>
        </w:rPr>
      </w:pPr>
      <w:r w:rsidRPr="00751BF5">
        <w:rPr>
          <w:rFonts w:ascii="Candara" w:hAnsi="Candara"/>
          <w:smallCaps/>
          <w:color w:val="FF0000"/>
          <w:sz w:val="24"/>
          <w:szCs w:val="24"/>
        </w:rPr>
        <w:t xml:space="preserve">Papa Francisco, </w:t>
      </w:r>
      <w:proofErr w:type="spellStart"/>
      <w:r w:rsidRPr="00751BF5">
        <w:rPr>
          <w:rFonts w:ascii="Candara" w:hAnsi="Candara"/>
          <w:i/>
          <w:iCs/>
          <w:smallCaps/>
          <w:color w:val="FF0000"/>
          <w:sz w:val="24"/>
          <w:szCs w:val="24"/>
        </w:rPr>
        <w:t>patris</w:t>
      </w:r>
      <w:proofErr w:type="spellEnd"/>
      <w:r w:rsidRPr="00751BF5">
        <w:rPr>
          <w:rFonts w:ascii="Candara" w:hAnsi="Candara"/>
          <w:i/>
          <w:iCs/>
          <w:smallCaps/>
          <w:color w:val="FF0000"/>
          <w:sz w:val="24"/>
          <w:szCs w:val="24"/>
        </w:rPr>
        <w:t xml:space="preserve"> </w:t>
      </w:r>
      <w:proofErr w:type="spellStart"/>
      <w:r w:rsidRPr="00751BF5">
        <w:rPr>
          <w:rFonts w:ascii="Candara" w:hAnsi="Candara"/>
          <w:i/>
          <w:iCs/>
          <w:smallCaps/>
          <w:color w:val="FF0000"/>
          <w:sz w:val="24"/>
          <w:szCs w:val="24"/>
        </w:rPr>
        <w:t>corde</w:t>
      </w:r>
      <w:proofErr w:type="spellEnd"/>
      <w:r w:rsidRPr="00751BF5">
        <w:rPr>
          <w:rFonts w:ascii="Candara" w:hAnsi="Candara"/>
          <w:smallCaps/>
          <w:color w:val="FF0000"/>
          <w:sz w:val="24"/>
          <w:szCs w:val="24"/>
        </w:rPr>
        <w:t>, n.º 1</w:t>
      </w:r>
    </w:p>
    <w:p w14:paraId="5187A215" w14:textId="7E961576" w:rsidR="007E7868" w:rsidRDefault="007E7868" w:rsidP="007E7868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  <w:r>
        <w:rPr>
          <w:rFonts w:ascii="Candara" w:hAnsi="Candara"/>
          <w:b/>
          <w:bCs/>
          <w:smallCaps/>
          <w:color w:val="FF0000"/>
          <w:sz w:val="20"/>
          <w:szCs w:val="20"/>
        </w:rPr>
        <w:br w:type="page"/>
      </w:r>
      <w:r w:rsidR="00D377C9">
        <w:rPr>
          <w:rFonts w:ascii="Candara" w:eastAsia="Arial Unicode MS" w:hAnsi="Candara" w:cs="Arial Unicode MS"/>
          <w:color w:val="FF0000"/>
          <w:sz w:val="20"/>
          <w:szCs w:val="20"/>
        </w:rPr>
        <w:lastRenderedPageBreak/>
        <w:t>SUGESTÕES:</w:t>
      </w:r>
    </w:p>
    <w:p w14:paraId="5B61F0D8" w14:textId="77777777" w:rsidR="007E7868" w:rsidRDefault="007E7868" w:rsidP="007E7868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576179EA" w14:textId="77777777" w:rsidR="007E7868" w:rsidRDefault="007E7868" w:rsidP="007E7868">
      <w:pPr>
        <w:pStyle w:val="PargrafodaLista"/>
        <w:numPr>
          <w:ilvl w:val="0"/>
          <w:numId w:val="9"/>
        </w:numPr>
        <w:spacing w:after="0" w:line="360" w:lineRule="auto"/>
        <w:ind w:left="215" w:right="6" w:hanging="357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Este guião pode e deve ser adaptado, de acordo com a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s possibilidades e limites da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assembleia dos fiéis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.</w:t>
      </w:r>
    </w:p>
    <w:p w14:paraId="518EF1FB" w14:textId="77777777" w:rsidR="007E7868" w:rsidRPr="005A3A36" w:rsidRDefault="007E7868" w:rsidP="007E7868">
      <w:pPr>
        <w:pStyle w:val="PargrafodaLista"/>
        <w:numPr>
          <w:ilvl w:val="0"/>
          <w:numId w:val="9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Esta proposta integra-se na celebração da Eucaristia, mas pode ser adaptada a um Celebração da Palavra apenas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.</w:t>
      </w:r>
    </w:p>
    <w:p w14:paraId="73E5FA34" w14:textId="77777777" w:rsidR="007E7868" w:rsidRPr="005A3A36" w:rsidRDefault="007E7868" w:rsidP="007E7868">
      <w:pPr>
        <w:pStyle w:val="PargrafodaLista"/>
        <w:numPr>
          <w:ilvl w:val="0"/>
          <w:numId w:val="9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O pressuposto é que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, num caso ou noutro, 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esta celebração seja calma e atempada.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Os fiéis devem contar com uma Liturgia da Palavra mais longa. </w:t>
      </w:r>
    </w:p>
    <w:p w14:paraId="58BC9CCB" w14:textId="77777777" w:rsidR="007E7868" w:rsidRDefault="007E7868" w:rsidP="007E7868">
      <w:pPr>
        <w:pStyle w:val="PargrafodaLista"/>
        <w:numPr>
          <w:ilvl w:val="0"/>
          <w:numId w:val="9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É importante que os dois monitores e os leitores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da Palavra de Deus 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sejam realmente capazes do ministério que lhes é confiado. Da sua qualidade técnica e espiritual depende muito o êxito d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est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a celebração. </w:t>
      </w:r>
    </w:p>
    <w:p w14:paraId="56D7F3FB" w14:textId="158763CD" w:rsidR="007E7868" w:rsidRPr="00517D3B" w:rsidRDefault="007E7868" w:rsidP="007E7868">
      <w:pPr>
        <w:pStyle w:val="PargrafodaLista"/>
        <w:numPr>
          <w:ilvl w:val="0"/>
          <w:numId w:val="9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As leituras são as do </w:t>
      </w:r>
      <w:r w:rsidR="00751BF5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X </w:t>
      </w: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>Domingo Comum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B</w:t>
      </w: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, mas se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esta </w:t>
      </w: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>for</w:t>
      </w:r>
      <w:r w:rsidR="00751BF5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uma celebração à </w:t>
      </w: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parte podem usar-se leituras próprias, como por exemplo: </w:t>
      </w:r>
    </w:p>
    <w:p w14:paraId="35B7D507" w14:textId="77777777" w:rsidR="007E7868" w:rsidRPr="00517D3B" w:rsidRDefault="007E7868" w:rsidP="007E7868">
      <w:pPr>
        <w:pStyle w:val="PargrafodaLista"/>
        <w:numPr>
          <w:ilvl w:val="0"/>
          <w:numId w:val="6"/>
        </w:numPr>
        <w:spacing w:after="0" w:line="360" w:lineRule="auto"/>
        <w:ind w:right="5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17D3B">
        <w:rPr>
          <w:rFonts w:ascii="Candara" w:hAnsi="Candara"/>
          <w:color w:val="000000" w:themeColor="text1"/>
          <w:sz w:val="20"/>
          <w:szCs w:val="20"/>
        </w:rPr>
        <w:t xml:space="preserve">1.ª leitura: Ne 8, 2-4a.5-6.8-10 (cf. II Domingo Comum C); </w:t>
      </w:r>
    </w:p>
    <w:p w14:paraId="68743625" w14:textId="77777777" w:rsidR="007E7868" w:rsidRPr="00517D3B" w:rsidRDefault="007E7868" w:rsidP="007E7868">
      <w:pPr>
        <w:pStyle w:val="PargrafodaLista"/>
        <w:numPr>
          <w:ilvl w:val="0"/>
          <w:numId w:val="6"/>
        </w:numPr>
        <w:spacing w:after="0" w:line="360" w:lineRule="auto"/>
        <w:ind w:right="5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17D3B">
        <w:rPr>
          <w:rFonts w:ascii="Candara" w:hAnsi="Candara"/>
          <w:color w:val="000000" w:themeColor="text1"/>
          <w:sz w:val="20"/>
          <w:szCs w:val="20"/>
        </w:rPr>
        <w:t xml:space="preserve">Salmo 18 B (19), 8.9.10.15 (Refrão: </w:t>
      </w:r>
      <w:proofErr w:type="spellStart"/>
      <w:r w:rsidRPr="00517D3B">
        <w:rPr>
          <w:rFonts w:ascii="Candara" w:hAnsi="Candara"/>
          <w:iCs/>
          <w:color w:val="000000" w:themeColor="text1"/>
          <w:sz w:val="20"/>
          <w:szCs w:val="20"/>
        </w:rPr>
        <w:t>Jo</w:t>
      </w:r>
      <w:proofErr w:type="spellEnd"/>
      <w:r w:rsidRPr="00517D3B">
        <w:rPr>
          <w:rFonts w:ascii="Candara" w:hAnsi="Candara"/>
          <w:color w:val="000000" w:themeColor="text1"/>
          <w:sz w:val="20"/>
          <w:szCs w:val="20"/>
        </w:rPr>
        <w:t xml:space="preserve"> 6, 63c); </w:t>
      </w:r>
    </w:p>
    <w:p w14:paraId="4D4E2A05" w14:textId="77777777" w:rsidR="007E7868" w:rsidRPr="00517D3B" w:rsidRDefault="007E7868" w:rsidP="007E7868">
      <w:pPr>
        <w:pStyle w:val="PargrafodaLista"/>
        <w:numPr>
          <w:ilvl w:val="0"/>
          <w:numId w:val="6"/>
        </w:numPr>
        <w:spacing w:after="0" w:line="360" w:lineRule="auto"/>
        <w:ind w:right="5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17D3B">
        <w:rPr>
          <w:rFonts w:ascii="Candara" w:hAnsi="Candara"/>
          <w:color w:val="000000" w:themeColor="text1"/>
          <w:sz w:val="20"/>
          <w:szCs w:val="20"/>
        </w:rPr>
        <w:t xml:space="preserve">2.ª leitura: 2 </w:t>
      </w:r>
      <w:proofErr w:type="spellStart"/>
      <w:r w:rsidRPr="00517D3B">
        <w:rPr>
          <w:rFonts w:ascii="Candara" w:hAnsi="Candara"/>
          <w:color w:val="000000" w:themeColor="text1"/>
          <w:sz w:val="20"/>
          <w:szCs w:val="20"/>
        </w:rPr>
        <w:t>Tm</w:t>
      </w:r>
      <w:proofErr w:type="spellEnd"/>
      <w:r w:rsidRPr="00517D3B">
        <w:rPr>
          <w:rFonts w:ascii="Candara" w:hAnsi="Candara"/>
          <w:color w:val="000000" w:themeColor="text1"/>
          <w:sz w:val="20"/>
          <w:szCs w:val="20"/>
        </w:rPr>
        <w:t xml:space="preserve"> 3, 14 - 4, 2 (cf. XXIX Domingo Comum C); </w:t>
      </w:r>
    </w:p>
    <w:p w14:paraId="4AAECFF7" w14:textId="77777777" w:rsidR="007E7868" w:rsidRPr="00517D3B" w:rsidRDefault="007E7868" w:rsidP="007E7868">
      <w:pPr>
        <w:pStyle w:val="PargrafodaLista"/>
        <w:numPr>
          <w:ilvl w:val="0"/>
          <w:numId w:val="6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384B81">
        <w:rPr>
          <w:rFonts w:ascii="Candara" w:hAnsi="Candara"/>
          <w:color w:val="000000" w:themeColor="text1"/>
          <w:sz w:val="20"/>
          <w:szCs w:val="20"/>
        </w:rPr>
        <w:t>Evangelho:</w:t>
      </w:r>
      <w:r w:rsidRPr="00517D3B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517D3B">
        <w:rPr>
          <w:rFonts w:ascii="Candara" w:hAnsi="Candara"/>
          <w:color w:val="000000" w:themeColor="text1"/>
          <w:sz w:val="20"/>
          <w:szCs w:val="20"/>
        </w:rPr>
        <w:t>Lc</w:t>
      </w:r>
      <w:proofErr w:type="spellEnd"/>
      <w:r w:rsidRPr="00517D3B">
        <w:rPr>
          <w:rFonts w:ascii="Candara" w:hAnsi="Candara"/>
          <w:color w:val="000000" w:themeColor="text1"/>
          <w:sz w:val="20"/>
          <w:szCs w:val="20"/>
        </w:rPr>
        <w:t xml:space="preserve"> 1, 1-4; 4, 14-21 (ou </w:t>
      </w:r>
      <w:proofErr w:type="spellStart"/>
      <w:r w:rsidRPr="00517D3B">
        <w:rPr>
          <w:rFonts w:ascii="Candara" w:hAnsi="Candara" w:cs="Tahoma"/>
          <w:color w:val="000000" w:themeColor="text1"/>
          <w:sz w:val="20"/>
          <w:szCs w:val="20"/>
        </w:rPr>
        <w:t>Lc</w:t>
      </w:r>
      <w:proofErr w:type="spellEnd"/>
      <w:r w:rsidRPr="00517D3B">
        <w:rPr>
          <w:rFonts w:ascii="Candara" w:hAnsi="Candara" w:cs="Tahoma"/>
          <w:color w:val="000000" w:themeColor="text1"/>
          <w:sz w:val="20"/>
          <w:szCs w:val="20"/>
        </w:rPr>
        <w:t xml:space="preserve"> 24, 35-48</w:t>
      </w:r>
      <w:r>
        <w:rPr>
          <w:rFonts w:ascii="Candara" w:hAnsi="Candara" w:cs="Tahoma"/>
          <w:color w:val="000000" w:themeColor="text1"/>
          <w:sz w:val="20"/>
          <w:szCs w:val="20"/>
        </w:rPr>
        <w:t xml:space="preserve"> 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– cf. Lecionário Dominical III Páscoa C; </w:t>
      </w:r>
      <w:proofErr w:type="spellStart"/>
      <w:r w:rsidRPr="00517D3B">
        <w:rPr>
          <w:rFonts w:ascii="Candara" w:hAnsi="Candara"/>
          <w:color w:val="000000" w:themeColor="text1"/>
          <w:sz w:val="20"/>
          <w:szCs w:val="20"/>
        </w:rPr>
        <w:t>Mt</w:t>
      </w:r>
      <w:proofErr w:type="spellEnd"/>
      <w:r w:rsidRPr="00517D3B">
        <w:rPr>
          <w:rFonts w:ascii="Candara" w:hAnsi="Candara"/>
          <w:color w:val="000000" w:themeColor="text1"/>
          <w:sz w:val="20"/>
          <w:szCs w:val="20"/>
        </w:rPr>
        <w:t xml:space="preserve"> 7,21-27 – XIX Comum A).</w:t>
      </w:r>
    </w:p>
    <w:p w14:paraId="2F6D21E1" w14:textId="77777777" w:rsidR="007E7868" w:rsidRPr="00517D3B" w:rsidRDefault="007E7868" w:rsidP="007E7868">
      <w:pPr>
        <w:pStyle w:val="PargrafodaLista"/>
        <w:numPr>
          <w:ilvl w:val="0"/>
          <w:numId w:val="9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As monições podem ser encurtadas ou suprimidas, no todo ou em parte. </w:t>
      </w:r>
    </w:p>
    <w:p w14:paraId="7272FD4A" w14:textId="77777777" w:rsidR="007E7868" w:rsidRPr="00517D3B" w:rsidRDefault="007E7868" w:rsidP="007E7868">
      <w:pPr>
        <w:pStyle w:val="PargrafodaLista"/>
        <w:numPr>
          <w:ilvl w:val="0"/>
          <w:numId w:val="9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Devem ter-se em conta as restrições vigentes por causa da pandemia. </w:t>
      </w:r>
    </w:p>
    <w:p w14:paraId="406BEA22" w14:textId="77777777" w:rsidR="007E7868" w:rsidRDefault="007E7868" w:rsidP="007E7868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14:paraId="0701E3B6" w14:textId="77777777" w:rsidR="007E7868" w:rsidRDefault="007E7868" w:rsidP="007E7868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14:paraId="6E8969EC" w14:textId="77777777" w:rsidR="007E7868" w:rsidRDefault="007E7868" w:rsidP="007E7868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14:paraId="28B17467" w14:textId="77777777" w:rsidR="007E7868" w:rsidRDefault="007E7868" w:rsidP="007E7868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14:paraId="274D92A5" w14:textId="77777777" w:rsidR="00751BF5" w:rsidRDefault="00751BF5">
      <w:pPr>
        <w:rPr>
          <w:rFonts w:ascii="Candara" w:hAnsi="Candara"/>
          <w:b/>
          <w:bCs/>
          <w:smallCaps/>
          <w:color w:val="FF0000"/>
          <w:sz w:val="24"/>
          <w:szCs w:val="24"/>
        </w:rPr>
      </w:pPr>
      <w:r>
        <w:rPr>
          <w:rFonts w:ascii="Candara" w:hAnsi="Candara"/>
          <w:b/>
          <w:bCs/>
          <w:smallCaps/>
          <w:color w:val="FF0000"/>
          <w:sz w:val="24"/>
          <w:szCs w:val="24"/>
        </w:rPr>
        <w:br w:type="page"/>
      </w:r>
    </w:p>
    <w:p w14:paraId="3ACB5C06" w14:textId="060C7768" w:rsidR="007E7868" w:rsidRPr="002D2926" w:rsidRDefault="007E7868" w:rsidP="007E7868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4"/>
          <w:szCs w:val="24"/>
        </w:rPr>
      </w:pPr>
      <w:r>
        <w:rPr>
          <w:rFonts w:ascii="Candara" w:hAnsi="Candara"/>
          <w:b/>
          <w:bCs/>
          <w:smallCaps/>
          <w:color w:val="FF0000"/>
          <w:sz w:val="24"/>
          <w:szCs w:val="24"/>
        </w:rPr>
        <w:lastRenderedPageBreak/>
        <w:t>Ritos Iniciais</w:t>
      </w:r>
    </w:p>
    <w:p w14:paraId="26962C65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C1F3A2B" w14:textId="77777777" w:rsidR="00D377C9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Cântico e Procissão de e</w:t>
      </w:r>
      <w:r w:rsidRPr="00645C53">
        <w:rPr>
          <w:rFonts w:ascii="Candara" w:hAnsi="Candara"/>
          <w:b/>
          <w:bCs/>
          <w:sz w:val="20"/>
          <w:szCs w:val="20"/>
        </w:rPr>
        <w:t>ntrada</w:t>
      </w:r>
      <w:r>
        <w:rPr>
          <w:rFonts w:ascii="Candara" w:hAnsi="Candara"/>
          <w:b/>
          <w:bCs/>
          <w:sz w:val="20"/>
          <w:szCs w:val="20"/>
        </w:rPr>
        <w:t xml:space="preserve"> </w:t>
      </w:r>
    </w:p>
    <w:p w14:paraId="6150485C" w14:textId="77777777" w:rsidR="00D377C9" w:rsidRDefault="00D377C9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D0279DD" w14:textId="7309FD88" w:rsidR="00D377C9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Saudação </w:t>
      </w:r>
      <w:r>
        <w:rPr>
          <w:rFonts w:ascii="Candara" w:hAnsi="Candara"/>
          <w:b/>
          <w:bCs/>
          <w:sz w:val="20"/>
          <w:szCs w:val="20"/>
        </w:rPr>
        <w:t>i</w:t>
      </w:r>
      <w:r w:rsidRPr="00645C53">
        <w:rPr>
          <w:rFonts w:ascii="Candara" w:hAnsi="Candara"/>
          <w:b/>
          <w:bCs/>
          <w:sz w:val="20"/>
          <w:szCs w:val="20"/>
        </w:rPr>
        <w:t xml:space="preserve">nicial </w:t>
      </w:r>
    </w:p>
    <w:p w14:paraId="4F1AC482" w14:textId="77777777" w:rsidR="00D377C9" w:rsidRDefault="00D377C9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A31ECD7" w14:textId="5FF4D84C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Monição </w:t>
      </w:r>
      <w:r>
        <w:rPr>
          <w:rFonts w:ascii="Candara" w:hAnsi="Candara"/>
          <w:b/>
          <w:bCs/>
          <w:sz w:val="20"/>
          <w:szCs w:val="20"/>
        </w:rPr>
        <w:t>i</w:t>
      </w:r>
      <w:r w:rsidRPr="00645C53">
        <w:rPr>
          <w:rFonts w:ascii="Candara" w:hAnsi="Candara"/>
          <w:b/>
          <w:bCs/>
          <w:sz w:val="20"/>
          <w:szCs w:val="20"/>
        </w:rPr>
        <w:t xml:space="preserve">nicial </w:t>
      </w:r>
    </w:p>
    <w:p w14:paraId="1857DF41" w14:textId="77777777" w:rsidR="007E7868" w:rsidRPr="00645C53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22A5B595" w14:textId="17139FAB" w:rsidR="007E7868" w:rsidRPr="007E7868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977047">
        <w:rPr>
          <w:rFonts w:ascii="Candara" w:hAnsi="Candara"/>
          <w:bCs/>
          <w:color w:val="000000" w:themeColor="text1"/>
          <w:sz w:val="20"/>
          <w:szCs w:val="20"/>
        </w:rPr>
        <w:t xml:space="preserve">Celebramos hoje, de modo festivo,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a Festa </w:t>
      </w:r>
      <w:r w:rsidRPr="00977047">
        <w:rPr>
          <w:rFonts w:ascii="Candara" w:hAnsi="Candara"/>
          <w:bCs/>
          <w:color w:val="000000" w:themeColor="text1"/>
          <w:sz w:val="20"/>
          <w:szCs w:val="20"/>
        </w:rPr>
        <w:t>da Palavra</w:t>
      </w:r>
      <w:r>
        <w:rPr>
          <w:rFonts w:ascii="Candara" w:hAnsi="Candara"/>
          <w:bCs/>
          <w:color w:val="000000" w:themeColor="text1"/>
          <w:sz w:val="20"/>
          <w:szCs w:val="20"/>
        </w:rPr>
        <w:t>, que esteve prevista para o Domingo da Palavra, destinado “</w:t>
      </w:r>
      <w:r w:rsidRPr="00645C53">
        <w:rPr>
          <w:rFonts w:ascii="Candara" w:hAnsi="Candara" w:cs="Tahoma"/>
          <w:i/>
          <w:sz w:val="20"/>
          <w:szCs w:val="20"/>
        </w:rPr>
        <w:t>a compreender a riqueza inesgotável que provém daquele diálogo constante de Deus com o seu povo</w:t>
      </w:r>
      <w:r w:rsidRPr="00645C53">
        <w:rPr>
          <w:rFonts w:ascii="Candara" w:hAnsi="Candara" w:cs="Tahoma"/>
          <w:sz w:val="20"/>
          <w:szCs w:val="20"/>
        </w:rPr>
        <w:t xml:space="preserve">” </w:t>
      </w:r>
      <w:r w:rsidRPr="00645C53">
        <w:rPr>
          <w:rFonts w:ascii="Candara" w:hAnsi="Candara" w:cs="Tahoma"/>
          <w:sz w:val="16"/>
          <w:szCs w:val="16"/>
        </w:rPr>
        <w:t xml:space="preserve">(Papa Francisco, Bula </w:t>
      </w:r>
      <w:proofErr w:type="spellStart"/>
      <w:r w:rsidRPr="00645C53">
        <w:rPr>
          <w:rFonts w:ascii="Candara" w:hAnsi="Candara" w:cs="Tahoma"/>
          <w:i/>
          <w:sz w:val="16"/>
          <w:szCs w:val="16"/>
        </w:rPr>
        <w:t>Misericordia</w:t>
      </w:r>
      <w:proofErr w:type="spellEnd"/>
      <w:r w:rsidRPr="00645C53">
        <w:rPr>
          <w:rFonts w:ascii="Candara" w:hAnsi="Candara" w:cs="Tahoma"/>
          <w:i/>
          <w:sz w:val="16"/>
          <w:szCs w:val="16"/>
        </w:rPr>
        <w:t xml:space="preserve"> </w:t>
      </w:r>
      <w:proofErr w:type="spellStart"/>
      <w:r w:rsidRPr="00645C53">
        <w:rPr>
          <w:rFonts w:ascii="Candara" w:hAnsi="Candara" w:cs="Tahoma"/>
          <w:i/>
          <w:sz w:val="16"/>
          <w:szCs w:val="16"/>
        </w:rPr>
        <w:t>et</w:t>
      </w:r>
      <w:proofErr w:type="spellEnd"/>
      <w:r w:rsidRPr="00645C53">
        <w:rPr>
          <w:rFonts w:ascii="Candara" w:hAnsi="Candara" w:cs="Tahoma"/>
          <w:i/>
          <w:sz w:val="16"/>
          <w:szCs w:val="16"/>
        </w:rPr>
        <w:t xml:space="preserve"> Misera</w:t>
      </w:r>
      <w:r w:rsidRPr="00645C53">
        <w:rPr>
          <w:rFonts w:ascii="Candara" w:hAnsi="Candara" w:cs="Tahoma"/>
          <w:sz w:val="16"/>
          <w:szCs w:val="16"/>
        </w:rPr>
        <w:t>, n.º 7)</w:t>
      </w:r>
      <w:r w:rsidRPr="00645C53">
        <w:rPr>
          <w:rFonts w:ascii="Candara" w:hAnsi="Candara" w:cs="Tahoma"/>
          <w:sz w:val="20"/>
          <w:szCs w:val="20"/>
        </w:rPr>
        <w:t>.</w:t>
      </w:r>
    </w:p>
    <w:p w14:paraId="4A33E84D" w14:textId="77777777" w:rsidR="007E7868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35C281A0" w14:textId="2149EE4F" w:rsidR="00751BF5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A307B2">
        <w:rPr>
          <w:rFonts w:ascii="Candara" w:hAnsi="Candara" w:cs="Tahoma"/>
          <w:color w:val="FF0000"/>
          <w:sz w:val="20"/>
          <w:szCs w:val="20"/>
        </w:rPr>
        <w:t>Monitor</w:t>
      </w:r>
      <w:r w:rsidR="00FC7B62">
        <w:rPr>
          <w:rFonts w:ascii="Candara" w:hAnsi="Candara" w:cs="Tahoma"/>
          <w:color w:val="FF0000"/>
          <w:sz w:val="20"/>
          <w:szCs w:val="20"/>
        </w:rPr>
        <w:t xml:space="preserve"> 1</w:t>
      </w:r>
      <w:r w:rsidRPr="00A307B2">
        <w:rPr>
          <w:rFonts w:ascii="Candara" w:hAnsi="Candara" w:cs="Tahoma"/>
          <w:color w:val="FF0000"/>
          <w:sz w:val="20"/>
          <w:szCs w:val="20"/>
        </w:rPr>
        <w:t xml:space="preserve">: </w:t>
      </w:r>
      <w:r>
        <w:rPr>
          <w:rFonts w:ascii="Candara" w:hAnsi="Candara" w:cs="Tahoma"/>
          <w:sz w:val="20"/>
          <w:szCs w:val="20"/>
        </w:rPr>
        <w:t xml:space="preserve">Na verdade, os batizados são </w:t>
      </w:r>
      <w:r w:rsidRPr="00645C53">
        <w:rPr>
          <w:rFonts w:ascii="Candara" w:hAnsi="Candara" w:cs="Tahoma"/>
          <w:sz w:val="20"/>
          <w:szCs w:val="20"/>
        </w:rPr>
        <w:t>chamados a alimentar-se mais abundantemente da Palavra de Deus</w:t>
      </w:r>
      <w:r w:rsidRPr="00645C53">
        <w:rPr>
          <w:rFonts w:ascii="Candara" w:hAnsi="Candara"/>
          <w:sz w:val="20"/>
          <w:szCs w:val="20"/>
        </w:rPr>
        <w:t xml:space="preserve">, de modo que esta </w:t>
      </w:r>
      <w:r w:rsidRPr="00645C53">
        <w:rPr>
          <w:rFonts w:ascii="Candara" w:hAnsi="Candara" w:cs="Tahoma"/>
          <w:iCs/>
          <w:sz w:val="20"/>
          <w:szCs w:val="20"/>
          <w:shd w:val="clear" w:color="auto" w:fill="FFFFFF"/>
        </w:rPr>
        <w:t>seja cada vez mais celebrada, conhecida e difundida</w:t>
      </w:r>
      <w:r w:rsidRPr="00645C53">
        <w:rPr>
          <w:rFonts w:ascii="Candara" w:hAnsi="Candara" w:cs="Tahoma"/>
          <w:iCs/>
          <w:sz w:val="20"/>
          <w:szCs w:val="20"/>
        </w:rPr>
        <w:t>,</w:t>
      </w:r>
      <w:r w:rsidRPr="00645C53">
        <w:rPr>
          <w:rFonts w:ascii="Candara" w:hAnsi="Candara" w:cs="Tahoma"/>
          <w:sz w:val="20"/>
          <w:szCs w:val="20"/>
        </w:rPr>
        <w:t xml:space="preserve"> pois “</w:t>
      </w:r>
      <w:r w:rsidRPr="004D2F3B">
        <w:rPr>
          <w:rFonts w:ascii="Candara" w:hAnsi="Candara"/>
          <w:i/>
          <w:sz w:val="20"/>
          <w:szCs w:val="20"/>
        </w:rPr>
        <w:t>toda a Escritura, inspirada por Deus, é útil para ensinar, persuadir, corrigir e formar segundo a justiça</w:t>
      </w:r>
      <w:r w:rsidRPr="004D2F3B">
        <w:rPr>
          <w:rFonts w:ascii="Candara" w:hAnsi="Candara" w:cs="Tahoma"/>
          <w:sz w:val="20"/>
          <w:szCs w:val="20"/>
        </w:rPr>
        <w:t xml:space="preserve">” </w:t>
      </w:r>
      <w:r w:rsidRPr="004D2F3B">
        <w:rPr>
          <w:rFonts w:ascii="Candara" w:hAnsi="Candara" w:cs="Tahoma"/>
          <w:sz w:val="16"/>
          <w:szCs w:val="16"/>
        </w:rPr>
        <w:t>(</w:t>
      </w:r>
      <w:r w:rsidRPr="004D2F3B">
        <w:rPr>
          <w:rFonts w:ascii="Candara" w:hAnsi="Candara" w:cs="Tahoma"/>
          <w:iCs/>
          <w:sz w:val="16"/>
          <w:szCs w:val="16"/>
        </w:rPr>
        <w:t xml:space="preserve">2 </w:t>
      </w:r>
      <w:proofErr w:type="spellStart"/>
      <w:r w:rsidRPr="004D2F3B">
        <w:rPr>
          <w:rFonts w:ascii="Candara" w:hAnsi="Candara" w:cs="Tahoma"/>
          <w:iCs/>
          <w:sz w:val="16"/>
          <w:szCs w:val="16"/>
        </w:rPr>
        <w:t>Tm</w:t>
      </w:r>
      <w:proofErr w:type="spellEnd"/>
      <w:r w:rsidRPr="004D2F3B">
        <w:rPr>
          <w:rFonts w:ascii="Candara" w:hAnsi="Candara" w:cs="Tahoma"/>
          <w:sz w:val="16"/>
          <w:szCs w:val="16"/>
        </w:rPr>
        <w:t> 3,16)</w:t>
      </w:r>
      <w:r w:rsidRPr="004D2F3B">
        <w:rPr>
          <w:rFonts w:ascii="Candara" w:hAnsi="Candara" w:cs="Tahoma"/>
          <w:sz w:val="20"/>
          <w:szCs w:val="20"/>
        </w:rPr>
        <w:t xml:space="preserve">. </w:t>
      </w:r>
    </w:p>
    <w:p w14:paraId="79D947EE" w14:textId="77777777" w:rsidR="00751BF5" w:rsidRDefault="00751BF5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44639D47" w14:textId="5065C234" w:rsidR="007E7868" w:rsidRPr="00645C53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4D2F3B">
        <w:rPr>
          <w:rFonts w:ascii="Candara" w:hAnsi="Candara" w:cs="Tahoma"/>
          <w:sz w:val="20"/>
          <w:szCs w:val="20"/>
        </w:rPr>
        <w:t xml:space="preserve">Tornemo-nos ouvintes da Palavra, para nos convertermos em servos da Palavra, em ministros </w:t>
      </w:r>
      <w:r w:rsidR="00E266C6">
        <w:rPr>
          <w:rFonts w:ascii="Candara" w:hAnsi="Candara" w:cs="Tahoma"/>
          <w:sz w:val="20"/>
          <w:szCs w:val="20"/>
        </w:rPr>
        <w:t xml:space="preserve">do Evangelho, que a proclamam dizendo e fazendo, anunciando e cumprindo, acolhendo e fazendo, como Maria e José, a vontade de Deus. </w:t>
      </w:r>
    </w:p>
    <w:p w14:paraId="3C957553" w14:textId="77777777" w:rsidR="007E7868" w:rsidRPr="00645C53" w:rsidRDefault="007E7868" w:rsidP="007E7868">
      <w:pPr>
        <w:pStyle w:val="Ttulo"/>
        <w:spacing w:line="360" w:lineRule="auto"/>
        <w:jc w:val="left"/>
        <w:rPr>
          <w:rFonts w:ascii="Candara" w:hAnsi="Candara"/>
          <w:sz w:val="20"/>
        </w:rPr>
      </w:pPr>
    </w:p>
    <w:p w14:paraId="269775B8" w14:textId="0DCA9D5F" w:rsidR="007E7868" w:rsidRPr="00CD5B00" w:rsidRDefault="007E7868" w:rsidP="007E78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>Vamos, por isso, nesta c</w:t>
      </w:r>
      <w:r w:rsidRPr="00645C53">
        <w:rPr>
          <w:rFonts w:ascii="Candara" w:hAnsi="Candara"/>
          <w:sz w:val="20"/>
          <w:szCs w:val="20"/>
        </w:rPr>
        <w:t>elebração</w:t>
      </w:r>
      <w:r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comprometer a nossa </w:t>
      </w:r>
      <w:r>
        <w:rPr>
          <w:rFonts w:ascii="Candara" w:hAnsi="Candara"/>
          <w:sz w:val="20"/>
          <w:szCs w:val="20"/>
        </w:rPr>
        <w:t>v</w:t>
      </w:r>
      <w:r w:rsidRPr="00645C53">
        <w:rPr>
          <w:rFonts w:ascii="Candara" w:hAnsi="Candara"/>
          <w:sz w:val="20"/>
          <w:szCs w:val="20"/>
        </w:rPr>
        <w:t>ida com esta Palavra e, à luz des</w:t>
      </w:r>
      <w:r>
        <w:rPr>
          <w:rFonts w:ascii="Candara" w:hAnsi="Candara"/>
          <w:sz w:val="20"/>
          <w:szCs w:val="20"/>
        </w:rPr>
        <w:t>ta Palavra, rever toda a nossa v</w:t>
      </w:r>
      <w:r w:rsidRPr="00645C53">
        <w:rPr>
          <w:rFonts w:ascii="Candara" w:hAnsi="Candara"/>
          <w:sz w:val="20"/>
          <w:szCs w:val="20"/>
        </w:rPr>
        <w:t>ida.</w:t>
      </w:r>
      <w:r w:rsidRPr="007E7868"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sz w:val="20"/>
          <w:szCs w:val="20"/>
        </w:rPr>
        <w:t>Queremos abrir o nosso coração à presença divina nas Sagradas Escrituras e descobrir o sentido do nosso tempo. Para podermos acolher dignamente a Palavra durante esta celebração, comecemos por pedir perdão ao Senhor</w:t>
      </w:r>
      <w:r w:rsidR="00E266C6">
        <w:rPr>
          <w:rFonts w:ascii="Candara" w:hAnsi="Candara"/>
          <w:sz w:val="20"/>
          <w:szCs w:val="20"/>
        </w:rPr>
        <w:t xml:space="preserve">, cuja misericórdia é maior que o nosso pecado. </w:t>
      </w:r>
    </w:p>
    <w:p w14:paraId="32D4133D" w14:textId="77777777" w:rsidR="00E266C6" w:rsidRDefault="00E266C6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27E3199" w14:textId="50B6C1B0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lastRenderedPageBreak/>
        <w:t>Ato p</w:t>
      </w:r>
      <w:r w:rsidRPr="00645C53">
        <w:rPr>
          <w:rFonts w:ascii="Candara" w:hAnsi="Candara"/>
          <w:b/>
          <w:bCs/>
          <w:sz w:val="20"/>
          <w:szCs w:val="20"/>
        </w:rPr>
        <w:t>enitencial</w:t>
      </w:r>
    </w:p>
    <w:p w14:paraId="488783B9" w14:textId="77777777" w:rsidR="007E7868" w:rsidRDefault="007E7868" w:rsidP="007E7868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9291222" w14:textId="77777777" w:rsidR="00E266C6" w:rsidRDefault="007E7868" w:rsidP="007E78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Senhor, Vós sois o caminho que conduz ao Pai, Senhor, tende piedade de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sz w:val="20"/>
          <w:szCs w:val="20"/>
        </w:rPr>
        <w:t xml:space="preserve">nós. </w:t>
      </w:r>
      <w:r>
        <w:rPr>
          <w:rFonts w:ascii="Candara" w:hAnsi="Candara"/>
          <w:sz w:val="20"/>
          <w:szCs w:val="20"/>
        </w:rPr>
        <w:t xml:space="preserve"> </w:t>
      </w:r>
    </w:p>
    <w:p w14:paraId="11D52900" w14:textId="0CF2C981" w:rsidR="007E7868" w:rsidRPr="00CD5B00" w:rsidRDefault="007E7868" w:rsidP="007E78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Senhor, tende piedade de nós.</w:t>
      </w:r>
    </w:p>
    <w:p w14:paraId="3992A1D8" w14:textId="77777777" w:rsidR="007E7868" w:rsidRDefault="007E7868" w:rsidP="007E78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Cristo, que tudo sustentais com o poder da vossa Palavra, Cristo, tende piedade de nós. </w:t>
      </w:r>
      <w:r>
        <w:rPr>
          <w:rFonts w:ascii="Candara" w:hAnsi="Candara"/>
          <w:sz w:val="20"/>
          <w:szCs w:val="20"/>
        </w:rPr>
        <w:t xml:space="preserve"> </w:t>
      </w:r>
    </w:p>
    <w:p w14:paraId="4957A1D4" w14:textId="77777777" w:rsidR="007E7868" w:rsidRPr="00CD5B00" w:rsidRDefault="007E7868" w:rsidP="007E78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Cristo, tende piedade de nós.</w:t>
      </w:r>
    </w:p>
    <w:p w14:paraId="41E80AFF" w14:textId="77777777" w:rsidR="007E7868" w:rsidRPr="00CD5B00" w:rsidRDefault="007E7868" w:rsidP="007E78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Senhor, que fazeis passar da morte à vida quem escuta a vossa Palavra,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sz w:val="20"/>
          <w:szCs w:val="20"/>
        </w:rPr>
        <w:t>Senhor, tende piedade de nós.</w:t>
      </w:r>
    </w:p>
    <w:p w14:paraId="7DFAAF53" w14:textId="77777777" w:rsidR="007E7868" w:rsidRPr="00CD5B00" w:rsidRDefault="007E7868" w:rsidP="007E78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Senhor, tende piedade de nós.</w:t>
      </w:r>
    </w:p>
    <w:p w14:paraId="1525096D" w14:textId="77777777" w:rsidR="007E7868" w:rsidRPr="00CD5B00" w:rsidRDefault="007E7868" w:rsidP="007E78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 Deus todo-poderoso tenha compaixão de nós, perdoe os nossos pecados e nos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sz w:val="20"/>
          <w:szCs w:val="20"/>
        </w:rPr>
        <w:t>conduza à vida eterna.</w:t>
      </w:r>
    </w:p>
    <w:p w14:paraId="48E76141" w14:textId="77777777" w:rsidR="007E7868" w:rsidRPr="00CD5B00" w:rsidRDefault="007E7868" w:rsidP="007E7868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Ámen.</w:t>
      </w:r>
    </w:p>
    <w:p w14:paraId="75D602ED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F8ADF77" w14:textId="392259A6" w:rsidR="007E7868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Hino do Glória</w:t>
      </w:r>
    </w:p>
    <w:p w14:paraId="3DABC4CD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1A9CDF5" w14:textId="37CB9B01" w:rsidR="007E7868" w:rsidRDefault="007E7868" w:rsidP="007E786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Oração coleta</w:t>
      </w:r>
      <w:r>
        <w:rPr>
          <w:rFonts w:ascii="Candara" w:hAnsi="Candara"/>
          <w:b/>
          <w:bCs/>
          <w:sz w:val="20"/>
          <w:szCs w:val="20"/>
        </w:rPr>
        <w:t xml:space="preserve"> do X Domingo Comum </w:t>
      </w:r>
    </w:p>
    <w:p w14:paraId="6A4EEF8A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O</w:t>
      </w:r>
      <w:r w:rsidRPr="00D34FDE">
        <w:rPr>
          <w:rFonts w:ascii="Candara" w:hAnsi="Candara"/>
          <w:color w:val="FF0000"/>
          <w:sz w:val="20"/>
          <w:szCs w:val="20"/>
        </w:rPr>
        <w:t xml:space="preserve">u </w:t>
      </w:r>
    </w:p>
    <w:p w14:paraId="2D6B5381" w14:textId="77777777" w:rsidR="00FC7B62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Deus de infinita bondade, abri o nosso coração, iluminai a nossa inteligência e fortalecei a nossa vontade para acolhermos a </w:t>
      </w:r>
      <w:r>
        <w:rPr>
          <w:rFonts w:ascii="Candara" w:hAnsi="Candara"/>
          <w:sz w:val="20"/>
          <w:szCs w:val="20"/>
        </w:rPr>
        <w:t>V</w:t>
      </w:r>
      <w:r w:rsidRPr="00645C53">
        <w:rPr>
          <w:rFonts w:ascii="Candara" w:hAnsi="Candara"/>
          <w:sz w:val="20"/>
          <w:szCs w:val="20"/>
        </w:rPr>
        <w:t>ossa Palavra, a anunciarmos e a fazermos frutificar na nossa vida, para nos tornarmos verdadeiramente discípulos missionários do Vosso Filho, Jesus Cristo, que é Deus convosco, na unidade do Espírito Santo.</w:t>
      </w:r>
    </w:p>
    <w:p w14:paraId="05C49B50" w14:textId="2D26327B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Ámen.</w:t>
      </w:r>
    </w:p>
    <w:p w14:paraId="70621EAA" w14:textId="2C480BA4" w:rsidR="007E7868" w:rsidRPr="00B51DC8" w:rsidRDefault="007E7868" w:rsidP="007E7868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  <w:r w:rsidRPr="00D34FDE">
        <w:rPr>
          <w:rFonts w:ascii="Candara" w:hAnsi="Candara"/>
          <w:b/>
          <w:bCs/>
          <w:smallCaps/>
          <w:color w:val="FF0000"/>
          <w:sz w:val="24"/>
          <w:szCs w:val="24"/>
        </w:rPr>
        <w:lastRenderedPageBreak/>
        <w:t>II. Liturgia da Palavra</w:t>
      </w:r>
      <w:r>
        <w:rPr>
          <w:rFonts w:ascii="Candara" w:hAnsi="Candara"/>
          <w:b/>
          <w:bCs/>
          <w:smallCaps/>
          <w:color w:val="FF0000"/>
          <w:sz w:val="20"/>
          <w:szCs w:val="20"/>
        </w:rPr>
        <w:t xml:space="preserve"> | </w:t>
      </w:r>
      <w:r w:rsidRPr="00B51DC8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Leituras do dia </w:t>
      </w:r>
      <w:r w:rsidR="00FC7B62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| </w:t>
      </w:r>
      <w:r w:rsidR="00B53DDE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X </w:t>
      </w:r>
      <w:r w:rsidRPr="00B51DC8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Domingo Comum </w:t>
      </w:r>
      <w:r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B</w:t>
      </w:r>
    </w:p>
    <w:p w14:paraId="7F3F4EB9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ABC0FDC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Monição antes da</w:t>
      </w:r>
      <w:r>
        <w:rPr>
          <w:rFonts w:ascii="Candara" w:hAnsi="Candara"/>
          <w:b/>
          <w:bCs/>
          <w:sz w:val="20"/>
          <w:szCs w:val="20"/>
        </w:rPr>
        <w:t xml:space="preserve"> 1.ª </w:t>
      </w:r>
      <w:r w:rsidRPr="00645C53">
        <w:rPr>
          <w:rFonts w:ascii="Candara" w:hAnsi="Candara"/>
          <w:b/>
          <w:bCs/>
          <w:sz w:val="20"/>
          <w:szCs w:val="20"/>
        </w:rPr>
        <w:t>leitura</w:t>
      </w:r>
    </w:p>
    <w:p w14:paraId="6821AE24" w14:textId="77777777" w:rsidR="00B53DDE" w:rsidRDefault="00B53DDE" w:rsidP="007E786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BB9401D" w14:textId="1939DA13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Monitor</w:t>
      </w:r>
      <w:r>
        <w:rPr>
          <w:rFonts w:ascii="Candara" w:hAnsi="Candara"/>
          <w:color w:val="FF0000"/>
          <w:sz w:val="20"/>
          <w:szCs w:val="20"/>
        </w:rPr>
        <w:t xml:space="preserve"> 2</w:t>
      </w:r>
      <w:r w:rsidRPr="00645C53">
        <w:rPr>
          <w:rFonts w:ascii="Candara" w:hAnsi="Candara"/>
          <w:color w:val="FF0000"/>
          <w:sz w:val="20"/>
          <w:szCs w:val="20"/>
        </w:rPr>
        <w:t xml:space="preserve">: </w:t>
      </w:r>
      <w:r w:rsidR="00E266C6" w:rsidRPr="00E266C6">
        <w:rPr>
          <w:rFonts w:ascii="Candara" w:hAnsi="Candara"/>
          <w:color w:val="000000" w:themeColor="text1"/>
          <w:sz w:val="20"/>
          <w:szCs w:val="20"/>
        </w:rPr>
        <w:t xml:space="preserve">A 1.ª leitura é um diálogo entre Deus e a Humanidade, representada em Adão e Eva, de quem Deus se aproxima para conversar. </w:t>
      </w:r>
      <w:r w:rsidRPr="00645C53">
        <w:rPr>
          <w:rFonts w:ascii="Candara" w:hAnsi="Candara"/>
          <w:color w:val="000000" w:themeColor="text1"/>
          <w:sz w:val="20"/>
          <w:szCs w:val="20"/>
        </w:rPr>
        <w:t>Na verdade, «</w:t>
      </w:r>
      <w:r w:rsidRPr="00A307B2">
        <w:rPr>
          <w:rFonts w:ascii="Candara" w:hAnsi="Candara"/>
          <w:i/>
          <w:iCs/>
          <w:color w:val="000000" w:themeColor="text1"/>
          <w:sz w:val="20"/>
          <w:szCs w:val="20"/>
        </w:rPr>
        <w:t>quando, na Igreja, se lê a Sagrada Escritura, é o próprio Deus que fala ao seu povo; pela sua Palavra o próprio Cristo está presente no meio dos fiéis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» </w:t>
      </w:r>
      <w:r w:rsidRPr="006A332D">
        <w:rPr>
          <w:rFonts w:ascii="Candara" w:hAnsi="Candara"/>
          <w:color w:val="000000" w:themeColor="text1"/>
          <w:sz w:val="16"/>
          <w:szCs w:val="16"/>
        </w:rPr>
        <w:t>(IGMR, n.º 33)</w:t>
      </w:r>
      <w:r w:rsidRPr="00645C53">
        <w:rPr>
          <w:rFonts w:ascii="Candara" w:hAnsi="Candara"/>
          <w:color w:val="000000" w:themeColor="text1"/>
          <w:sz w:val="20"/>
          <w:szCs w:val="20"/>
        </w:rPr>
        <w:t>. Neste sentido, falamos da Liturgia da Palavra como uma “mesa” que o Senhor prepara para alimentar a nossa vida espiritual. Deixemos que a Palavra de Deus percorra um caminho dentro de nós: dos ouvidos ao coração</w:t>
      </w:r>
      <w:r w:rsidR="00B53DDE">
        <w:rPr>
          <w:rFonts w:ascii="Candara" w:hAnsi="Candara"/>
          <w:color w:val="000000" w:themeColor="text1"/>
          <w:sz w:val="20"/>
          <w:szCs w:val="20"/>
        </w:rPr>
        <w:t>, do coração à boca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 e do coração às mãos</w:t>
      </w:r>
      <w:r w:rsidR="00B53DDE">
        <w:rPr>
          <w:rFonts w:ascii="Candara" w:hAnsi="Candara"/>
          <w:color w:val="000000" w:themeColor="text1"/>
          <w:sz w:val="20"/>
          <w:szCs w:val="20"/>
        </w:rPr>
        <w:t xml:space="preserve">, para fazermos </w:t>
      </w:r>
      <w:r w:rsidR="00E266C6">
        <w:rPr>
          <w:rFonts w:ascii="Candara" w:hAnsi="Candara"/>
          <w:color w:val="000000" w:themeColor="text1"/>
          <w:sz w:val="20"/>
          <w:szCs w:val="20"/>
        </w:rPr>
        <w:t xml:space="preserve">sempre </w:t>
      </w:r>
      <w:r w:rsidR="00B53DDE">
        <w:rPr>
          <w:rFonts w:ascii="Candara" w:hAnsi="Candara"/>
          <w:color w:val="000000" w:themeColor="text1"/>
          <w:sz w:val="20"/>
          <w:szCs w:val="20"/>
        </w:rPr>
        <w:t>a vontade de Deus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B53DDE">
        <w:rPr>
          <w:rFonts w:ascii="Candara" w:hAnsi="Candara"/>
          <w:color w:val="000000" w:themeColor="text1"/>
          <w:sz w:val="20"/>
          <w:szCs w:val="20"/>
        </w:rPr>
        <w:t xml:space="preserve">e anunciarmos a Sua Palavra </w:t>
      </w:r>
      <w:r w:rsidRPr="005B3D76">
        <w:rPr>
          <w:rFonts w:ascii="Candara" w:hAnsi="Candara"/>
          <w:color w:val="000000" w:themeColor="text1"/>
          <w:sz w:val="16"/>
          <w:szCs w:val="16"/>
        </w:rPr>
        <w:t>(cf. Papa Francisco</w:t>
      </w:r>
      <w:r w:rsidRPr="005B3D76">
        <w:rPr>
          <w:rFonts w:ascii="Candara" w:hAnsi="Candara"/>
          <w:i/>
          <w:iCs/>
          <w:color w:val="000000" w:themeColor="text1"/>
          <w:sz w:val="16"/>
          <w:szCs w:val="16"/>
        </w:rPr>
        <w:t>, Audiência</w:t>
      </w:r>
      <w:r w:rsidRPr="005B3D76">
        <w:rPr>
          <w:rFonts w:ascii="Candara" w:hAnsi="Candara"/>
          <w:color w:val="000000" w:themeColor="text1"/>
          <w:sz w:val="16"/>
          <w:szCs w:val="16"/>
        </w:rPr>
        <w:t>, 31.01.2018)</w:t>
      </w:r>
      <w:r w:rsidR="00E266C6">
        <w:rPr>
          <w:rFonts w:ascii="Candara" w:hAnsi="Candara"/>
          <w:color w:val="000000" w:themeColor="text1"/>
          <w:sz w:val="20"/>
          <w:szCs w:val="20"/>
        </w:rPr>
        <w:t xml:space="preserve">. Uma vez que acreditamos, também falamos. É agora a vez de Deus falar. Preparemo-nos para escutar, responder e fazer. </w:t>
      </w:r>
    </w:p>
    <w:p w14:paraId="6CDD8687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97EDBC3" w14:textId="2395ECE5" w:rsidR="007E7868" w:rsidRPr="00517D3B" w:rsidRDefault="007E7868" w:rsidP="007E786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B51DC8">
        <w:rPr>
          <w:rFonts w:ascii="Candara" w:hAnsi="Candara"/>
          <w:sz w:val="20"/>
          <w:szCs w:val="20"/>
        </w:rPr>
        <w:t xml:space="preserve">1.ª leitura: </w:t>
      </w:r>
      <w:proofErr w:type="spellStart"/>
      <w:r w:rsidR="00B53DDE">
        <w:rPr>
          <w:rFonts w:ascii="Candara" w:hAnsi="Candara"/>
          <w:sz w:val="20"/>
          <w:szCs w:val="20"/>
        </w:rPr>
        <w:t>Gn</w:t>
      </w:r>
      <w:proofErr w:type="spellEnd"/>
      <w:r w:rsidR="00B53DDE">
        <w:rPr>
          <w:rFonts w:ascii="Candara" w:hAnsi="Candara"/>
          <w:sz w:val="20"/>
          <w:szCs w:val="20"/>
        </w:rPr>
        <w:t xml:space="preserve"> 3,9-15: Diálogo entre Deus e o casal Adão e Eva</w:t>
      </w:r>
    </w:p>
    <w:p w14:paraId="62C17EE9" w14:textId="58CBD742" w:rsidR="007E7868" w:rsidRPr="00F56EE8" w:rsidRDefault="007E7868" w:rsidP="007E786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517D3B">
        <w:rPr>
          <w:rFonts w:ascii="Candara" w:hAnsi="Candara"/>
          <w:sz w:val="20"/>
          <w:szCs w:val="20"/>
        </w:rPr>
        <w:t xml:space="preserve">Salmo </w:t>
      </w:r>
      <w:r w:rsidR="00B53DDE">
        <w:rPr>
          <w:rFonts w:ascii="Candara" w:hAnsi="Candara"/>
          <w:sz w:val="20"/>
          <w:szCs w:val="20"/>
        </w:rPr>
        <w:t xml:space="preserve">129 </w:t>
      </w:r>
      <w:r>
        <w:rPr>
          <w:rFonts w:ascii="Candara" w:hAnsi="Candara"/>
          <w:sz w:val="20"/>
          <w:szCs w:val="20"/>
        </w:rPr>
        <w:t>(</w:t>
      </w:r>
      <w:r w:rsidR="00B53DDE">
        <w:rPr>
          <w:rFonts w:ascii="Candara" w:hAnsi="Candara"/>
          <w:sz w:val="20"/>
          <w:szCs w:val="20"/>
        </w:rPr>
        <w:t>130</w:t>
      </w:r>
      <w:r>
        <w:rPr>
          <w:rFonts w:ascii="Candara" w:hAnsi="Candara"/>
          <w:sz w:val="20"/>
          <w:szCs w:val="20"/>
        </w:rPr>
        <w:t>)</w:t>
      </w:r>
      <w:r w:rsidRPr="00517D3B">
        <w:rPr>
          <w:rFonts w:ascii="Candara" w:hAnsi="Candara"/>
          <w:sz w:val="20"/>
          <w:szCs w:val="20"/>
        </w:rPr>
        <w:t xml:space="preserve"> | </w:t>
      </w:r>
      <w:r w:rsidR="00B53DDE">
        <w:rPr>
          <w:rFonts w:ascii="Candara" w:hAnsi="Candara"/>
          <w:sz w:val="20"/>
          <w:szCs w:val="20"/>
        </w:rPr>
        <w:t xml:space="preserve">No Senhor está a misericórdia </w:t>
      </w:r>
    </w:p>
    <w:p w14:paraId="342E9DE4" w14:textId="676270D6" w:rsidR="007E7868" w:rsidRPr="00F56EE8" w:rsidRDefault="007E7868" w:rsidP="007E786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B51DC8">
        <w:rPr>
          <w:rFonts w:ascii="Candara" w:hAnsi="Candara"/>
          <w:sz w:val="20"/>
          <w:szCs w:val="20"/>
        </w:rPr>
        <w:t xml:space="preserve">2.ª leitura: </w:t>
      </w:r>
      <w:r w:rsidR="00B53DDE">
        <w:rPr>
          <w:rFonts w:ascii="Candara" w:hAnsi="Candara"/>
          <w:sz w:val="20"/>
          <w:szCs w:val="20"/>
        </w:rPr>
        <w:t>2</w:t>
      </w:r>
      <w:r w:rsidRPr="00B51DC8">
        <w:rPr>
          <w:rFonts w:ascii="Candara" w:hAnsi="Candara"/>
          <w:sz w:val="20"/>
          <w:szCs w:val="20"/>
        </w:rPr>
        <w:t xml:space="preserve"> Cor </w:t>
      </w:r>
      <w:r w:rsidR="00B53DDE">
        <w:rPr>
          <w:rFonts w:ascii="Candara" w:hAnsi="Candara"/>
          <w:sz w:val="20"/>
          <w:szCs w:val="20"/>
        </w:rPr>
        <w:t>4</w:t>
      </w:r>
      <w:r w:rsidRPr="00B51DC8">
        <w:rPr>
          <w:rFonts w:ascii="Candara" w:hAnsi="Candara"/>
          <w:sz w:val="20"/>
          <w:szCs w:val="20"/>
        </w:rPr>
        <w:t xml:space="preserve">, </w:t>
      </w:r>
      <w:r w:rsidR="00B53DDE">
        <w:rPr>
          <w:rFonts w:ascii="Candara" w:hAnsi="Candara"/>
          <w:sz w:val="20"/>
          <w:szCs w:val="20"/>
        </w:rPr>
        <w:t>13-5,1</w:t>
      </w:r>
      <w:r>
        <w:rPr>
          <w:rFonts w:ascii="Candara" w:hAnsi="Candara"/>
          <w:sz w:val="20"/>
          <w:szCs w:val="20"/>
        </w:rPr>
        <w:t xml:space="preserve"> | </w:t>
      </w:r>
      <w:r w:rsidR="00B53DDE" w:rsidRPr="00B53DDE">
        <w:rPr>
          <w:rFonts w:ascii="Candara" w:hAnsi="Candara"/>
          <w:iCs/>
          <w:sz w:val="20"/>
          <w:szCs w:val="20"/>
        </w:rPr>
        <w:t>Acredit</w:t>
      </w:r>
      <w:r w:rsidR="00B53DDE">
        <w:rPr>
          <w:rFonts w:ascii="Candara" w:hAnsi="Candara"/>
          <w:iCs/>
          <w:sz w:val="20"/>
          <w:szCs w:val="20"/>
        </w:rPr>
        <w:t>amos</w:t>
      </w:r>
      <w:r w:rsidR="00B53DDE" w:rsidRPr="00B53DDE">
        <w:rPr>
          <w:rFonts w:ascii="Candara" w:hAnsi="Candara"/>
          <w:iCs/>
          <w:sz w:val="20"/>
          <w:szCs w:val="20"/>
        </w:rPr>
        <w:t>, por isso fal</w:t>
      </w:r>
      <w:r w:rsidR="00B53DDE">
        <w:rPr>
          <w:rFonts w:ascii="Candara" w:hAnsi="Candara"/>
          <w:iCs/>
          <w:sz w:val="20"/>
          <w:szCs w:val="20"/>
        </w:rPr>
        <w:t>amos</w:t>
      </w:r>
    </w:p>
    <w:p w14:paraId="7B6C0738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A5DF5E9" w14:textId="77777777" w:rsidR="007E7868" w:rsidRPr="00645C53" w:rsidRDefault="007E7868" w:rsidP="007E7868">
      <w:pPr>
        <w:pStyle w:val="Ttulo"/>
        <w:spacing w:line="360" w:lineRule="auto"/>
        <w:jc w:val="left"/>
        <w:rPr>
          <w:rFonts w:ascii="Candara" w:hAnsi="Candara"/>
          <w:sz w:val="20"/>
        </w:rPr>
      </w:pPr>
      <w:r w:rsidRPr="00645C53">
        <w:rPr>
          <w:rFonts w:ascii="Candara" w:hAnsi="Candara"/>
          <w:sz w:val="20"/>
        </w:rPr>
        <w:t xml:space="preserve">Monição </w:t>
      </w:r>
      <w:r>
        <w:rPr>
          <w:rFonts w:ascii="Candara" w:hAnsi="Candara"/>
          <w:sz w:val="20"/>
        </w:rPr>
        <w:t xml:space="preserve">no final da 2.ª leitura, </w:t>
      </w:r>
      <w:r w:rsidRPr="00645C53">
        <w:rPr>
          <w:rFonts w:ascii="Candara" w:hAnsi="Candara"/>
          <w:sz w:val="20"/>
        </w:rPr>
        <w:t>antes d</w:t>
      </w:r>
      <w:r>
        <w:rPr>
          <w:rFonts w:ascii="Candara" w:hAnsi="Candara"/>
          <w:sz w:val="20"/>
        </w:rPr>
        <w:t xml:space="preserve">a aclamação ao </w:t>
      </w:r>
      <w:r w:rsidRPr="00645C53">
        <w:rPr>
          <w:rFonts w:ascii="Candara" w:hAnsi="Candara"/>
          <w:sz w:val="20"/>
        </w:rPr>
        <w:t>Evangelho</w:t>
      </w:r>
    </w:p>
    <w:p w14:paraId="01AFF48B" w14:textId="77777777" w:rsidR="007E7868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56452693" w14:textId="77777777" w:rsidR="007E7868" w:rsidRPr="00A307B2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>Enquanto se faz esta monição, acólitos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 ou catequizandos</w:t>
      </w: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 xml:space="preserve"> (para o turíbulo, incenso e velas) acompanham 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>o Diácono / Presidente / Leitor / Catequista / Pai ou Mãe / Catequizando até ao fundo da i</w:t>
      </w: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>greja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>, para daí iniciar a procissão.</w:t>
      </w:r>
    </w:p>
    <w:p w14:paraId="35E5CA72" w14:textId="77777777" w:rsidR="007E7868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4B943741" w14:textId="77777777" w:rsidR="007E7868" w:rsidRPr="00646F14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 w:rsidRPr="00646F14">
        <w:rPr>
          <w:rFonts w:ascii="Candara" w:hAnsi="Candara" w:cs="Tahoma"/>
          <w:i/>
          <w:iCs/>
          <w:color w:val="FF0000"/>
          <w:sz w:val="20"/>
          <w:szCs w:val="20"/>
        </w:rPr>
        <w:t>Nota: em tempo de pandemia, pode omitir-se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>,</w:t>
      </w:r>
      <w:r w:rsidRPr="00646F14">
        <w:rPr>
          <w:rFonts w:ascii="Candara" w:hAnsi="Candara" w:cs="Tahoma"/>
          <w:i/>
          <w:iCs/>
          <w:color w:val="FF0000"/>
          <w:sz w:val="20"/>
          <w:szCs w:val="20"/>
        </w:rPr>
        <w:t xml:space="preserve"> na procissão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>,</w:t>
      </w:r>
      <w:r w:rsidRPr="00646F14">
        <w:rPr>
          <w:rFonts w:ascii="Candara" w:hAnsi="Candara" w:cs="Tahoma"/>
          <w:i/>
          <w:iCs/>
          <w:color w:val="FF0000"/>
          <w:sz w:val="20"/>
          <w:szCs w:val="20"/>
        </w:rPr>
        <w:t xml:space="preserve"> o turíbulo e 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as velas, </w:t>
      </w:r>
      <w:r w:rsidRPr="00646F14">
        <w:rPr>
          <w:rFonts w:ascii="Candara" w:hAnsi="Candara" w:cs="Tahoma"/>
          <w:i/>
          <w:iCs/>
          <w:color w:val="FF0000"/>
          <w:sz w:val="20"/>
          <w:szCs w:val="20"/>
        </w:rPr>
        <w:t>mante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ndo-se fixos estes elementos junto do ambão, acendendo as velas e </w:t>
      </w:r>
      <w:r w:rsidRPr="00646F14">
        <w:rPr>
          <w:rFonts w:ascii="Candara" w:hAnsi="Candara" w:cs="Tahoma"/>
          <w:i/>
          <w:iCs/>
          <w:color w:val="FF0000"/>
          <w:sz w:val="20"/>
          <w:szCs w:val="20"/>
        </w:rPr>
        <w:t>colocando-se o incenso no momento próprio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>.</w:t>
      </w:r>
    </w:p>
    <w:p w14:paraId="1852CDDA" w14:textId="6A48F100" w:rsidR="007E7868" w:rsidRPr="00645C53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645C53">
        <w:rPr>
          <w:rFonts w:ascii="Candara" w:hAnsi="Candara" w:cs="Tahoma"/>
          <w:color w:val="FF0000"/>
          <w:sz w:val="20"/>
          <w:szCs w:val="20"/>
        </w:rPr>
        <w:lastRenderedPageBreak/>
        <w:t>Monitor 1:</w:t>
      </w:r>
      <w:r w:rsidRPr="00645C53">
        <w:rPr>
          <w:rFonts w:ascii="Candara" w:hAnsi="Candara" w:cs="Tahoma"/>
          <w:sz w:val="20"/>
          <w:szCs w:val="20"/>
        </w:rPr>
        <w:t xml:space="preserve"> O diálogo entre Deus e o Seu povo, desenvolvido na Liturgia da Palavra da </w:t>
      </w:r>
      <w:r>
        <w:rPr>
          <w:rFonts w:ascii="Candara" w:hAnsi="Candara" w:cs="Tahoma"/>
          <w:sz w:val="20"/>
          <w:szCs w:val="20"/>
        </w:rPr>
        <w:t>M</w:t>
      </w:r>
      <w:r w:rsidRPr="00645C53">
        <w:rPr>
          <w:rFonts w:ascii="Candara" w:hAnsi="Candara" w:cs="Tahoma"/>
          <w:sz w:val="20"/>
          <w:szCs w:val="20"/>
        </w:rPr>
        <w:t xml:space="preserve">issa, alcança o seu ponto mais alto na proclamação do Evangelho. Na Liturgia da Palavra, o Evangelho constitui a luz para compreender o sentido dos textos bíblicos que escutámos antes, tanto do Antigo como do Novo Testamento. Por isso, a própria liturgia distingue o Evangelho das outras leituras, circundando-o de honra e veneração especiais. </w:t>
      </w:r>
    </w:p>
    <w:p w14:paraId="3BAFE383" w14:textId="77777777" w:rsidR="007E7868" w:rsidRPr="00645C53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65B7DEB9" w14:textId="77777777" w:rsidR="007E7868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B51DC8">
        <w:rPr>
          <w:rFonts w:ascii="Candara" w:hAnsi="Candara" w:cs="Tahoma"/>
          <w:color w:val="FF0000"/>
          <w:sz w:val="20"/>
          <w:szCs w:val="20"/>
        </w:rPr>
        <w:t>Monitor</w:t>
      </w:r>
      <w:r>
        <w:rPr>
          <w:rFonts w:ascii="Candara" w:hAnsi="Candara" w:cs="Tahoma"/>
          <w:color w:val="FF0000"/>
          <w:sz w:val="20"/>
          <w:szCs w:val="20"/>
        </w:rPr>
        <w:t xml:space="preserve"> 2</w:t>
      </w:r>
      <w:r w:rsidRPr="00B51DC8">
        <w:rPr>
          <w:rFonts w:ascii="Candara" w:hAnsi="Candara" w:cs="Tahoma"/>
          <w:color w:val="FF0000"/>
          <w:sz w:val="20"/>
          <w:szCs w:val="20"/>
        </w:rPr>
        <w:t xml:space="preserve">: </w:t>
      </w:r>
      <w:r w:rsidRPr="00645C53">
        <w:rPr>
          <w:rFonts w:ascii="Candara" w:hAnsi="Candara" w:cs="Tahoma"/>
          <w:sz w:val="20"/>
          <w:szCs w:val="20"/>
        </w:rPr>
        <w:t>Neste momento de escuta do Evangelho, queremos entronizar a Palavra de Deus. A leitura do Evangelho é reservada ao ministro ordenado (ao bispo, ao padre ou ao diácono). Levantamo-nos para ouvir o Evangelho, porque ali é Cristo quem nos fala. Por isso, no final da proclamação</w:t>
      </w:r>
      <w:r>
        <w:rPr>
          <w:rFonts w:ascii="Candara" w:hAnsi="Candara" w:cs="Tahoma"/>
          <w:sz w:val="20"/>
          <w:szCs w:val="20"/>
        </w:rPr>
        <w:t>,</w:t>
      </w:r>
      <w:r w:rsidRPr="00645C53">
        <w:rPr>
          <w:rFonts w:ascii="Candara" w:hAnsi="Candara" w:cs="Tahoma"/>
          <w:sz w:val="20"/>
          <w:szCs w:val="20"/>
        </w:rPr>
        <w:t xml:space="preserve"> o ministro beijará o Evangeliário; os círios e o incenso também honram a Cristo que, mediante a leitura evangélica, faz ressoar a </w:t>
      </w:r>
      <w:r>
        <w:rPr>
          <w:rFonts w:ascii="Candara" w:hAnsi="Candara" w:cs="Tahoma"/>
          <w:sz w:val="20"/>
          <w:szCs w:val="20"/>
        </w:rPr>
        <w:t>S</w:t>
      </w:r>
      <w:r w:rsidRPr="00645C53">
        <w:rPr>
          <w:rFonts w:ascii="Candara" w:hAnsi="Candara" w:cs="Tahoma"/>
          <w:sz w:val="20"/>
          <w:szCs w:val="20"/>
        </w:rPr>
        <w:t xml:space="preserve">ua palavra eficaz. Agora, pomo-nos todos à escuta e de pé; </w:t>
      </w:r>
      <w:r w:rsidRPr="00646F14">
        <w:rPr>
          <w:rFonts w:ascii="Candara" w:hAnsi="Candara" w:cs="Tahoma"/>
          <w:b/>
          <w:bCs/>
          <w:sz w:val="22"/>
          <w:szCs w:val="22"/>
        </w:rPr>
        <w:t>levantamos bem alto as nossas Bíblias, orientando-as para o Evangeliário</w:t>
      </w:r>
      <w:r w:rsidRPr="00645C53">
        <w:rPr>
          <w:rFonts w:ascii="Candara" w:hAnsi="Candara" w:cs="Tahoma"/>
          <w:sz w:val="20"/>
          <w:szCs w:val="20"/>
        </w:rPr>
        <w:t xml:space="preserve">. Porque toda a Escritura tem em Cristo a sua plenitude </w:t>
      </w:r>
      <w:r w:rsidRPr="00645C53">
        <w:rPr>
          <w:rFonts w:ascii="Candara" w:hAnsi="Candara" w:cs="Tahoma"/>
          <w:sz w:val="16"/>
          <w:szCs w:val="16"/>
        </w:rPr>
        <w:t xml:space="preserve">(cf. Papa Francisco, </w:t>
      </w:r>
      <w:r w:rsidRPr="00645C53">
        <w:rPr>
          <w:rFonts w:ascii="Candara" w:hAnsi="Candara" w:cs="Tahoma"/>
          <w:i/>
          <w:sz w:val="16"/>
          <w:szCs w:val="16"/>
        </w:rPr>
        <w:t>Audiência</w:t>
      </w:r>
      <w:r w:rsidRPr="00645C53">
        <w:rPr>
          <w:rFonts w:ascii="Candara" w:hAnsi="Candara" w:cs="Tahoma"/>
          <w:sz w:val="16"/>
          <w:szCs w:val="16"/>
        </w:rPr>
        <w:t>, 07.02.2018)</w:t>
      </w:r>
      <w:r w:rsidRPr="00645C53">
        <w:rPr>
          <w:rFonts w:ascii="Candara" w:hAnsi="Candara" w:cs="Tahoma"/>
          <w:sz w:val="20"/>
          <w:szCs w:val="20"/>
        </w:rPr>
        <w:t xml:space="preserve">. </w:t>
      </w:r>
    </w:p>
    <w:p w14:paraId="59E839A5" w14:textId="77777777" w:rsidR="007E7868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</w:p>
    <w:p w14:paraId="3CF851FF" w14:textId="77777777" w:rsidR="007E7868" w:rsidRPr="00A307B2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7936EF">
        <w:rPr>
          <w:rFonts w:ascii="Candara" w:hAnsi="Candara" w:cs="Tahoma"/>
          <w:i/>
          <w:iCs/>
          <w:color w:val="FF0000"/>
          <w:sz w:val="20"/>
          <w:szCs w:val="20"/>
        </w:rPr>
        <w:t>Os presentes levantam as Bíblias e orientam-nas na direção do Evangeliário, que vem em procissão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 lenta, trazido pelo Diácono / Presidente / Leitor / Catequista / Pai ou Mãe / Catequizando e acompanhado do incenso e das velas. </w:t>
      </w:r>
    </w:p>
    <w:p w14:paraId="1D6E826C" w14:textId="77777777" w:rsidR="007E7868" w:rsidRPr="00A307B2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ndara" w:hAnsi="Candara" w:cs="Tahoma"/>
          <w:b/>
          <w:sz w:val="20"/>
          <w:szCs w:val="20"/>
        </w:rPr>
      </w:pPr>
    </w:p>
    <w:p w14:paraId="338E3A75" w14:textId="77777777" w:rsidR="007E7868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645C53">
        <w:rPr>
          <w:rFonts w:ascii="Candara" w:hAnsi="Candara" w:cs="Tahoma"/>
          <w:b/>
          <w:sz w:val="20"/>
          <w:szCs w:val="20"/>
        </w:rPr>
        <w:t xml:space="preserve">Cântico de </w:t>
      </w:r>
      <w:r>
        <w:rPr>
          <w:rFonts w:ascii="Candara" w:hAnsi="Candara" w:cs="Tahoma"/>
          <w:b/>
          <w:sz w:val="20"/>
          <w:szCs w:val="20"/>
        </w:rPr>
        <w:t>a</w:t>
      </w:r>
      <w:r w:rsidRPr="00645C53">
        <w:rPr>
          <w:rFonts w:ascii="Candara" w:hAnsi="Candara" w:cs="Tahoma"/>
          <w:b/>
          <w:sz w:val="20"/>
          <w:szCs w:val="20"/>
        </w:rPr>
        <w:t>clamação ao Evangelho</w:t>
      </w:r>
    </w:p>
    <w:p w14:paraId="72657072" w14:textId="77777777" w:rsidR="007E7868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</w:p>
    <w:p w14:paraId="3897AC5E" w14:textId="77777777" w:rsidR="007E7868" w:rsidRPr="007936EF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Este cântico deve fazer-se enquanto durar a procissão e até o diácono estar no ambão, em condições de iniciar a proclamação do Evangelho. </w:t>
      </w:r>
    </w:p>
    <w:p w14:paraId="2DBC5BCE" w14:textId="77777777" w:rsidR="007E7868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color w:val="000000" w:themeColor="text1"/>
          <w:sz w:val="20"/>
          <w:szCs w:val="20"/>
        </w:rPr>
      </w:pPr>
    </w:p>
    <w:p w14:paraId="2E1AB685" w14:textId="261A694D" w:rsidR="007E7868" w:rsidRPr="00517D3B" w:rsidRDefault="007E7868" w:rsidP="007E78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</w:pPr>
      <w:r w:rsidRPr="00517D3B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Aleluia. Aleluia. Aleluia. Aleluia. </w:t>
      </w:r>
    </w:p>
    <w:p w14:paraId="045C53BF" w14:textId="5A5D6A8F" w:rsidR="007E7868" w:rsidRPr="00384B81" w:rsidRDefault="007E7868" w:rsidP="007E786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E45F7E">
        <w:rPr>
          <w:rFonts w:ascii="Candara" w:hAnsi="Candara" w:cs="Tahoma"/>
          <w:b/>
          <w:sz w:val="20"/>
          <w:szCs w:val="20"/>
        </w:rPr>
        <w:lastRenderedPageBreak/>
        <w:t xml:space="preserve">Proclamação do Evangelho com velas e incensação </w:t>
      </w:r>
      <w:r w:rsidRPr="00E45F7E">
        <w:rPr>
          <w:rFonts w:ascii="Candara" w:hAnsi="Candara" w:cs="Tahoma"/>
          <w:bCs/>
          <w:color w:val="000000" w:themeColor="text1"/>
          <w:sz w:val="20"/>
          <w:szCs w:val="20"/>
        </w:rPr>
        <w:t>(</w:t>
      </w:r>
      <w:proofErr w:type="spellStart"/>
      <w:r w:rsidRPr="0045785F">
        <w:rPr>
          <w:rFonts w:ascii="Candara" w:hAnsi="Candara"/>
          <w:bCs/>
          <w:i/>
          <w:iCs/>
          <w:color w:val="000000" w:themeColor="text1"/>
          <w:sz w:val="20"/>
          <w:szCs w:val="20"/>
        </w:rPr>
        <w:t>M</w:t>
      </w:r>
      <w:r w:rsidR="00B53DDE">
        <w:rPr>
          <w:rFonts w:ascii="Candara" w:hAnsi="Candara"/>
          <w:bCs/>
          <w:i/>
          <w:iCs/>
          <w:color w:val="000000" w:themeColor="text1"/>
          <w:sz w:val="20"/>
          <w:szCs w:val="20"/>
        </w:rPr>
        <w:t>c</w:t>
      </w:r>
      <w:proofErr w:type="spellEnd"/>
      <w:r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="00B53DDE">
        <w:rPr>
          <w:rFonts w:ascii="Candara" w:hAnsi="Candara"/>
          <w:bCs/>
          <w:color w:val="000000" w:themeColor="text1"/>
          <w:sz w:val="20"/>
          <w:szCs w:val="20"/>
        </w:rPr>
        <w:t>3</w:t>
      </w:r>
      <w:r>
        <w:rPr>
          <w:rFonts w:ascii="Candara" w:hAnsi="Candara"/>
          <w:bCs/>
          <w:color w:val="000000" w:themeColor="text1"/>
          <w:sz w:val="20"/>
          <w:szCs w:val="20"/>
        </w:rPr>
        <w:t>,</w:t>
      </w:r>
      <w:r w:rsidR="00B53DDE">
        <w:rPr>
          <w:rFonts w:ascii="Candara" w:hAnsi="Candara"/>
          <w:bCs/>
          <w:color w:val="000000" w:themeColor="text1"/>
          <w:sz w:val="20"/>
          <w:szCs w:val="20"/>
        </w:rPr>
        <w:t xml:space="preserve"> 20-35</w:t>
      </w:r>
      <w:r w:rsidRPr="00E45F7E">
        <w:rPr>
          <w:rFonts w:ascii="Candara" w:hAnsi="Candara"/>
          <w:bCs/>
          <w:color w:val="000000" w:themeColor="text1"/>
          <w:sz w:val="20"/>
          <w:szCs w:val="20"/>
        </w:rPr>
        <w:t>)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Pr="00384B81">
        <w:rPr>
          <w:rFonts w:ascii="Candara" w:hAnsi="Candara"/>
          <w:bCs/>
          <w:color w:val="FF0000"/>
          <w:sz w:val="20"/>
          <w:szCs w:val="20"/>
        </w:rPr>
        <w:t>– ou então acendem-se as velas fixas junto do ambão e coloca-se incenso no turíbulo</w:t>
      </w:r>
      <w:r>
        <w:rPr>
          <w:rFonts w:ascii="Candara" w:hAnsi="Candara"/>
          <w:bCs/>
          <w:color w:val="FF0000"/>
          <w:sz w:val="20"/>
          <w:szCs w:val="20"/>
        </w:rPr>
        <w:t>.</w:t>
      </w:r>
      <w:r w:rsidR="00E266C6">
        <w:rPr>
          <w:rFonts w:ascii="Candara" w:hAnsi="Candara"/>
          <w:bCs/>
          <w:color w:val="FF0000"/>
          <w:sz w:val="20"/>
          <w:szCs w:val="20"/>
        </w:rPr>
        <w:t xml:space="preserve"> Pode omitir-se a parte do Evangelho a vermelho. </w:t>
      </w:r>
    </w:p>
    <w:p w14:paraId="5331F929" w14:textId="77777777" w:rsidR="00E266C6" w:rsidRDefault="00E266C6" w:rsidP="00E266C6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E1AC5B6" w14:textId="5202DF01" w:rsidR="00E266C6" w:rsidRPr="00E266C6" w:rsidRDefault="00E266C6" w:rsidP="00E266C6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E266C6">
        <w:rPr>
          <w:rFonts w:ascii="Candara" w:hAnsi="Candara"/>
          <w:b/>
          <w:bCs/>
          <w:sz w:val="20"/>
          <w:szCs w:val="20"/>
        </w:rPr>
        <w:t>Evangelho de Nosso Senhor Jesus Cristo segundo São Marcos</w:t>
      </w:r>
    </w:p>
    <w:p w14:paraId="4367075A" w14:textId="77777777" w:rsidR="00E266C6" w:rsidRDefault="00E266C6" w:rsidP="00E266C6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41FD84B" w14:textId="3F3084E4" w:rsidR="00E266C6" w:rsidRPr="00E266C6" w:rsidRDefault="00E266C6" w:rsidP="00E26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266C6">
        <w:rPr>
          <w:rFonts w:ascii="Candara" w:hAnsi="Candara"/>
          <w:sz w:val="20"/>
          <w:szCs w:val="20"/>
        </w:rPr>
        <w:t xml:space="preserve">Naquele tempo, Jesus chegou a casa com os seus discípulos. E de novo acorreu tanta gente, que eles nem sequer podiam comer. Ao saberem disto, os parentes de Jesus puseram-se a caminho para O deter, pois diziam: «Está fora de Si». Os escribas que tinham descido de Jerusalém diziam: «Está possesso de Belzebu», e ainda: «É pelo chefe dos demónios que Ele expulsa os demónios». Mas Jesus chamou-os e começou a falar-lhes em parábolas: «Como pode Satanás expulsar Satanás? Se um reino estiver dividido contra si mesmo, tal reino não pode aguentar-se. E se uma casa estiver dividida contra si mesma, essa casa não pode durar. Portanto, se Satanás se levanta contra si mesmo e se divide, não pode subsistir: está perdido. </w:t>
      </w:r>
      <w:r w:rsidRPr="00E266C6">
        <w:rPr>
          <w:rFonts w:ascii="Candara" w:hAnsi="Candara"/>
          <w:color w:val="FF0000"/>
          <w:sz w:val="20"/>
          <w:szCs w:val="20"/>
        </w:rPr>
        <w:t xml:space="preserve">Ninguém pode entrar em casa de um homem forte e roubar-lhe os bens, sem primeiro o amarrar: só então poderá saquear a casa. Em verdade vos digo: Tudo será perdoado aos filhos dos homens: os pecados e blasfémias que tiverem proferido; mas quem blasfemar contra o Espírito Santo nunca terá perdão: será réu de pecado para sempre». Referia-Se aos que diziam: «Está possesso dum espírito impuro». </w:t>
      </w:r>
      <w:r w:rsidRPr="00E266C6">
        <w:rPr>
          <w:rFonts w:ascii="Candara" w:hAnsi="Candara"/>
          <w:sz w:val="20"/>
          <w:szCs w:val="20"/>
        </w:rPr>
        <w:t>Entretanto, chegaram sua Mãe e seus irmãos, que, ficando fora, O mandaram chamar. A multidão estava sentada em volta d’Ele, quando Lhe disseram: «Tua Mãe e teus irmãos estão lá fora à tua procura». Mas Jesus respondeu-lhes: «Quem é minha Mãe e meus irmãos?». E, olhando para aqueles que estavam à sua volta, disse: «Eis minha Mãe e meus irmãos. Quem fizer a vontade de Deus esse é meu irmão, minha irmã e minha Mãe».</w:t>
      </w:r>
    </w:p>
    <w:p w14:paraId="65058B8B" w14:textId="14D01E42" w:rsidR="007E7868" w:rsidRDefault="00E266C6" w:rsidP="00E26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266C6">
        <w:rPr>
          <w:rFonts w:ascii="Candara" w:hAnsi="Candara"/>
          <w:sz w:val="20"/>
          <w:szCs w:val="20"/>
        </w:rPr>
        <w:t>Palavra da salvação.</w:t>
      </w:r>
    </w:p>
    <w:p w14:paraId="0F257597" w14:textId="70173AE7" w:rsidR="00E266C6" w:rsidRPr="00E266C6" w:rsidRDefault="00E266C6" w:rsidP="00E266C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A77F8C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sz w:val="20"/>
          <w:szCs w:val="20"/>
        </w:rPr>
        <w:t>G</w:t>
      </w:r>
      <w:r w:rsidR="00A77F8C">
        <w:rPr>
          <w:rFonts w:ascii="Candara" w:hAnsi="Candara"/>
          <w:sz w:val="20"/>
          <w:szCs w:val="20"/>
        </w:rPr>
        <w:t>lória</w:t>
      </w:r>
      <w:proofErr w:type="gramEnd"/>
      <w:r w:rsidR="00A77F8C">
        <w:rPr>
          <w:rFonts w:ascii="Candara" w:hAnsi="Candara"/>
          <w:sz w:val="20"/>
          <w:szCs w:val="20"/>
        </w:rPr>
        <w:t xml:space="preserve"> a Vós, Senhor.</w:t>
      </w:r>
    </w:p>
    <w:p w14:paraId="20C74670" w14:textId="6291F071" w:rsidR="007E7868" w:rsidRPr="00E45F7E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E45F7E">
        <w:rPr>
          <w:rFonts w:ascii="Candara" w:hAnsi="Candara"/>
          <w:b/>
          <w:bCs/>
          <w:sz w:val="20"/>
          <w:szCs w:val="20"/>
        </w:rPr>
        <w:lastRenderedPageBreak/>
        <w:t>Monição no final da proclamação do Evangelho, ao recolocar-se o Evangeliário sobre o altar</w:t>
      </w:r>
    </w:p>
    <w:p w14:paraId="17E60298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DFE34C4" w14:textId="77777777" w:rsidR="007E7868" w:rsidRPr="00795EBB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51DC8">
        <w:rPr>
          <w:rFonts w:ascii="Candara" w:hAnsi="Candara"/>
          <w:color w:val="FF0000"/>
          <w:sz w:val="20"/>
          <w:szCs w:val="20"/>
        </w:rPr>
        <w:t>Monitor</w:t>
      </w:r>
      <w:r>
        <w:rPr>
          <w:rFonts w:ascii="Candara" w:hAnsi="Candara"/>
          <w:color w:val="FF0000"/>
          <w:sz w:val="20"/>
          <w:szCs w:val="20"/>
        </w:rPr>
        <w:t xml:space="preserve"> 1</w:t>
      </w:r>
      <w:r w:rsidRPr="00B51DC8">
        <w:rPr>
          <w:rFonts w:ascii="Candara" w:hAnsi="Candara"/>
          <w:color w:val="FF0000"/>
          <w:sz w:val="20"/>
          <w:szCs w:val="20"/>
        </w:rPr>
        <w:t>:</w:t>
      </w:r>
      <w:r w:rsidRPr="00B51DC8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795EBB">
        <w:rPr>
          <w:rFonts w:ascii="Candara" w:hAnsi="Candara"/>
          <w:sz w:val="20"/>
          <w:szCs w:val="20"/>
        </w:rPr>
        <w:t xml:space="preserve">Ao recolocar o Evangeliário, no centro do altar, ainda livre de qualquer outro objeto, a Igreja reconhece e concede ao livro dos Evangelhos a mesma dignidade dos dons eucarísticos do pão e do vinho. Colocado sobre o altar, o Evangeliário tem o mesmo lugar da Eucaristia, pelo que o livro do Evangelho não é apenas um objeto </w:t>
      </w:r>
      <w:r w:rsidRPr="00795EBB">
        <w:rPr>
          <w:rFonts w:ascii="Candara" w:hAnsi="Candara"/>
          <w:i/>
          <w:iCs/>
          <w:sz w:val="20"/>
          <w:szCs w:val="20"/>
        </w:rPr>
        <w:t>do</w:t>
      </w:r>
      <w:r w:rsidRPr="00795EBB">
        <w:rPr>
          <w:rFonts w:ascii="Candara" w:hAnsi="Candara"/>
          <w:sz w:val="20"/>
          <w:szCs w:val="20"/>
        </w:rPr>
        <w:t xml:space="preserve"> culto, mas igualmente objeto </w:t>
      </w:r>
      <w:r w:rsidRPr="00795EBB">
        <w:rPr>
          <w:rFonts w:ascii="Candara" w:hAnsi="Candara"/>
          <w:i/>
          <w:iCs/>
          <w:sz w:val="20"/>
          <w:szCs w:val="20"/>
        </w:rPr>
        <w:t>de</w:t>
      </w:r>
      <w:r w:rsidRPr="00795EBB">
        <w:rPr>
          <w:rFonts w:ascii="Candara" w:hAnsi="Candara"/>
          <w:sz w:val="20"/>
          <w:szCs w:val="20"/>
        </w:rPr>
        <w:t xml:space="preserve"> culto. Colocado o Evangeliário sobre o altar, a Igreja quer-nos dizer: “</w:t>
      </w:r>
      <w:r w:rsidRPr="005B3D76">
        <w:rPr>
          <w:rFonts w:ascii="Candara" w:hAnsi="Candara"/>
          <w:i/>
          <w:sz w:val="20"/>
          <w:szCs w:val="20"/>
        </w:rPr>
        <w:t>O</w:t>
      </w:r>
      <w:r>
        <w:rPr>
          <w:rFonts w:ascii="Candara" w:hAnsi="Candara"/>
          <w:sz w:val="20"/>
          <w:szCs w:val="20"/>
        </w:rPr>
        <w:t xml:space="preserve"> </w:t>
      </w:r>
      <w:r w:rsidRPr="00795EBB">
        <w:rPr>
          <w:rFonts w:ascii="Candara" w:hAnsi="Candara"/>
          <w:i/>
          <w:iCs/>
          <w:sz w:val="20"/>
          <w:szCs w:val="20"/>
        </w:rPr>
        <w:t>cristão alimenta-se do Pão da Vida, tanto da mesa da Palavra, como do Corpo de Cristo</w:t>
      </w:r>
      <w:r w:rsidRPr="00795EBB">
        <w:rPr>
          <w:rFonts w:ascii="Candara" w:hAnsi="Candara"/>
          <w:sz w:val="20"/>
          <w:szCs w:val="20"/>
        </w:rPr>
        <w:t xml:space="preserve">” </w:t>
      </w:r>
      <w:r w:rsidRPr="005B3D76">
        <w:rPr>
          <w:rFonts w:ascii="Candara" w:hAnsi="Candara"/>
          <w:sz w:val="16"/>
          <w:szCs w:val="16"/>
        </w:rPr>
        <w:t>(DV 21)</w:t>
      </w:r>
      <w:r w:rsidRPr="00795EBB">
        <w:rPr>
          <w:rFonts w:ascii="Candara" w:hAnsi="Candara"/>
          <w:sz w:val="20"/>
          <w:szCs w:val="20"/>
        </w:rPr>
        <w:t>.</w:t>
      </w:r>
    </w:p>
    <w:p w14:paraId="4C3B4235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8383347" w14:textId="4ABF4996" w:rsidR="007E7868" w:rsidRPr="00A77F8C" w:rsidRDefault="007E7868" w:rsidP="007E786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Homilia</w:t>
      </w:r>
      <w:r w:rsidR="00A77F8C">
        <w:rPr>
          <w:rFonts w:ascii="Candara" w:hAnsi="Candara"/>
          <w:b/>
          <w:bCs/>
          <w:sz w:val="20"/>
          <w:szCs w:val="20"/>
        </w:rPr>
        <w:t xml:space="preserve">: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A </w:t>
      </w:r>
      <w:r>
        <w:rPr>
          <w:rFonts w:ascii="Candara" w:hAnsi="Candara"/>
          <w:i/>
          <w:iCs/>
          <w:color w:val="FF0000"/>
          <w:sz w:val="20"/>
          <w:szCs w:val="20"/>
        </w:rPr>
        <w:t>H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omilia pode ser feita em jeito de </w:t>
      </w:r>
      <w:proofErr w:type="spellStart"/>
      <w:r w:rsidRPr="007936EF">
        <w:rPr>
          <w:rFonts w:ascii="Candara" w:hAnsi="Candara"/>
          <w:i/>
          <w:iCs/>
          <w:color w:val="FF0000"/>
          <w:sz w:val="20"/>
          <w:szCs w:val="20"/>
        </w:rPr>
        <w:t>lectio</w:t>
      </w:r>
      <w:proofErr w:type="spellEnd"/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divina, seguindo, 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de modo simples,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pelo menos, os 4 passos</w:t>
      </w:r>
      <w:r>
        <w:rPr>
          <w:rFonts w:ascii="Candara" w:hAnsi="Candara"/>
          <w:i/>
          <w:iCs/>
          <w:color w:val="FF0000"/>
          <w:sz w:val="20"/>
          <w:szCs w:val="20"/>
        </w:rPr>
        <w:t>: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leitura, meditação, oração, ação. Para tal</w:t>
      </w:r>
      <w:r>
        <w:rPr>
          <w:rFonts w:ascii="Candara" w:hAnsi="Candara"/>
          <w:i/>
          <w:iCs/>
          <w:color w:val="FF0000"/>
          <w:sz w:val="20"/>
          <w:szCs w:val="20"/>
        </w:rPr>
        <w:t>,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devem convidar-se os presentes a abrir a Bíblia, na passagem do Evangelho que acabaram de </w:t>
      </w:r>
      <w:r w:rsidRPr="00364866">
        <w:rPr>
          <w:rFonts w:ascii="Candara" w:hAnsi="Candara"/>
          <w:i/>
          <w:iCs/>
          <w:color w:val="FF0000"/>
          <w:sz w:val="20"/>
          <w:szCs w:val="20"/>
        </w:rPr>
        <w:t>ouvir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. É interessante manter uma conversação familiar com a assembleia</w:t>
      </w:r>
      <w:r>
        <w:rPr>
          <w:rFonts w:ascii="Candara" w:hAnsi="Candara"/>
          <w:i/>
          <w:iCs/>
          <w:color w:val="FF0000"/>
          <w:sz w:val="20"/>
          <w:szCs w:val="20"/>
        </w:rPr>
        <w:t>, fazendo perguntas, de forma orientada, para ajudar os fiéis a descobrir as riquezas da Palavra.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O facto do Evangelho d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este </w:t>
      </w:r>
      <w:r w:rsidR="00B53DDE">
        <w:rPr>
          <w:rFonts w:ascii="Candara" w:hAnsi="Candara"/>
          <w:i/>
          <w:iCs/>
          <w:color w:val="FF0000"/>
          <w:sz w:val="20"/>
          <w:szCs w:val="20"/>
        </w:rPr>
        <w:t xml:space="preserve">X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Domingo Comum 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(Ano B) </w:t>
      </w:r>
      <w:r w:rsidR="00B53DDE">
        <w:rPr>
          <w:rFonts w:ascii="Candara" w:hAnsi="Candara"/>
          <w:i/>
          <w:iCs/>
          <w:color w:val="FF0000"/>
          <w:sz w:val="20"/>
          <w:szCs w:val="20"/>
        </w:rPr>
        <w:t xml:space="preserve">anunciar a vitória de Cristo sobre o mal, </w:t>
      </w:r>
      <w:r w:rsidR="002C336E">
        <w:rPr>
          <w:rFonts w:ascii="Candara" w:hAnsi="Candara"/>
          <w:i/>
          <w:iCs/>
          <w:color w:val="FF0000"/>
          <w:sz w:val="20"/>
          <w:szCs w:val="20"/>
        </w:rPr>
        <w:t xml:space="preserve">anunciada e </w:t>
      </w:r>
      <w:r w:rsidR="00B53DDE">
        <w:rPr>
          <w:rFonts w:ascii="Candara" w:hAnsi="Candara"/>
          <w:i/>
          <w:iCs/>
          <w:color w:val="FF0000"/>
          <w:sz w:val="20"/>
          <w:szCs w:val="20"/>
        </w:rPr>
        <w:t>prometida na primeira leitura</w:t>
      </w:r>
      <w:r w:rsidR="002C336E">
        <w:rPr>
          <w:rFonts w:ascii="Candara" w:hAnsi="Candara"/>
          <w:i/>
          <w:iCs/>
          <w:color w:val="FF0000"/>
          <w:sz w:val="20"/>
          <w:szCs w:val="20"/>
        </w:rPr>
        <w:t xml:space="preserve"> (precisamente designada por “Proto-Evangelho” – “o primeiro Evangelho”)</w:t>
      </w:r>
      <w:r w:rsidR="00B53DDE">
        <w:rPr>
          <w:rFonts w:ascii="Candara" w:hAnsi="Candara"/>
          <w:i/>
          <w:iCs/>
          <w:color w:val="FF0000"/>
          <w:sz w:val="20"/>
          <w:szCs w:val="20"/>
        </w:rPr>
        <w:t xml:space="preserve">,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é uma boa pista para ajudar a compreender a relação 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de continuidade, rutura e separação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entre o Antigo e o Novo Testamento</w:t>
      </w:r>
      <w:r>
        <w:rPr>
          <w:rFonts w:ascii="Candara" w:hAnsi="Candara"/>
          <w:i/>
          <w:iCs/>
          <w:color w:val="FF0000"/>
          <w:sz w:val="20"/>
          <w:szCs w:val="20"/>
        </w:rPr>
        <w:t>: «O</w:t>
      </w:r>
      <w:r w:rsidRPr="009A5407">
        <w:rPr>
          <w:rFonts w:ascii="Candara" w:hAnsi="Candara"/>
          <w:i/>
          <w:iCs/>
          <w:color w:val="FF0000"/>
          <w:sz w:val="20"/>
          <w:szCs w:val="20"/>
        </w:rPr>
        <w:t xml:space="preserve"> NT está oculto no AT e o Antigo está patente no Novo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» </w:t>
      </w:r>
      <w:r w:rsidRPr="00364866">
        <w:rPr>
          <w:rFonts w:ascii="Candara" w:hAnsi="Candara"/>
          <w:i/>
          <w:iCs/>
          <w:color w:val="FF0000"/>
          <w:sz w:val="16"/>
          <w:szCs w:val="16"/>
        </w:rPr>
        <w:t>(Santo Agostinho)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. </w:t>
      </w:r>
      <w:r w:rsidR="002C336E">
        <w:rPr>
          <w:rFonts w:ascii="Candara" w:hAnsi="Candara"/>
          <w:i/>
          <w:iCs/>
          <w:color w:val="FF0000"/>
          <w:sz w:val="20"/>
          <w:szCs w:val="20"/>
        </w:rPr>
        <w:t>O Papa Francisco recorda que José é «a dobradiça que une o Antigo e o Novo Testamento» (</w:t>
      </w:r>
      <w:proofErr w:type="spellStart"/>
      <w:r w:rsidR="002C336E">
        <w:rPr>
          <w:rFonts w:ascii="Candara" w:hAnsi="Candara"/>
          <w:i/>
          <w:iCs/>
          <w:color w:val="FF0000"/>
          <w:sz w:val="20"/>
          <w:szCs w:val="20"/>
        </w:rPr>
        <w:t>Patris</w:t>
      </w:r>
      <w:proofErr w:type="spellEnd"/>
      <w:r w:rsidR="002C336E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proofErr w:type="spellStart"/>
      <w:r w:rsidR="002C336E">
        <w:rPr>
          <w:rFonts w:ascii="Candara" w:hAnsi="Candara"/>
          <w:i/>
          <w:iCs/>
          <w:color w:val="FF0000"/>
          <w:sz w:val="20"/>
          <w:szCs w:val="20"/>
        </w:rPr>
        <w:t>corde</w:t>
      </w:r>
      <w:proofErr w:type="spellEnd"/>
      <w:r w:rsidR="002C336E">
        <w:rPr>
          <w:rFonts w:ascii="Candara" w:hAnsi="Candara"/>
          <w:i/>
          <w:iCs/>
          <w:color w:val="FF0000"/>
          <w:sz w:val="20"/>
          <w:szCs w:val="20"/>
        </w:rPr>
        <w:t>, n.º 1).</w:t>
      </w:r>
      <w:r w:rsidR="00A77F8C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>
        <w:rPr>
          <w:rFonts w:ascii="Candara" w:hAnsi="Candara"/>
          <w:i/>
          <w:iCs/>
          <w:color w:val="FF0000"/>
          <w:sz w:val="20"/>
          <w:szCs w:val="20"/>
        </w:rPr>
        <w:t>Na 2.ª leitura, São Paulo</w:t>
      </w:r>
      <w:r w:rsidR="00B53DDE">
        <w:rPr>
          <w:rFonts w:ascii="Candara" w:hAnsi="Candara"/>
          <w:i/>
          <w:iCs/>
          <w:color w:val="FF0000"/>
          <w:sz w:val="20"/>
          <w:szCs w:val="20"/>
        </w:rPr>
        <w:t xml:space="preserve"> mostra que a fé, que vem de ouvir, é também para ser proclamada: acreditamos, por isso falamos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.  </w:t>
      </w:r>
      <w:r w:rsidR="00B53DDE">
        <w:rPr>
          <w:rFonts w:ascii="Candara" w:hAnsi="Candara"/>
          <w:i/>
          <w:iCs/>
          <w:color w:val="FF0000"/>
          <w:sz w:val="20"/>
          <w:szCs w:val="20"/>
        </w:rPr>
        <w:t>Maria e José são modelos de obediência à Palavra: Ela porque disse «faça-se», ele porque «fez como o Anjo do Senhor lhe ordenara». “Em todas as circunstâncias da vida, José soube pronunciar aquele «faça-se»</w:t>
      </w:r>
      <w:r w:rsidR="002C336E">
        <w:rPr>
          <w:rFonts w:ascii="Candara" w:hAnsi="Candara"/>
          <w:i/>
          <w:iCs/>
          <w:color w:val="FF0000"/>
          <w:sz w:val="20"/>
          <w:szCs w:val="20"/>
        </w:rPr>
        <w:t xml:space="preserve">, como Maria na Anunciação e como Jesus no </w:t>
      </w:r>
      <w:proofErr w:type="spellStart"/>
      <w:r w:rsidR="002C336E">
        <w:rPr>
          <w:rFonts w:ascii="Candara" w:hAnsi="Candara"/>
          <w:i/>
          <w:iCs/>
          <w:color w:val="FF0000"/>
          <w:sz w:val="20"/>
          <w:szCs w:val="20"/>
        </w:rPr>
        <w:t>Getsemani</w:t>
      </w:r>
      <w:proofErr w:type="spellEnd"/>
      <w:r w:rsidR="002C336E">
        <w:rPr>
          <w:rFonts w:ascii="Candara" w:hAnsi="Candara"/>
          <w:i/>
          <w:iCs/>
          <w:color w:val="FF0000"/>
          <w:sz w:val="20"/>
          <w:szCs w:val="20"/>
        </w:rPr>
        <w:t>” (</w:t>
      </w:r>
      <w:proofErr w:type="spellStart"/>
      <w:r w:rsidR="002C336E">
        <w:rPr>
          <w:rFonts w:ascii="Candara" w:hAnsi="Candara"/>
          <w:i/>
          <w:iCs/>
          <w:color w:val="FF0000"/>
          <w:sz w:val="20"/>
          <w:szCs w:val="20"/>
        </w:rPr>
        <w:t>Patris</w:t>
      </w:r>
      <w:proofErr w:type="spellEnd"/>
      <w:r w:rsidR="002C336E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proofErr w:type="spellStart"/>
      <w:r w:rsidR="002C336E">
        <w:rPr>
          <w:rFonts w:ascii="Candara" w:hAnsi="Candara"/>
          <w:i/>
          <w:iCs/>
          <w:color w:val="FF0000"/>
          <w:sz w:val="20"/>
          <w:szCs w:val="20"/>
        </w:rPr>
        <w:t>corde</w:t>
      </w:r>
      <w:proofErr w:type="spellEnd"/>
      <w:r w:rsidR="002C336E">
        <w:rPr>
          <w:rFonts w:ascii="Candara" w:hAnsi="Candara"/>
          <w:i/>
          <w:iCs/>
          <w:color w:val="FF0000"/>
          <w:sz w:val="20"/>
          <w:szCs w:val="20"/>
        </w:rPr>
        <w:t xml:space="preserve">, n.º 3). </w:t>
      </w:r>
    </w:p>
    <w:p w14:paraId="2EA66527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lastRenderedPageBreak/>
        <w:t xml:space="preserve">Credo dialogado </w:t>
      </w:r>
    </w:p>
    <w:p w14:paraId="40835DD6" w14:textId="77777777" w:rsidR="007E7868" w:rsidRPr="00645C53" w:rsidRDefault="007E7868" w:rsidP="007E7868">
      <w:pPr>
        <w:spacing w:after="0" w:line="360" w:lineRule="auto"/>
        <w:rPr>
          <w:rFonts w:ascii="Candara" w:hAnsi="Candara"/>
          <w:color w:val="FF0000"/>
          <w:sz w:val="21"/>
          <w:szCs w:val="21"/>
        </w:rPr>
      </w:pPr>
    </w:p>
    <w:p w14:paraId="0AB3BE53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 xml:space="preserve">Comprometidos com Deus pelo acolhimento sincero que fizestes da Sua Palavra, </w:t>
      </w:r>
      <w:r>
        <w:rPr>
          <w:rFonts w:ascii="Candara" w:hAnsi="Candara"/>
          <w:sz w:val="20"/>
          <w:szCs w:val="20"/>
        </w:rPr>
        <w:t>professai agora a</w:t>
      </w:r>
      <w:r w:rsidRPr="00645C53">
        <w:rPr>
          <w:rFonts w:ascii="Candara" w:hAnsi="Candara"/>
          <w:sz w:val="20"/>
          <w:szCs w:val="20"/>
        </w:rPr>
        <w:t xml:space="preserve"> vossa fé</w:t>
      </w:r>
      <w:r w:rsidRPr="00BE25E1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2C9938FD" w14:textId="77777777" w:rsidR="007E7868" w:rsidRPr="00364866" w:rsidRDefault="007E7868" w:rsidP="007E7868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0D2C1CA7" w14:textId="77777777" w:rsidR="007E7868" w:rsidRPr="00645C53" w:rsidRDefault="007E7868" w:rsidP="002C336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>Credes em Deus Pai que</w:t>
      </w:r>
      <w:r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pela Sua Palavra criadora</w:t>
      </w:r>
      <w:r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chamou todas as coisas à existência? </w:t>
      </w: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creio.</w:t>
      </w:r>
    </w:p>
    <w:p w14:paraId="7053E4DE" w14:textId="77777777" w:rsidR="007E7868" w:rsidRPr="00364866" w:rsidRDefault="007E7868" w:rsidP="002C336E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5D800D4F" w14:textId="77777777" w:rsidR="007E7868" w:rsidRPr="00645C53" w:rsidRDefault="007E7868" w:rsidP="002C336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>Credes em Jesus</w:t>
      </w:r>
      <w:r>
        <w:rPr>
          <w:rFonts w:ascii="Candara" w:hAnsi="Candara"/>
          <w:sz w:val="20"/>
          <w:szCs w:val="20"/>
        </w:rPr>
        <w:t xml:space="preserve"> e n</w:t>
      </w:r>
      <w:r w:rsidRPr="00645C53">
        <w:rPr>
          <w:rFonts w:ascii="Candara" w:hAnsi="Candara"/>
          <w:sz w:val="20"/>
          <w:szCs w:val="20"/>
        </w:rPr>
        <w:t xml:space="preserve">a Sua Palavra de </w:t>
      </w:r>
      <w:r>
        <w:rPr>
          <w:rFonts w:ascii="Candara" w:hAnsi="Candara"/>
          <w:sz w:val="20"/>
          <w:szCs w:val="20"/>
        </w:rPr>
        <w:t>Verdade e de V</w:t>
      </w:r>
      <w:r w:rsidRPr="00645C53">
        <w:rPr>
          <w:rFonts w:ascii="Candara" w:hAnsi="Candara"/>
          <w:sz w:val="20"/>
          <w:szCs w:val="20"/>
        </w:rPr>
        <w:t xml:space="preserve">ida? </w:t>
      </w: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creio.</w:t>
      </w:r>
    </w:p>
    <w:p w14:paraId="148B88DC" w14:textId="77777777" w:rsidR="007E7868" w:rsidRPr="00364866" w:rsidRDefault="007E7868" w:rsidP="002C336E">
      <w:pPr>
        <w:spacing w:after="0" w:line="360" w:lineRule="auto"/>
        <w:jc w:val="both"/>
        <w:rPr>
          <w:rFonts w:ascii="Candara" w:hAnsi="Candara"/>
          <w:bCs/>
          <w:color w:val="FF0000"/>
          <w:sz w:val="16"/>
          <w:szCs w:val="16"/>
        </w:rPr>
      </w:pPr>
    </w:p>
    <w:p w14:paraId="480E2EBF" w14:textId="77777777" w:rsidR="007E7868" w:rsidRDefault="007E7868" w:rsidP="002C336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 xml:space="preserve">Credes no </w:t>
      </w:r>
      <w:r w:rsidRPr="00517D3B">
        <w:rPr>
          <w:rFonts w:ascii="Candara" w:hAnsi="Candara"/>
          <w:color w:val="000000" w:themeColor="text1"/>
          <w:sz w:val="20"/>
          <w:szCs w:val="20"/>
        </w:rPr>
        <w:t>Espírito Santo</w:t>
      </w:r>
      <w:r>
        <w:rPr>
          <w:rFonts w:ascii="Candara" w:hAnsi="Candara"/>
          <w:color w:val="000000" w:themeColor="text1"/>
          <w:sz w:val="20"/>
          <w:szCs w:val="20"/>
        </w:rPr>
        <w:t>,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 que nos desperta</w:t>
      </w:r>
      <w:r w:rsidRPr="00645C53">
        <w:rPr>
          <w:rFonts w:ascii="Candara" w:hAnsi="Candara"/>
          <w:sz w:val="20"/>
          <w:szCs w:val="20"/>
        </w:rPr>
        <w:t xml:space="preserve"> o coração e a mente para acolher com generosidade essa Palavra? </w:t>
      </w: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creio.</w:t>
      </w:r>
    </w:p>
    <w:p w14:paraId="63243285" w14:textId="77777777" w:rsidR="007E7868" w:rsidRPr="00364866" w:rsidRDefault="007E7868" w:rsidP="002C336E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7EB3100C" w14:textId="77777777" w:rsidR="007E7868" w:rsidRDefault="007E7868" w:rsidP="002C336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 xml:space="preserve">Credes na Igreja, </w:t>
      </w:r>
      <w:r>
        <w:rPr>
          <w:rFonts w:ascii="Candara" w:hAnsi="Candara"/>
          <w:sz w:val="20"/>
          <w:szCs w:val="20"/>
        </w:rPr>
        <w:t>Casa da Palavra</w:t>
      </w:r>
      <w:r w:rsidRPr="00645C53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>chamada a anunciar, por</w:t>
      </w:r>
      <w:r w:rsidRPr="00645C53">
        <w:rPr>
          <w:rFonts w:ascii="Candara" w:hAnsi="Candara"/>
          <w:sz w:val="20"/>
          <w:szCs w:val="20"/>
        </w:rPr>
        <w:t xml:space="preserve"> todo o mundo e a </w:t>
      </w:r>
      <w:r>
        <w:rPr>
          <w:rFonts w:ascii="Candara" w:hAnsi="Candara"/>
          <w:sz w:val="20"/>
          <w:szCs w:val="20"/>
        </w:rPr>
        <w:t>todas as pessoas,</w:t>
      </w:r>
      <w:r w:rsidRPr="00645C53">
        <w:rPr>
          <w:rFonts w:ascii="Candara" w:hAnsi="Candara"/>
          <w:sz w:val="20"/>
          <w:szCs w:val="20"/>
        </w:rPr>
        <w:t xml:space="preserve"> a Palavra de Deus? </w:t>
      </w: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creio.</w:t>
      </w:r>
    </w:p>
    <w:p w14:paraId="367BA69A" w14:textId="77777777" w:rsidR="007E7868" w:rsidRPr="00364866" w:rsidRDefault="007E7868" w:rsidP="002C336E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40B340BB" w14:textId="77777777" w:rsidR="007E7868" w:rsidRPr="00384B81" w:rsidRDefault="007E7868" w:rsidP="002C336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BE25E1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Credes na Palavra </w:t>
      </w:r>
      <w:r w:rsidRPr="00517D3B">
        <w:rPr>
          <w:rFonts w:ascii="Candara" w:hAnsi="Candara"/>
          <w:color w:val="000000" w:themeColor="text1"/>
          <w:sz w:val="20"/>
          <w:szCs w:val="20"/>
        </w:rPr>
        <w:t>de Deus como Palavra transformadora</w:t>
      </w:r>
      <w:r>
        <w:rPr>
          <w:rFonts w:ascii="Candara" w:hAnsi="Candara"/>
          <w:sz w:val="20"/>
          <w:szCs w:val="20"/>
        </w:rPr>
        <w:t xml:space="preserve"> da vida presente e promissora de vida eterna?</w:t>
      </w:r>
      <w:r w:rsidRPr="00BE25E1">
        <w:rPr>
          <w:rFonts w:ascii="Candara" w:hAnsi="Candara"/>
          <w:color w:val="FF0000"/>
          <w:sz w:val="20"/>
          <w:szCs w:val="20"/>
        </w:rPr>
        <w:t xml:space="preserve"> </w:t>
      </w: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</w:t>
      </w:r>
      <w:r>
        <w:rPr>
          <w:rFonts w:ascii="Candara" w:hAnsi="Candara"/>
          <w:sz w:val="20"/>
          <w:szCs w:val="20"/>
        </w:rPr>
        <w:t>.</w:t>
      </w:r>
    </w:p>
    <w:p w14:paraId="37C71728" w14:textId="77777777" w:rsidR="007E7868" w:rsidRPr="00364866" w:rsidRDefault="007E7868" w:rsidP="002C336E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6BD02F79" w14:textId="77777777" w:rsidR="007E7868" w:rsidRDefault="007E7868" w:rsidP="002C336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 xml:space="preserve">Esta é a </w:t>
      </w:r>
      <w:r w:rsidRPr="00517D3B">
        <w:rPr>
          <w:rFonts w:ascii="Candara" w:hAnsi="Candara"/>
          <w:color w:val="000000" w:themeColor="text1"/>
          <w:sz w:val="20"/>
          <w:szCs w:val="20"/>
        </w:rPr>
        <w:t>nossa fé</w:t>
      </w:r>
      <w:r>
        <w:rPr>
          <w:rFonts w:ascii="Candara" w:hAnsi="Candara"/>
          <w:color w:val="000000" w:themeColor="text1"/>
          <w:sz w:val="20"/>
          <w:szCs w:val="20"/>
        </w:rPr>
        <w:t>,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 que professamos em</w:t>
      </w:r>
      <w:r w:rsidRPr="00645C53">
        <w:rPr>
          <w:rFonts w:ascii="Candara" w:hAnsi="Candara"/>
          <w:sz w:val="20"/>
          <w:szCs w:val="20"/>
        </w:rPr>
        <w:t xml:space="preserve"> comunhão com todos os que acreditam em Jesus e guardam a Sua Palavra.  </w:t>
      </w:r>
    </w:p>
    <w:p w14:paraId="2CBA1BE9" w14:textId="77777777" w:rsidR="007E7868" w:rsidRDefault="007E7868" w:rsidP="002C336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Ámen. </w:t>
      </w:r>
    </w:p>
    <w:p w14:paraId="7ACD834C" w14:textId="5B5C875B" w:rsidR="007E7868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70E6E26" w14:textId="77777777" w:rsidR="00A77F8C" w:rsidRPr="00E30EE9" w:rsidRDefault="00A77F8C" w:rsidP="00A77F8C">
      <w:pPr>
        <w:spacing w:after="0" w:line="360" w:lineRule="auto"/>
        <w:jc w:val="both"/>
        <w:rPr>
          <w:rFonts w:ascii="Candara" w:hAnsi="Candara" w:cs="Arial"/>
          <w:i/>
          <w:color w:val="FF0000"/>
          <w:sz w:val="18"/>
          <w:szCs w:val="18"/>
        </w:rPr>
      </w:pPr>
      <w:r w:rsidRPr="00E30EE9">
        <w:rPr>
          <w:rFonts w:ascii="Candara" w:hAnsi="Candara" w:cs="Tahoma"/>
          <w:i/>
          <w:color w:val="FF0000"/>
          <w:sz w:val="18"/>
          <w:szCs w:val="18"/>
          <w:shd w:val="clear" w:color="auto" w:fill="FFFFFF"/>
        </w:rPr>
        <w:t>Se não houver preces pode concluir-se o Credo dialogado com esta oração</w:t>
      </w:r>
      <w:r w:rsidRPr="00E30EE9">
        <w:rPr>
          <w:rFonts w:ascii="Candara" w:hAnsi="Candara" w:cs="Arial"/>
          <w:i/>
          <w:color w:val="FF0000"/>
          <w:sz w:val="18"/>
          <w:szCs w:val="18"/>
        </w:rPr>
        <w:t>, feita pelo Presidente ou por um</w:t>
      </w:r>
      <w:r>
        <w:rPr>
          <w:rFonts w:ascii="Candara" w:hAnsi="Candara" w:cs="Arial"/>
          <w:i/>
          <w:color w:val="FF0000"/>
          <w:sz w:val="18"/>
          <w:szCs w:val="18"/>
        </w:rPr>
        <w:t xml:space="preserve"> catequizando/leitor</w:t>
      </w:r>
      <w:r w:rsidRPr="00E30EE9">
        <w:rPr>
          <w:rFonts w:ascii="Candara" w:hAnsi="Candara" w:cs="Arial"/>
          <w:i/>
          <w:color w:val="FF0000"/>
          <w:sz w:val="18"/>
          <w:szCs w:val="18"/>
        </w:rPr>
        <w:t>.</w:t>
      </w:r>
    </w:p>
    <w:p w14:paraId="6FA47F51" w14:textId="77777777" w:rsidR="00A77F8C" w:rsidRDefault="00A77F8C" w:rsidP="00A77F8C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</w:p>
    <w:p w14:paraId="14B54CA0" w14:textId="77777777" w:rsidR="00A77F8C" w:rsidRPr="005001D6" w:rsidRDefault="00A77F8C" w:rsidP="00A77F8C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 xml:space="preserve">Ó Senhor, dá-me a Tua luz para que veja o Teu amor. </w:t>
      </w:r>
    </w:p>
    <w:p w14:paraId="0A4955E5" w14:textId="77777777" w:rsidR="00A77F8C" w:rsidRPr="005001D6" w:rsidRDefault="00A77F8C" w:rsidP="00A77F8C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 xml:space="preserve">Dá--me um coração para amar-Te, </w:t>
      </w:r>
    </w:p>
    <w:p w14:paraId="3A70D569" w14:textId="77777777" w:rsidR="00A77F8C" w:rsidRPr="005001D6" w:rsidRDefault="00A77F8C" w:rsidP="00A77F8C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 xml:space="preserve">dá-me olhos para ver-Te, </w:t>
      </w:r>
    </w:p>
    <w:p w14:paraId="15B7DEDC" w14:textId="77777777" w:rsidR="00A77F8C" w:rsidRPr="005001D6" w:rsidRDefault="00A77F8C" w:rsidP="00A77F8C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 xml:space="preserve">dá-me ouvidos para escutar a Tua voz, </w:t>
      </w:r>
    </w:p>
    <w:p w14:paraId="49ED5CDD" w14:textId="77777777" w:rsidR="00A77F8C" w:rsidRPr="005001D6" w:rsidRDefault="00A77F8C" w:rsidP="00A77F8C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lastRenderedPageBreak/>
        <w:t xml:space="preserve">dá-me lábios para falar de Ti, </w:t>
      </w:r>
    </w:p>
    <w:p w14:paraId="321053F1" w14:textId="77777777" w:rsidR="00A77F8C" w:rsidRPr="005001D6" w:rsidRDefault="00A77F8C" w:rsidP="00A77F8C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>dá-me o gosto de saborear-Te,</w:t>
      </w:r>
    </w:p>
    <w:p w14:paraId="37710D3B" w14:textId="77777777" w:rsidR="00A77F8C" w:rsidRPr="005001D6" w:rsidRDefault="00A77F8C" w:rsidP="00A77F8C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 xml:space="preserve">dá-me o olfato para cheirar e exalar o Teu perfume, </w:t>
      </w:r>
    </w:p>
    <w:p w14:paraId="0715719F" w14:textId="77777777" w:rsidR="00A77F8C" w:rsidRDefault="00A77F8C" w:rsidP="00A77F8C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>dá-me mãos para tocar-Te</w:t>
      </w:r>
    </w:p>
    <w:p w14:paraId="5CB4846D" w14:textId="77777777" w:rsidR="00A77F8C" w:rsidRDefault="00A77F8C" w:rsidP="00A77F8C">
      <w:pPr>
        <w:spacing w:line="360" w:lineRule="auto"/>
        <w:jc w:val="both"/>
        <w:rPr>
          <w:rFonts w:ascii="Candara" w:hAnsi="Candara" w:cs="Arial"/>
          <w:sz w:val="20"/>
          <w:szCs w:val="20"/>
        </w:rPr>
      </w:pPr>
      <w:r w:rsidRPr="005001D6">
        <w:rPr>
          <w:rFonts w:ascii="Candara" w:hAnsi="Candara" w:cs="Arial"/>
          <w:sz w:val="20"/>
          <w:szCs w:val="20"/>
        </w:rPr>
        <w:t>e dá-me pés para seguir-Te</w:t>
      </w:r>
      <w:r w:rsidRPr="009A0119">
        <w:rPr>
          <w:rFonts w:ascii="Candara" w:hAnsi="Candara" w:cs="Arial"/>
          <w:sz w:val="16"/>
          <w:szCs w:val="16"/>
        </w:rPr>
        <w:t xml:space="preserve"> (Bispo </w:t>
      </w:r>
      <w:proofErr w:type="spellStart"/>
      <w:r w:rsidRPr="009A0119">
        <w:rPr>
          <w:rFonts w:ascii="Candara" w:hAnsi="Candara" w:cs="Arial"/>
          <w:sz w:val="16"/>
          <w:szCs w:val="16"/>
        </w:rPr>
        <w:t>Tichon</w:t>
      </w:r>
      <w:proofErr w:type="spellEnd"/>
      <w:r w:rsidRPr="009A0119">
        <w:rPr>
          <w:rFonts w:ascii="Candara" w:hAnsi="Candara" w:cs="Arial"/>
          <w:sz w:val="16"/>
          <w:szCs w:val="16"/>
        </w:rPr>
        <w:t>, 1783)</w:t>
      </w:r>
      <w:r>
        <w:rPr>
          <w:rFonts w:ascii="Candara" w:hAnsi="Candara" w:cs="Arial"/>
          <w:sz w:val="16"/>
          <w:szCs w:val="16"/>
        </w:rPr>
        <w:t>.</w:t>
      </w:r>
    </w:p>
    <w:p w14:paraId="5787B2D6" w14:textId="77777777" w:rsidR="00A77F8C" w:rsidRDefault="00A77F8C" w:rsidP="007E7868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3932E9A7" w14:textId="1449351F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645C53">
        <w:rPr>
          <w:rFonts w:ascii="Candara" w:hAnsi="Candara"/>
          <w:b/>
          <w:bCs/>
          <w:color w:val="000000" w:themeColor="text1"/>
          <w:sz w:val="20"/>
          <w:szCs w:val="20"/>
        </w:rPr>
        <w:t>Compromisso com a Palavra</w:t>
      </w:r>
    </w:p>
    <w:p w14:paraId="713A8CFF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0530F71" w14:textId="77777777" w:rsidR="00A77F8C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 xml:space="preserve">Jesus comunicou-nos a Palavra de Deus como sinal da Sua amizade por nós. Essa Palavra ensina-nos tudo o que devemos fazer para chegar ao Pai. Dizei-me, pois: Quereis receber a Palavra de Deus que vos ilumina? </w:t>
      </w:r>
    </w:p>
    <w:p w14:paraId="2AD7B729" w14:textId="3413A2A3" w:rsidR="007E7868" w:rsidRPr="00A77F8C" w:rsidRDefault="007E7868" w:rsidP="007E786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 xml:space="preserve">Sim, quero. </w:t>
      </w:r>
    </w:p>
    <w:p w14:paraId="309A7B3C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1767062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 xml:space="preserve">Quereis guardá-la no vosso coração, lendo-a muitas vezes, meditando-a e conformando com </w:t>
      </w:r>
      <w:r>
        <w:rPr>
          <w:rFonts w:ascii="Candara" w:hAnsi="Candara"/>
          <w:sz w:val="20"/>
          <w:szCs w:val="20"/>
        </w:rPr>
        <w:t>e</w:t>
      </w:r>
      <w:r w:rsidRPr="00645C53">
        <w:rPr>
          <w:rFonts w:ascii="Candara" w:hAnsi="Candara"/>
          <w:sz w:val="20"/>
          <w:szCs w:val="20"/>
        </w:rPr>
        <w:t xml:space="preserve">la a vossa vida? </w:t>
      </w:r>
    </w:p>
    <w:p w14:paraId="27C2334C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 xml:space="preserve">Sim, quero. </w:t>
      </w:r>
    </w:p>
    <w:p w14:paraId="6036C053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F7D2890" w14:textId="434AE78C" w:rsidR="007E7868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Então, recebei o Livro da Palavra de Deus. Oxalá possais crescer sempre na amizade a Jesus, acolhendo a Sua Palavra, como uma semente que precisa de boa terra para germinar. </w:t>
      </w:r>
      <w:r>
        <w:rPr>
          <w:rFonts w:ascii="Candara" w:hAnsi="Candara"/>
          <w:sz w:val="20"/>
          <w:szCs w:val="20"/>
        </w:rPr>
        <w:t xml:space="preserve">E </w:t>
      </w:r>
      <w:r w:rsidR="002C336E">
        <w:rPr>
          <w:rFonts w:ascii="Candara" w:hAnsi="Candara"/>
          <w:sz w:val="20"/>
          <w:szCs w:val="20"/>
        </w:rPr>
        <w:t xml:space="preserve">fazei como José e </w:t>
      </w:r>
      <w:r>
        <w:rPr>
          <w:rFonts w:ascii="Candara" w:hAnsi="Candara"/>
          <w:sz w:val="20"/>
          <w:szCs w:val="20"/>
        </w:rPr>
        <w:t>dizei, como Maria:</w:t>
      </w:r>
    </w:p>
    <w:p w14:paraId="6F89F22E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A1CAEB2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 xml:space="preserve">Faça-se em mim, </w:t>
      </w:r>
      <w:r w:rsidRPr="00517D3B">
        <w:rPr>
          <w:rFonts w:ascii="Candara" w:hAnsi="Candara"/>
          <w:color w:val="000000" w:themeColor="text1"/>
          <w:sz w:val="20"/>
          <w:szCs w:val="20"/>
        </w:rPr>
        <w:t>segundo a Tua Palavra!</w:t>
      </w:r>
    </w:p>
    <w:p w14:paraId="5966B05D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5388C77C" w14:textId="77777777" w:rsidR="007E7868" w:rsidRPr="00D34FDE" w:rsidRDefault="007E7868" w:rsidP="007E7868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D34FDE">
        <w:rPr>
          <w:rFonts w:ascii="Candara" w:hAnsi="Candara"/>
          <w:b/>
          <w:color w:val="000000" w:themeColor="text1"/>
          <w:sz w:val="20"/>
          <w:szCs w:val="20"/>
        </w:rPr>
        <w:t>Rito de veneração da Palavra das Escrituras</w:t>
      </w:r>
    </w:p>
    <w:p w14:paraId="4159C8DF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C7BF146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Tomem convosco a vossa Bíblia. </w:t>
      </w:r>
      <w:r w:rsidRPr="00645C53">
        <w:rPr>
          <w:rFonts w:ascii="Candara" w:hAnsi="Candara"/>
          <w:sz w:val="20"/>
          <w:szCs w:val="20"/>
        </w:rPr>
        <w:t xml:space="preserve">Cada um de </w:t>
      </w:r>
      <w:r>
        <w:rPr>
          <w:rFonts w:ascii="Candara" w:hAnsi="Candara"/>
          <w:sz w:val="20"/>
          <w:szCs w:val="20"/>
        </w:rPr>
        <w:t>v</w:t>
      </w:r>
      <w:r w:rsidRPr="00645C53">
        <w:rPr>
          <w:rFonts w:ascii="Candara" w:hAnsi="Candara"/>
          <w:sz w:val="20"/>
          <w:szCs w:val="20"/>
        </w:rPr>
        <w:t xml:space="preserve">ós vai </w:t>
      </w:r>
      <w:r>
        <w:rPr>
          <w:rFonts w:ascii="Candara" w:hAnsi="Candara"/>
          <w:sz w:val="20"/>
          <w:szCs w:val="20"/>
        </w:rPr>
        <w:t xml:space="preserve">aproximar do peito </w:t>
      </w:r>
      <w:r w:rsidRPr="00645C53">
        <w:rPr>
          <w:rFonts w:ascii="Candara" w:hAnsi="Candara"/>
          <w:sz w:val="20"/>
          <w:szCs w:val="20"/>
        </w:rPr>
        <w:t xml:space="preserve">a </w:t>
      </w:r>
      <w:r>
        <w:rPr>
          <w:rFonts w:ascii="Candara" w:hAnsi="Candara"/>
          <w:sz w:val="20"/>
          <w:szCs w:val="20"/>
        </w:rPr>
        <w:t xml:space="preserve">sua </w:t>
      </w:r>
      <w:r w:rsidRPr="00645C53">
        <w:rPr>
          <w:rFonts w:ascii="Candara" w:hAnsi="Candara"/>
          <w:sz w:val="20"/>
          <w:szCs w:val="20"/>
        </w:rPr>
        <w:t>Bíblia</w:t>
      </w:r>
      <w:r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em sinal de veneração</w:t>
      </w:r>
      <w:r>
        <w:rPr>
          <w:rFonts w:ascii="Candara" w:hAnsi="Candara"/>
          <w:sz w:val="20"/>
          <w:szCs w:val="20"/>
        </w:rPr>
        <w:t xml:space="preserve">, </w:t>
      </w:r>
      <w:r w:rsidRPr="00645C53">
        <w:rPr>
          <w:rFonts w:ascii="Candara" w:hAnsi="Candara"/>
          <w:sz w:val="20"/>
          <w:szCs w:val="20"/>
        </w:rPr>
        <w:t xml:space="preserve">depois das palavras </w:t>
      </w:r>
      <w:r>
        <w:rPr>
          <w:rFonts w:ascii="Candara" w:hAnsi="Candara"/>
          <w:sz w:val="20"/>
          <w:szCs w:val="20"/>
        </w:rPr>
        <w:t>que vos serão dirigidas.</w:t>
      </w:r>
      <w:r w:rsidRPr="00645C53">
        <w:rPr>
          <w:rFonts w:ascii="Candara" w:hAnsi="Candara"/>
          <w:sz w:val="20"/>
          <w:szCs w:val="20"/>
        </w:rPr>
        <w:t xml:space="preserve"> </w:t>
      </w:r>
    </w:p>
    <w:p w14:paraId="29E3D13D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23DEDD97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>
        <w:rPr>
          <w:rFonts w:ascii="Candara" w:hAnsi="Candara"/>
          <w:bCs/>
          <w:i/>
          <w:iCs/>
          <w:color w:val="FF0000"/>
          <w:sz w:val="20"/>
          <w:szCs w:val="20"/>
        </w:rPr>
        <w:lastRenderedPageBreak/>
        <w:t xml:space="preserve">Os fiéis colocam no peito a sua Bíblia. O celebrante diz uma palavra e espera a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respetiva resposta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Pode usar sempre a mesma fórmula ou ir alterando a fórmula à medida que os fiéis lhe apresentam a Bíblia (se houver possibilidade de o fazer, com as restrições impostas pela pandemia). A 1.ª fórmula está sintonizada com o Evangelho e o refrão do Salmo Responsorial deste III Domingo Comum B e inspirada no exemplo de São Jerónimo, que nos deixou como herança o afeto à Sagrada Escritura e um terno e vivo amor à Palavra de Deus”, tornando-se “uma Biblioteca de Cristo” </w:t>
      </w:r>
      <w:r w:rsidRPr="00384B81">
        <w:rPr>
          <w:rFonts w:ascii="Candara" w:hAnsi="Candara"/>
          <w:bCs/>
          <w:i/>
          <w:iCs/>
          <w:color w:val="FF0000"/>
          <w:sz w:val="16"/>
          <w:szCs w:val="16"/>
        </w:rPr>
        <w:t>(Pap</w:t>
      </w:r>
      <w:r>
        <w:rPr>
          <w:rFonts w:ascii="Candara" w:hAnsi="Candara"/>
          <w:bCs/>
          <w:i/>
          <w:iCs/>
          <w:color w:val="FF0000"/>
          <w:sz w:val="16"/>
          <w:szCs w:val="16"/>
        </w:rPr>
        <w:t xml:space="preserve">a Francisco, Carta Apostólica </w:t>
      </w:r>
      <w:proofErr w:type="spellStart"/>
      <w:r>
        <w:rPr>
          <w:rFonts w:ascii="Candara" w:hAnsi="Candara"/>
          <w:bCs/>
          <w:i/>
          <w:iCs/>
          <w:color w:val="FF0000"/>
          <w:sz w:val="16"/>
          <w:szCs w:val="16"/>
        </w:rPr>
        <w:t>Sc</w:t>
      </w:r>
      <w:r w:rsidRPr="00384B81">
        <w:rPr>
          <w:rFonts w:ascii="Candara" w:hAnsi="Candara"/>
          <w:bCs/>
          <w:i/>
          <w:iCs/>
          <w:color w:val="FF0000"/>
          <w:sz w:val="16"/>
          <w:szCs w:val="16"/>
        </w:rPr>
        <w:t>ripturae</w:t>
      </w:r>
      <w:proofErr w:type="spellEnd"/>
      <w:r w:rsidRPr="00384B81">
        <w:rPr>
          <w:rFonts w:ascii="Candara" w:hAnsi="Candara"/>
          <w:bCs/>
          <w:i/>
          <w:iCs/>
          <w:color w:val="FF0000"/>
          <w:sz w:val="16"/>
          <w:szCs w:val="16"/>
        </w:rPr>
        <w:t xml:space="preserve"> </w:t>
      </w:r>
      <w:proofErr w:type="spellStart"/>
      <w:r w:rsidRPr="00384B81">
        <w:rPr>
          <w:rFonts w:ascii="Candara" w:hAnsi="Candara"/>
          <w:bCs/>
          <w:i/>
          <w:iCs/>
          <w:color w:val="FF0000"/>
          <w:sz w:val="16"/>
          <w:szCs w:val="16"/>
        </w:rPr>
        <w:t>Sacrae</w:t>
      </w:r>
      <w:proofErr w:type="spellEnd"/>
      <w:r w:rsidRPr="00384B81">
        <w:rPr>
          <w:rFonts w:ascii="Candara" w:hAnsi="Candara"/>
          <w:bCs/>
          <w:i/>
          <w:iCs/>
          <w:color w:val="FF0000"/>
          <w:sz w:val="16"/>
          <w:szCs w:val="16"/>
        </w:rPr>
        <w:t xml:space="preserve"> </w:t>
      </w:r>
      <w:proofErr w:type="spellStart"/>
      <w:r w:rsidRPr="00384B81">
        <w:rPr>
          <w:rFonts w:ascii="Candara" w:hAnsi="Candara"/>
          <w:bCs/>
          <w:i/>
          <w:iCs/>
          <w:color w:val="FF0000"/>
          <w:sz w:val="16"/>
          <w:szCs w:val="16"/>
        </w:rPr>
        <w:t>Affectus</w:t>
      </w:r>
      <w:proofErr w:type="spellEnd"/>
      <w:r w:rsidRPr="00384B81">
        <w:rPr>
          <w:rFonts w:ascii="Candara" w:hAnsi="Candara"/>
          <w:bCs/>
          <w:i/>
          <w:iCs/>
          <w:color w:val="FF0000"/>
          <w:sz w:val="16"/>
          <w:szCs w:val="16"/>
        </w:rPr>
        <w:t>, 30.09.2020)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14:paraId="37E7A7D2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4D1E0572" w14:textId="1AFF0CB7" w:rsidR="007E7868" w:rsidRDefault="007E7868" w:rsidP="007E786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CC1266">
        <w:rPr>
          <w:rFonts w:ascii="Candara" w:hAnsi="Candara"/>
          <w:bCs/>
          <w:color w:val="000000" w:themeColor="text1"/>
          <w:sz w:val="20"/>
          <w:szCs w:val="20"/>
        </w:rPr>
        <w:t>Querid</w:t>
      </w:r>
      <w:r>
        <w:rPr>
          <w:rFonts w:ascii="Candara" w:hAnsi="Candara"/>
          <w:bCs/>
          <w:color w:val="000000" w:themeColor="text1"/>
          <w:sz w:val="20"/>
          <w:szCs w:val="20"/>
        </w:rPr>
        <w:t>os catequizandos e queridas</w:t>
      </w:r>
      <w:r w:rsidRPr="00CC1266">
        <w:rPr>
          <w:rFonts w:ascii="Candara" w:hAnsi="Candara"/>
          <w:bCs/>
          <w:color w:val="000000" w:themeColor="text1"/>
          <w:sz w:val="20"/>
          <w:szCs w:val="20"/>
        </w:rPr>
        <w:t xml:space="preserve"> famílias do 4.º ano de </w:t>
      </w:r>
      <w:r w:rsidRPr="0032626D">
        <w:rPr>
          <w:rFonts w:ascii="Candara" w:hAnsi="Candara"/>
          <w:bCs/>
          <w:color w:val="000000" w:themeColor="text1"/>
          <w:sz w:val="20"/>
          <w:szCs w:val="20"/>
        </w:rPr>
        <w:t>Catequese</w:t>
      </w:r>
      <w:r w:rsidR="0032626D" w:rsidRPr="0032626D">
        <w:rPr>
          <w:rFonts w:ascii="Candara" w:hAnsi="Candara"/>
          <w:bCs/>
          <w:color w:val="000000" w:themeColor="text1"/>
          <w:sz w:val="20"/>
          <w:szCs w:val="20"/>
        </w:rPr>
        <w:t>: r</w:t>
      </w:r>
      <w:r w:rsidRPr="0032626D">
        <w:rPr>
          <w:rFonts w:ascii="Candara" w:hAnsi="Candara"/>
          <w:bCs/>
          <w:color w:val="000000" w:themeColor="text1"/>
          <w:sz w:val="20"/>
          <w:szCs w:val="20"/>
        </w:rPr>
        <w:t>ec</w:t>
      </w:r>
      <w:r w:rsidRPr="00CC1266">
        <w:rPr>
          <w:rFonts w:ascii="Candara" w:hAnsi="Candara"/>
          <w:bCs/>
          <w:color w:val="000000" w:themeColor="text1"/>
          <w:sz w:val="20"/>
          <w:szCs w:val="20"/>
        </w:rPr>
        <w:t xml:space="preserve">ebei </w:t>
      </w:r>
      <w:r w:rsidRPr="00087204">
        <w:rPr>
          <w:rFonts w:ascii="Candara" w:hAnsi="Candara"/>
          <w:bCs/>
          <w:color w:val="000000" w:themeColor="text1"/>
          <w:sz w:val="20"/>
          <w:szCs w:val="20"/>
        </w:rPr>
        <w:t>com afeto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 a Sagrada Escritura; mantende um terno e vivo amor à Palavra de Deus. Com a vossa leitura assídua e a vossa meditação constante da Palavra de Deus, fazei do vosso coração uma Biblioteca de Cristo</w:t>
      </w:r>
      <w:r w:rsidR="002C336E">
        <w:rPr>
          <w:rFonts w:ascii="Candara" w:hAnsi="Candara"/>
          <w:bCs/>
          <w:color w:val="000000" w:themeColor="text1"/>
          <w:sz w:val="20"/>
          <w:szCs w:val="20"/>
        </w:rPr>
        <w:t xml:space="preserve">, onde guardais, como São José, </w:t>
      </w:r>
      <w:r w:rsidR="00A77F8C">
        <w:rPr>
          <w:rFonts w:ascii="Candara" w:hAnsi="Candara"/>
          <w:bCs/>
          <w:color w:val="000000" w:themeColor="text1"/>
          <w:sz w:val="20"/>
          <w:szCs w:val="20"/>
        </w:rPr>
        <w:t xml:space="preserve">homem justo, </w:t>
      </w:r>
      <w:r w:rsidR="002C336E">
        <w:rPr>
          <w:rFonts w:ascii="Candara" w:hAnsi="Candara"/>
          <w:bCs/>
          <w:color w:val="000000" w:themeColor="text1"/>
          <w:sz w:val="20"/>
          <w:szCs w:val="20"/>
        </w:rPr>
        <w:t>a Palavra de Deus</w:t>
      </w:r>
      <w:r>
        <w:rPr>
          <w:rFonts w:ascii="Candara" w:hAnsi="Candara"/>
          <w:bCs/>
          <w:color w:val="000000" w:themeColor="text1"/>
          <w:sz w:val="20"/>
          <w:szCs w:val="20"/>
        </w:rPr>
        <w:t>. P</w:t>
      </w:r>
      <w:r w:rsidRPr="00CC1266">
        <w:rPr>
          <w:rFonts w:ascii="Candara" w:hAnsi="Candara"/>
          <w:bCs/>
          <w:color w:val="000000" w:themeColor="text1"/>
          <w:sz w:val="20"/>
          <w:szCs w:val="20"/>
        </w:rPr>
        <w:t xml:space="preserve">roclamai a todos </w:t>
      </w:r>
      <w:r w:rsidR="002C336E">
        <w:rPr>
          <w:rFonts w:ascii="Candara" w:hAnsi="Candara"/>
          <w:bCs/>
          <w:color w:val="000000" w:themeColor="text1"/>
          <w:sz w:val="20"/>
          <w:szCs w:val="20"/>
        </w:rPr>
        <w:t xml:space="preserve">a Boa Nova. Peço aos pais que entreguem aos filhos a Sagrada Escritura e estes a coloquem ao peito. </w:t>
      </w:r>
    </w:p>
    <w:p w14:paraId="2EBE13EB" w14:textId="4D0ED8BD" w:rsidR="002C336E" w:rsidRDefault="002C336E" w:rsidP="007E786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4D9DB79B" w14:textId="49007017" w:rsidR="002C336E" w:rsidRDefault="002C336E" w:rsidP="007E786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2C336E">
        <w:rPr>
          <w:rFonts w:ascii="Candara" w:hAnsi="Candara"/>
          <w:bCs/>
          <w:color w:val="FF0000"/>
          <w:sz w:val="20"/>
          <w:szCs w:val="20"/>
        </w:rPr>
        <w:t xml:space="preserve">Catequista: </w:t>
      </w:r>
      <w:r>
        <w:rPr>
          <w:rFonts w:ascii="Candara" w:hAnsi="Candara"/>
          <w:bCs/>
          <w:color w:val="000000" w:themeColor="text1"/>
          <w:sz w:val="20"/>
          <w:szCs w:val="20"/>
        </w:rPr>
        <w:t>Às palavras do Sr. Padre, diremos todos juntos: “</w:t>
      </w:r>
      <w:r w:rsidRPr="0032626D">
        <w:rPr>
          <w:rFonts w:ascii="Candara" w:hAnsi="Candara"/>
          <w:bCs/>
          <w:i/>
          <w:iCs/>
          <w:color w:val="000000" w:themeColor="text1"/>
          <w:sz w:val="20"/>
          <w:szCs w:val="20"/>
        </w:rPr>
        <w:t>Serei feliz se a puser em prática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”. </w:t>
      </w:r>
    </w:p>
    <w:p w14:paraId="749AC659" w14:textId="77777777" w:rsidR="002C336E" w:rsidRDefault="002C336E" w:rsidP="007E786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0EF53B2C" w14:textId="5559827E" w:rsidR="002C336E" w:rsidRPr="00645C53" w:rsidRDefault="002C336E" w:rsidP="002C336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D34FDE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Pr="00FC7B62">
        <w:rPr>
          <w:rFonts w:ascii="Candara" w:hAnsi="Candara"/>
          <w:b/>
          <w:smallCaps/>
          <w:color w:val="000000" w:themeColor="text1"/>
          <w:sz w:val="24"/>
          <w:szCs w:val="24"/>
        </w:rPr>
        <w:t xml:space="preserve">Meninos e meninas do 4.º ano, </w:t>
      </w:r>
      <w:r w:rsidRPr="00FC7B62">
        <w:rPr>
          <w:rFonts w:ascii="Candara" w:hAnsi="Candara"/>
          <w:b/>
          <w:smallCaps/>
          <w:sz w:val="24"/>
          <w:szCs w:val="24"/>
        </w:rPr>
        <w:t xml:space="preserve">recebei </w:t>
      </w:r>
      <w:r w:rsidRPr="00FC7B62">
        <w:rPr>
          <w:rFonts w:ascii="Candara" w:hAnsi="Candara"/>
          <w:b/>
          <w:smallCaps/>
          <w:color w:val="000000" w:themeColor="text1"/>
          <w:sz w:val="24"/>
          <w:szCs w:val="24"/>
        </w:rPr>
        <w:t>no vosso coração</w:t>
      </w:r>
      <w:r w:rsidRPr="00FC7B62">
        <w:rPr>
          <w:rFonts w:ascii="Candara" w:hAnsi="Candara"/>
          <w:b/>
          <w:smallCaps/>
          <w:sz w:val="24"/>
          <w:szCs w:val="24"/>
        </w:rPr>
        <w:t xml:space="preserve"> a Palavra das Escrituras e, à imagem de Maria e de José, fazei tudo o que o Senhor vos disser!</w:t>
      </w:r>
      <w:r w:rsidRPr="00645C53">
        <w:rPr>
          <w:rFonts w:ascii="Candara" w:hAnsi="Candara"/>
          <w:bCs/>
          <w:sz w:val="20"/>
          <w:szCs w:val="20"/>
        </w:rPr>
        <w:t xml:space="preserve"> </w:t>
      </w:r>
    </w:p>
    <w:p w14:paraId="531296DA" w14:textId="77777777" w:rsidR="002C336E" w:rsidRDefault="002C336E" w:rsidP="002C336E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70EBCCBD" w14:textId="5A06D47D" w:rsidR="002C336E" w:rsidRPr="00645C53" w:rsidRDefault="002C336E" w:rsidP="002C336E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A estas palavras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aproximam-na do peito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14:paraId="211A72FC" w14:textId="77777777" w:rsidR="002C336E" w:rsidRPr="00D377C9" w:rsidRDefault="002C336E" w:rsidP="002C336E">
      <w:pPr>
        <w:spacing w:after="0" w:line="360" w:lineRule="auto"/>
        <w:jc w:val="both"/>
        <w:rPr>
          <w:rFonts w:ascii="Candara" w:hAnsi="Candara"/>
          <w:bCs/>
          <w:smallCaps/>
          <w:color w:val="000000" w:themeColor="text1"/>
          <w:sz w:val="24"/>
          <w:szCs w:val="24"/>
        </w:rPr>
      </w:pPr>
      <w:r w:rsidRPr="00D377C9">
        <w:rPr>
          <w:rFonts w:ascii="Candara" w:hAnsi="Candara"/>
          <w:bCs/>
          <w:smallCaps/>
          <w:color w:val="FF0000"/>
          <w:sz w:val="24"/>
          <w:szCs w:val="24"/>
        </w:rPr>
        <w:t xml:space="preserve">R. </w:t>
      </w:r>
      <w:r w:rsidRPr="00D377C9">
        <w:rPr>
          <w:rFonts w:ascii="Candara" w:hAnsi="Candara"/>
          <w:b/>
          <w:smallCaps/>
          <w:color w:val="000000" w:themeColor="text1"/>
          <w:sz w:val="24"/>
          <w:szCs w:val="24"/>
        </w:rPr>
        <w:t>Serei feliz, se a puser em prática!</w:t>
      </w:r>
    </w:p>
    <w:p w14:paraId="6D50EF1C" w14:textId="449C97F4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7314FE5" w14:textId="77777777" w:rsidR="00FC7B62" w:rsidRDefault="00FC7B62" w:rsidP="002C336E">
      <w:pPr>
        <w:rPr>
          <w:rFonts w:ascii="Candara" w:hAnsi="Candara"/>
          <w:b/>
          <w:bCs/>
          <w:color w:val="000000"/>
          <w:sz w:val="20"/>
          <w:szCs w:val="20"/>
        </w:rPr>
      </w:pPr>
    </w:p>
    <w:p w14:paraId="40750E10" w14:textId="59D2D0FE" w:rsidR="007E7868" w:rsidRPr="002C336E" w:rsidRDefault="007E7868" w:rsidP="002C336E">
      <w:pPr>
        <w:rPr>
          <w:rFonts w:ascii="Candara" w:hAnsi="Candara"/>
          <w:color w:val="000000"/>
          <w:sz w:val="20"/>
          <w:szCs w:val="20"/>
        </w:rPr>
      </w:pPr>
      <w:r w:rsidRPr="002C336E">
        <w:rPr>
          <w:rFonts w:ascii="Candara" w:hAnsi="Candara"/>
          <w:b/>
          <w:bCs/>
          <w:color w:val="000000"/>
          <w:sz w:val="20"/>
          <w:szCs w:val="20"/>
        </w:rPr>
        <w:lastRenderedPageBreak/>
        <w:t>Oração Universal</w:t>
      </w:r>
      <w:r w:rsidRPr="002C336E">
        <w:rPr>
          <w:rFonts w:ascii="Candara" w:hAnsi="Candara"/>
          <w:color w:val="000000"/>
          <w:sz w:val="20"/>
          <w:szCs w:val="20"/>
        </w:rPr>
        <w:t xml:space="preserve"> </w:t>
      </w:r>
    </w:p>
    <w:p w14:paraId="0BCFB1B6" w14:textId="77777777" w:rsidR="002C336E" w:rsidRDefault="002C336E" w:rsidP="007E7868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5A952E1" w14:textId="61701ABC" w:rsidR="007E7868" w:rsidRPr="00F5445B" w:rsidRDefault="007E7868" w:rsidP="007E7868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color w:val="000000"/>
          <w:sz w:val="20"/>
          <w:szCs w:val="20"/>
        </w:rPr>
        <w:t xml:space="preserve"> Irmãos e irmãs, escutámos a voz do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Senhor,</w:t>
      </w:r>
      <w:r w:rsidR="002C336E">
        <w:rPr>
          <w:rFonts w:ascii="Candara" w:hAnsi="Candara"/>
          <w:color w:val="000000"/>
          <w:sz w:val="20"/>
          <w:szCs w:val="20"/>
        </w:rPr>
        <w:t xml:space="preserve"> que nos dá a esperança da vitória sobre o mal. </w:t>
      </w:r>
      <w:r w:rsidRPr="00CD5B00">
        <w:rPr>
          <w:rFonts w:ascii="Candara" w:hAnsi="Candara"/>
          <w:color w:val="000000"/>
          <w:sz w:val="20"/>
          <w:szCs w:val="20"/>
        </w:rPr>
        <w:t>Apresentemos a Deus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Pai as nossas intenções, para acolher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 xml:space="preserve">em nós a sua Palavra, dizendo: </w:t>
      </w:r>
    </w:p>
    <w:p w14:paraId="2BDD5E20" w14:textId="0E2C923C" w:rsidR="007E7868" w:rsidRDefault="007E7868" w:rsidP="007E7868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="002C336E" w:rsidRPr="00751BF5">
        <w:rPr>
          <w:rFonts w:ascii="Candara" w:hAnsi="Candara"/>
          <w:b/>
          <w:bCs/>
          <w:color w:val="000000"/>
          <w:sz w:val="20"/>
          <w:szCs w:val="20"/>
        </w:rPr>
        <w:t xml:space="preserve">Senhor, </w:t>
      </w:r>
      <w:r w:rsidR="00751BF5" w:rsidRPr="00751BF5">
        <w:rPr>
          <w:rFonts w:ascii="Candara" w:hAnsi="Candara"/>
          <w:b/>
          <w:bCs/>
          <w:sz w:val="20"/>
          <w:szCs w:val="20"/>
        </w:rPr>
        <w:t>abri-nos as Escrituras e falai-nos ao coração.</w:t>
      </w:r>
      <w:r w:rsidR="00751BF5">
        <w:rPr>
          <w:rFonts w:ascii="Candara" w:hAnsi="Candara"/>
          <w:sz w:val="20"/>
          <w:szCs w:val="20"/>
        </w:rPr>
        <w:t xml:space="preserve"> </w:t>
      </w:r>
    </w:p>
    <w:p w14:paraId="6670CA0A" w14:textId="780DB30D" w:rsidR="007E7868" w:rsidRDefault="007E7868" w:rsidP="007E7868">
      <w:pPr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>Para que a Igreja nunca se canse de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anunciar o Evangelho e de levar a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 xml:space="preserve">Bela Notícia </w:t>
      </w:r>
      <w:r w:rsidR="00751BF5">
        <w:rPr>
          <w:rFonts w:ascii="Candara" w:hAnsi="Candara"/>
          <w:color w:val="000000"/>
          <w:sz w:val="20"/>
          <w:szCs w:val="20"/>
        </w:rPr>
        <w:t xml:space="preserve">da vitória do amor de Cristo, </w:t>
      </w:r>
      <w:r w:rsidR="00A77F8C">
        <w:rPr>
          <w:rFonts w:ascii="Candara" w:hAnsi="Candara"/>
          <w:color w:val="000000"/>
          <w:sz w:val="20"/>
          <w:szCs w:val="20"/>
        </w:rPr>
        <w:t xml:space="preserve">que é sempre </w:t>
      </w:r>
      <w:r w:rsidR="00751BF5">
        <w:rPr>
          <w:rFonts w:ascii="Candara" w:hAnsi="Candara"/>
          <w:color w:val="000000"/>
          <w:sz w:val="20"/>
          <w:szCs w:val="20"/>
        </w:rPr>
        <w:t>mais forte que pecado, o mal e a morte</w:t>
      </w:r>
      <w:r w:rsidRPr="00CD5B00">
        <w:rPr>
          <w:rFonts w:ascii="Candara" w:hAnsi="Candara"/>
          <w:color w:val="000000"/>
          <w:sz w:val="20"/>
          <w:szCs w:val="20"/>
        </w:rPr>
        <w:t>, oremos.</w:t>
      </w:r>
    </w:p>
    <w:p w14:paraId="15C4FFB5" w14:textId="77777777" w:rsidR="002C336E" w:rsidRPr="00F5445B" w:rsidRDefault="002C336E" w:rsidP="002C336E">
      <w:pPr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1003C85D" w14:textId="693015E0" w:rsidR="007E7868" w:rsidRDefault="007E7868" w:rsidP="007E7868">
      <w:pPr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>Para que o Espírito Santo acompanhe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os bispos, os presbíteros e os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diáconos na sua vocação, transformando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 xml:space="preserve">a sua vida em </w:t>
      </w:r>
      <w:r w:rsidR="00751BF5">
        <w:rPr>
          <w:rFonts w:ascii="Candara" w:hAnsi="Candara"/>
          <w:color w:val="000000"/>
          <w:sz w:val="20"/>
          <w:szCs w:val="20"/>
        </w:rPr>
        <w:t xml:space="preserve">anúncio </w:t>
      </w:r>
      <w:r w:rsidR="00A77F8C">
        <w:rPr>
          <w:rFonts w:ascii="Candara" w:hAnsi="Candara"/>
          <w:color w:val="000000"/>
          <w:sz w:val="20"/>
          <w:szCs w:val="20"/>
        </w:rPr>
        <w:t xml:space="preserve">vivo </w:t>
      </w:r>
      <w:r w:rsidR="00751BF5">
        <w:rPr>
          <w:rFonts w:ascii="Candara" w:hAnsi="Candara"/>
          <w:color w:val="000000"/>
          <w:sz w:val="20"/>
          <w:szCs w:val="20"/>
        </w:rPr>
        <w:t>do Evangelho</w:t>
      </w:r>
      <w:r w:rsidRPr="00CD5B00">
        <w:rPr>
          <w:rFonts w:ascii="Candara" w:hAnsi="Candara"/>
          <w:color w:val="000000"/>
          <w:sz w:val="20"/>
          <w:szCs w:val="20"/>
        </w:rPr>
        <w:t>, oremos.</w:t>
      </w:r>
    </w:p>
    <w:p w14:paraId="2D554A02" w14:textId="77777777" w:rsidR="002C336E" w:rsidRPr="00F5445B" w:rsidRDefault="002C336E" w:rsidP="002C33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7C2A4C62" w14:textId="6FF73A6A" w:rsidR="007E7868" w:rsidRDefault="007E7868" w:rsidP="007E7868">
      <w:pPr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>P</w:t>
      </w:r>
      <w:r w:rsidR="00D377C9">
        <w:rPr>
          <w:rFonts w:ascii="Candara" w:hAnsi="Candara"/>
          <w:color w:val="000000"/>
          <w:sz w:val="20"/>
          <w:szCs w:val="20"/>
        </w:rPr>
        <w:t>elos ministros da Palavra: p</w:t>
      </w:r>
      <w:r w:rsidRPr="00CD5B00">
        <w:rPr>
          <w:rFonts w:ascii="Candara" w:hAnsi="Candara"/>
          <w:color w:val="000000"/>
          <w:sz w:val="20"/>
          <w:szCs w:val="20"/>
        </w:rPr>
        <w:t>ara que tenham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 xml:space="preserve">consciência de </w:t>
      </w:r>
      <w:r w:rsidR="00D377C9">
        <w:rPr>
          <w:rFonts w:ascii="Candara" w:hAnsi="Candara"/>
          <w:color w:val="000000"/>
          <w:sz w:val="20"/>
          <w:szCs w:val="20"/>
        </w:rPr>
        <w:t xml:space="preserve">serem </w:t>
      </w:r>
      <w:r w:rsidRPr="00CD5B00">
        <w:rPr>
          <w:rFonts w:ascii="Candara" w:hAnsi="Candara"/>
          <w:color w:val="000000"/>
          <w:sz w:val="20"/>
          <w:szCs w:val="20"/>
        </w:rPr>
        <w:t>chamados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 xml:space="preserve">por Deus </w:t>
      </w:r>
      <w:r w:rsidR="00751BF5">
        <w:rPr>
          <w:rFonts w:ascii="Candara" w:hAnsi="Candara"/>
          <w:color w:val="000000"/>
          <w:sz w:val="20"/>
          <w:szCs w:val="20"/>
        </w:rPr>
        <w:t xml:space="preserve">a </w:t>
      </w:r>
      <w:r w:rsidR="00A77F8C">
        <w:rPr>
          <w:rFonts w:ascii="Candara" w:hAnsi="Candara"/>
          <w:color w:val="000000"/>
          <w:sz w:val="20"/>
          <w:szCs w:val="20"/>
        </w:rPr>
        <w:t>escut</w:t>
      </w:r>
      <w:r w:rsidR="00D377C9">
        <w:rPr>
          <w:rFonts w:ascii="Candara" w:hAnsi="Candara"/>
          <w:color w:val="000000"/>
          <w:sz w:val="20"/>
          <w:szCs w:val="20"/>
        </w:rPr>
        <w:t>ar a Palavra que anunciam</w:t>
      </w:r>
      <w:r w:rsidR="00A77F8C">
        <w:rPr>
          <w:rFonts w:ascii="Candara" w:hAnsi="Candara"/>
          <w:color w:val="000000"/>
          <w:sz w:val="20"/>
          <w:szCs w:val="20"/>
        </w:rPr>
        <w:t xml:space="preserve"> e a </w:t>
      </w:r>
      <w:proofErr w:type="spellStart"/>
      <w:r w:rsidR="00751BF5">
        <w:rPr>
          <w:rFonts w:ascii="Candara" w:hAnsi="Candara"/>
          <w:color w:val="000000"/>
          <w:sz w:val="20"/>
          <w:szCs w:val="20"/>
        </w:rPr>
        <w:t>pô-l</w:t>
      </w:r>
      <w:r w:rsidR="00D377C9">
        <w:rPr>
          <w:rFonts w:ascii="Candara" w:hAnsi="Candara"/>
          <w:color w:val="000000"/>
          <w:sz w:val="20"/>
          <w:szCs w:val="20"/>
        </w:rPr>
        <w:t>’A</w:t>
      </w:r>
      <w:proofErr w:type="spellEnd"/>
      <w:r w:rsidR="00D377C9">
        <w:rPr>
          <w:rFonts w:ascii="Candara" w:hAnsi="Candara"/>
          <w:color w:val="000000"/>
          <w:sz w:val="20"/>
          <w:szCs w:val="20"/>
        </w:rPr>
        <w:t xml:space="preserve"> </w:t>
      </w:r>
      <w:r w:rsidR="00751BF5">
        <w:rPr>
          <w:rFonts w:ascii="Candara" w:hAnsi="Candara"/>
          <w:color w:val="000000"/>
          <w:sz w:val="20"/>
          <w:szCs w:val="20"/>
        </w:rPr>
        <w:t>em prática nas suas vidas</w:t>
      </w:r>
      <w:r w:rsidRPr="00CD5B00">
        <w:rPr>
          <w:rFonts w:ascii="Candara" w:hAnsi="Candara"/>
          <w:color w:val="000000"/>
          <w:sz w:val="20"/>
          <w:szCs w:val="20"/>
        </w:rPr>
        <w:t>, oremos.</w:t>
      </w:r>
    </w:p>
    <w:p w14:paraId="56B5DBE4" w14:textId="77777777" w:rsidR="002C336E" w:rsidRPr="00F5445B" w:rsidRDefault="002C336E" w:rsidP="002C33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7DC13911" w14:textId="5A7B1B92" w:rsidR="007E7868" w:rsidRDefault="007E7868" w:rsidP="007E7868">
      <w:pPr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 xml:space="preserve">Para que </w:t>
      </w:r>
      <w:r w:rsidR="00D377C9">
        <w:rPr>
          <w:rFonts w:ascii="Candara" w:hAnsi="Candara"/>
          <w:color w:val="000000"/>
          <w:sz w:val="20"/>
          <w:szCs w:val="20"/>
        </w:rPr>
        <w:t xml:space="preserve">todos </w:t>
      </w:r>
      <w:r w:rsidRPr="00CD5B00">
        <w:rPr>
          <w:rFonts w:ascii="Candara" w:hAnsi="Candara"/>
          <w:color w:val="000000"/>
          <w:sz w:val="20"/>
          <w:szCs w:val="20"/>
        </w:rPr>
        <w:t>nós</w:t>
      </w:r>
      <w:r w:rsidR="00751BF5">
        <w:rPr>
          <w:rFonts w:ascii="Candara" w:hAnsi="Candara"/>
          <w:color w:val="000000"/>
          <w:sz w:val="20"/>
          <w:szCs w:val="20"/>
        </w:rPr>
        <w:t xml:space="preserve">, à imagem de Maria e de José, acolhamos a Palavra, procurando </w:t>
      </w:r>
      <w:r w:rsidR="00A77F8C">
        <w:rPr>
          <w:rFonts w:ascii="Candara" w:hAnsi="Candara"/>
          <w:color w:val="000000"/>
          <w:sz w:val="20"/>
          <w:szCs w:val="20"/>
        </w:rPr>
        <w:t>nela a sabedoria para</w:t>
      </w:r>
      <w:r w:rsidR="00751BF5">
        <w:rPr>
          <w:rFonts w:ascii="Candara" w:hAnsi="Candara"/>
          <w:color w:val="000000"/>
          <w:sz w:val="20"/>
          <w:szCs w:val="20"/>
        </w:rPr>
        <w:t xml:space="preserve"> </w:t>
      </w:r>
      <w:r w:rsidR="00A77F8C">
        <w:rPr>
          <w:rFonts w:ascii="Candara" w:hAnsi="Candara"/>
          <w:color w:val="000000"/>
          <w:sz w:val="20"/>
          <w:szCs w:val="20"/>
        </w:rPr>
        <w:t>descobrir e cumprir</w:t>
      </w:r>
      <w:r w:rsidR="00751BF5">
        <w:rPr>
          <w:rFonts w:ascii="Candara" w:hAnsi="Candara"/>
          <w:color w:val="000000"/>
          <w:sz w:val="20"/>
          <w:szCs w:val="20"/>
        </w:rPr>
        <w:t xml:space="preserve"> vontade de Deus</w:t>
      </w:r>
      <w:r w:rsidRPr="00CD5B00">
        <w:rPr>
          <w:rFonts w:ascii="Candara" w:hAnsi="Candara"/>
          <w:color w:val="000000"/>
          <w:sz w:val="20"/>
          <w:szCs w:val="20"/>
        </w:rPr>
        <w:t>, oremos.</w:t>
      </w:r>
    </w:p>
    <w:p w14:paraId="76B710F1" w14:textId="77777777" w:rsidR="002C336E" w:rsidRPr="00CD5B00" w:rsidRDefault="002C336E" w:rsidP="002C33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78B74FE9" w14:textId="77777777" w:rsidR="007E7868" w:rsidRPr="00CD5B00" w:rsidRDefault="007E7868" w:rsidP="007E7868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37F58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color w:val="000000"/>
          <w:sz w:val="20"/>
          <w:szCs w:val="20"/>
        </w:rPr>
        <w:t xml:space="preserve"> Nós Vos abrimos o nosso coração,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ó Pai, para possais vir habitar no meio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de nós. Por Cristo, nosso Senhor.</w:t>
      </w:r>
    </w:p>
    <w:p w14:paraId="2B819EE6" w14:textId="77777777" w:rsidR="007E7868" w:rsidRPr="007741FB" w:rsidRDefault="007E7868" w:rsidP="007E7868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 xml:space="preserve">R. </w:t>
      </w:r>
      <w:r w:rsidRPr="00CD5B00">
        <w:rPr>
          <w:rFonts w:ascii="Candara" w:hAnsi="Candara"/>
          <w:color w:val="000000"/>
          <w:sz w:val="20"/>
          <w:szCs w:val="20"/>
        </w:rPr>
        <w:t>Ámen.</w:t>
      </w:r>
    </w:p>
    <w:p w14:paraId="26B99DC5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39E65B98" w14:textId="3FDD8C5A" w:rsidR="007E7868" w:rsidRPr="00D34FDE" w:rsidRDefault="00FC7B62" w:rsidP="00D377C9">
      <w:pPr>
        <w:rPr>
          <w:b/>
          <w:smallCaps/>
          <w:color w:val="FF0000"/>
          <w:sz w:val="24"/>
          <w:szCs w:val="24"/>
        </w:rPr>
      </w:pPr>
      <w:r>
        <w:rPr>
          <w:rFonts w:ascii="Candara" w:hAnsi="Candara"/>
          <w:b/>
          <w:smallCaps/>
          <w:color w:val="FF0000"/>
          <w:sz w:val="24"/>
          <w:szCs w:val="24"/>
        </w:rPr>
        <w:br w:type="page"/>
      </w:r>
      <w:r w:rsidR="007E7868" w:rsidRPr="00D34FDE">
        <w:rPr>
          <w:rFonts w:ascii="Candara" w:hAnsi="Candara"/>
          <w:b/>
          <w:smallCaps/>
          <w:color w:val="FF0000"/>
          <w:sz w:val="24"/>
          <w:szCs w:val="24"/>
        </w:rPr>
        <w:lastRenderedPageBreak/>
        <w:t xml:space="preserve">III. Liturgia Eucarística </w:t>
      </w:r>
    </w:p>
    <w:p w14:paraId="5554A591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2B60933A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Uma vez que se deu grande destaque à Liturgia da Palavra, a Liturgia Eucarística deve decorrer de forma habitual. Pode usar-se a Oração Eucarística V/C com o respetivo prefácio </w:t>
      </w:r>
      <w:r w:rsidRPr="00AB14CE">
        <w:rPr>
          <w:rFonts w:ascii="Candara" w:hAnsi="Candara"/>
          <w:bCs/>
          <w:i/>
          <w:iCs/>
          <w:color w:val="FF0000"/>
          <w:sz w:val="18"/>
          <w:szCs w:val="18"/>
        </w:rPr>
        <w:t>(Missal, pp. 1169-1173)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</w:t>
      </w:r>
    </w:p>
    <w:p w14:paraId="32FCF2F6" w14:textId="77777777" w:rsidR="007E7868" w:rsidRDefault="007E7868" w:rsidP="007E786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2D018782" w14:textId="77777777" w:rsidR="007E7868" w:rsidRPr="00B51DC8" w:rsidRDefault="007E7868" w:rsidP="007E7868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B51DC8">
        <w:rPr>
          <w:rFonts w:ascii="Candara" w:hAnsi="Candara"/>
          <w:b/>
          <w:color w:val="000000" w:themeColor="text1"/>
          <w:sz w:val="20"/>
          <w:szCs w:val="20"/>
        </w:rPr>
        <w:t>Apresentação dos dons</w:t>
      </w:r>
      <w:r>
        <w:rPr>
          <w:rFonts w:ascii="Candara" w:hAnsi="Candara"/>
          <w:b/>
          <w:color w:val="000000" w:themeColor="text1"/>
          <w:sz w:val="20"/>
          <w:szCs w:val="20"/>
        </w:rPr>
        <w:t xml:space="preserve"> |</w:t>
      </w:r>
      <w:r w:rsidRPr="00B51DC8">
        <w:rPr>
          <w:rFonts w:ascii="Candara" w:hAnsi="Candara"/>
          <w:b/>
          <w:color w:val="000000" w:themeColor="text1"/>
          <w:sz w:val="20"/>
          <w:szCs w:val="20"/>
        </w:rPr>
        <w:t xml:space="preserve"> Cântico de ofertório</w:t>
      </w:r>
      <w:r>
        <w:rPr>
          <w:rFonts w:ascii="Candara" w:hAnsi="Candara"/>
          <w:b/>
          <w:color w:val="000000" w:themeColor="text1"/>
          <w:sz w:val="20"/>
          <w:szCs w:val="20"/>
        </w:rPr>
        <w:t xml:space="preserve"> |</w:t>
      </w:r>
      <w:r w:rsidRPr="00B51DC8">
        <w:rPr>
          <w:rFonts w:ascii="Candara" w:hAnsi="Candara"/>
          <w:b/>
          <w:color w:val="000000" w:themeColor="text1"/>
          <w:sz w:val="20"/>
          <w:szCs w:val="20"/>
        </w:rPr>
        <w:t xml:space="preserve"> Oração sobre as oblatas</w:t>
      </w:r>
    </w:p>
    <w:p w14:paraId="2EB84C49" w14:textId="77777777" w:rsidR="007E7868" w:rsidRPr="00B51DC8" w:rsidRDefault="007E7868" w:rsidP="007E7868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B51DC8">
        <w:rPr>
          <w:rFonts w:ascii="Candara" w:eastAsia="Arial Unicode MS" w:hAnsi="Candara" w:cs="Arial Unicode MS"/>
          <w:b/>
          <w:sz w:val="20"/>
          <w:szCs w:val="20"/>
        </w:rPr>
        <w:t>Prefácio e Oração Eucarística V/C</w:t>
      </w:r>
    </w:p>
    <w:p w14:paraId="6F535FFD" w14:textId="77777777" w:rsidR="007E7868" w:rsidRPr="00B51DC8" w:rsidRDefault="007E7868" w:rsidP="007E7868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B51DC8">
        <w:rPr>
          <w:rFonts w:ascii="Candara" w:eastAsia="Arial Unicode MS" w:hAnsi="Candara" w:cs="Arial Unicode MS"/>
          <w:b/>
          <w:sz w:val="20"/>
          <w:szCs w:val="20"/>
        </w:rPr>
        <w:t>Ritos da Comunhão</w:t>
      </w:r>
    </w:p>
    <w:p w14:paraId="6C965416" w14:textId="77777777" w:rsidR="007E7868" w:rsidRDefault="007E7868" w:rsidP="007E7868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t>Oração pós-comunhão</w:t>
      </w:r>
    </w:p>
    <w:p w14:paraId="5E24AE7A" w14:textId="77777777" w:rsidR="007E7868" w:rsidRDefault="007E7868" w:rsidP="007E7868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40465A1C" w14:textId="77777777" w:rsidR="007E7868" w:rsidRPr="00CC1266" w:rsidRDefault="007E7868" w:rsidP="007E7868">
      <w:pPr>
        <w:spacing w:after="0" w:line="360" w:lineRule="auto"/>
        <w:jc w:val="both"/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</w:pP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Dado o contexto da pandemia, não é aconselhável colocar os símbolos, a não ser que o próprio Presidente ou </w:t>
      </w:r>
      <w:r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o </w:t>
      </w: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Diácono</w:t>
      </w:r>
      <w:r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 ou um Leitor apenas</w:t>
      </w: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, tendo-os à mão, os coloque ele mesmo</w:t>
      </w:r>
      <w:r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, no respetivo momento</w:t>
      </w: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. A oração pode ser projetada no ecrã ou entregue</w:t>
      </w:r>
      <w:r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,</w:t>
      </w: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 previamente</w:t>
      </w:r>
      <w:r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,</w:t>
      </w: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 em formato postal. </w:t>
      </w:r>
    </w:p>
    <w:p w14:paraId="65FBAB34" w14:textId="77777777" w:rsidR="007E7868" w:rsidRDefault="007E7868" w:rsidP="007E7868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</w:p>
    <w:p w14:paraId="02E3CB3A" w14:textId="77777777" w:rsidR="007E7868" w:rsidRPr="007F23AA" w:rsidRDefault="007E7868" w:rsidP="007E7868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Obrigado(a), ó Pai, pela Tua Palavra!  </w:t>
      </w:r>
    </w:p>
    <w:p w14:paraId="77F821AB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>
        <w:rPr>
          <w:rFonts w:ascii="Candara" w:eastAsia="Arial Unicode MS" w:hAnsi="Candara" w:cs="Arial Unicode MS"/>
          <w:sz w:val="20"/>
          <w:szCs w:val="20"/>
        </w:rPr>
        <w:t>(a)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, porque esta Palavra, </w:t>
      </w:r>
    </w:p>
    <w:p w14:paraId="0530A6C5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anunciada desde os tempos antigos, </w:t>
      </w:r>
    </w:p>
    <w:p w14:paraId="367A9188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foi pronunciada ao vivo, há dois mil anos,  </w:t>
      </w:r>
    </w:p>
    <w:p w14:paraId="172DF091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na Pessoa, na Mensagem,  </w:t>
      </w:r>
    </w:p>
    <w:p w14:paraId="58729C34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na vida e na entrega amorosa, </w:t>
      </w:r>
    </w:p>
    <w:p w14:paraId="3FDF5334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do Teu Filho, Jesus de Nazaré.</w:t>
      </w:r>
    </w:p>
    <w:p w14:paraId="7587C356" w14:textId="77777777" w:rsidR="007E786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745DA516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[</w:t>
      </w: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Colocar um ícone com o rosto de Jesus, junto do ambão</w:t>
      </w: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]</w:t>
      </w:r>
    </w:p>
    <w:p w14:paraId="47933E18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>Senhor, Vós tendes palavras de vida eterna</w:t>
      </w:r>
      <w:r>
        <w:rPr>
          <w:rFonts w:ascii="Candara" w:hAnsi="Candara"/>
          <w:i/>
          <w:sz w:val="20"/>
          <w:szCs w:val="20"/>
        </w:rPr>
        <w:t>.</w:t>
      </w:r>
    </w:p>
    <w:p w14:paraId="76C1F75B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63C5C47F" w14:textId="77777777" w:rsidR="00FC7B62" w:rsidRDefault="00FC7B62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sz w:val="20"/>
          <w:szCs w:val="20"/>
        </w:rPr>
      </w:pPr>
    </w:p>
    <w:p w14:paraId="0A3B59B2" w14:textId="0D21C66C" w:rsidR="007E7868" w:rsidRPr="007F23AA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lastRenderedPageBreak/>
        <w:t xml:space="preserve">Obrigado(a), ó Pai, pela Tua Palavra!  </w:t>
      </w:r>
    </w:p>
    <w:p w14:paraId="21ECAA0D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>
        <w:rPr>
          <w:rFonts w:ascii="Candara" w:eastAsia="Arial Unicode MS" w:hAnsi="Candara" w:cs="Arial Unicode MS"/>
          <w:sz w:val="20"/>
          <w:szCs w:val="20"/>
        </w:rPr>
        <w:t>(a)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, porque esta Palavra, </w:t>
      </w:r>
    </w:p>
    <w:p w14:paraId="0F448AE5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penetrante como uma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espada </w:t>
      </w:r>
      <w:r w:rsidRPr="00645C53">
        <w:rPr>
          <w:rFonts w:ascii="Candara" w:eastAsia="Arial Unicode MS" w:hAnsi="Candara" w:cs="Arial Unicode MS"/>
          <w:sz w:val="20"/>
          <w:szCs w:val="20"/>
        </w:rPr>
        <w:t>de dois gumes,</w:t>
      </w:r>
    </w:p>
    <w:p w14:paraId="53912252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sempre mais viva e eficaz </w:t>
      </w:r>
    </w:p>
    <w:p w14:paraId="01DE874C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>do que todas as nossas resistências</w:t>
      </w:r>
      <w:r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14:paraId="50F92A7A" w14:textId="77777777" w:rsidR="007E7868" w:rsidRDefault="007E7868" w:rsidP="007E7868">
      <w:pPr>
        <w:spacing w:after="0" w:line="360" w:lineRule="auto"/>
        <w:ind w:right="-536"/>
        <w:jc w:val="both"/>
        <w:rPr>
          <w:rFonts w:ascii="Candara" w:hAnsi="Candara"/>
          <w:color w:val="FF0000"/>
          <w:sz w:val="20"/>
          <w:szCs w:val="20"/>
        </w:rPr>
      </w:pPr>
    </w:p>
    <w:p w14:paraId="01DF6930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[</w:t>
      </w:r>
      <w:r w:rsidRPr="00645C53">
        <w:rPr>
          <w:rFonts w:ascii="Candara" w:hAnsi="Candara"/>
          <w:color w:val="FF0000"/>
          <w:sz w:val="20"/>
          <w:szCs w:val="20"/>
        </w:rPr>
        <w:t>C</w:t>
      </w: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olocar uma espada junto do ambão</w:t>
      </w: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]</w:t>
      </w:r>
    </w:p>
    <w:p w14:paraId="72D2F8E7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>Senhor, Vós</w:t>
      </w:r>
      <w:r>
        <w:rPr>
          <w:rFonts w:ascii="Candara" w:hAnsi="Candara"/>
          <w:i/>
          <w:sz w:val="20"/>
          <w:szCs w:val="20"/>
        </w:rPr>
        <w:t xml:space="preserve"> tendes palavras de vida eterna.</w:t>
      </w:r>
    </w:p>
    <w:p w14:paraId="22A3A50B" w14:textId="77777777" w:rsidR="007E786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7AFF496B" w14:textId="77777777" w:rsidR="007E7868" w:rsidRPr="007F23AA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Obrigado(a), ó Pai, pela Tua Palavra!  </w:t>
      </w:r>
    </w:p>
    <w:p w14:paraId="2EB09771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>
        <w:rPr>
          <w:rFonts w:ascii="Candara" w:eastAsia="Arial Unicode MS" w:hAnsi="Candara" w:cs="Arial Unicode MS"/>
          <w:sz w:val="20"/>
          <w:szCs w:val="20"/>
        </w:rPr>
        <w:t>(a), porque esta Palavra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47AE9069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pão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nos alimenta, </w:t>
      </w:r>
    </w:p>
    <w:p w14:paraId="0EE6D521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mel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nos consola, </w:t>
      </w:r>
    </w:p>
    <w:p w14:paraId="488B0351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fogo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arde nos nossos corações, </w:t>
      </w:r>
    </w:p>
    <w:p w14:paraId="180B1A56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luz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ilumina os nossos caminhos.</w:t>
      </w:r>
    </w:p>
    <w:p w14:paraId="7CFE1BE5" w14:textId="77777777" w:rsidR="007E786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3B812B69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[</w:t>
      </w: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Colocar cesto </w:t>
      </w: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com </w:t>
      </w: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pão, frasco de mel e lamparina junto do ambão</w:t>
      </w: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]</w:t>
      </w:r>
    </w:p>
    <w:p w14:paraId="656B2180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 xml:space="preserve">Senhor, Vós tendes palavras de vida eterna. </w:t>
      </w:r>
    </w:p>
    <w:p w14:paraId="59F11AD8" w14:textId="77777777" w:rsidR="007E7868" w:rsidRPr="007F23AA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sz w:val="20"/>
          <w:szCs w:val="20"/>
        </w:rPr>
      </w:pPr>
    </w:p>
    <w:p w14:paraId="119FA72A" w14:textId="77777777" w:rsidR="007E7868" w:rsidRPr="007F23AA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Obrigado(a), ó Pai, pela Tua Palavra!  </w:t>
      </w:r>
    </w:p>
    <w:p w14:paraId="34DCAFCE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Reconhecemos a nossa dificuldade </w:t>
      </w:r>
    </w:p>
    <w:p w14:paraId="1151387F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em compreender e em viver esta Palavra,</w:t>
      </w:r>
    </w:p>
    <w:p w14:paraId="73F11EA0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como quem edifica a sua casa sobre 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rocha</w:t>
      </w:r>
      <w:r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14:paraId="0430CCB3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Ainda assim, nós agradecemos</w:t>
      </w:r>
      <w:r>
        <w:rPr>
          <w:rFonts w:ascii="Candara" w:eastAsia="Arial Unicode MS" w:hAnsi="Candara" w:cs="Arial Unicode MS"/>
          <w:sz w:val="20"/>
          <w:szCs w:val="20"/>
        </w:rPr>
        <w:t>-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Te esta Palavra,  </w:t>
      </w:r>
    </w:p>
    <w:p w14:paraId="5F29AA25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que tem a força e a vida da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semente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divina, </w:t>
      </w:r>
    </w:p>
    <w:p w14:paraId="5C713358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sempre mais forte do que as nossas fraquezas.</w:t>
      </w:r>
    </w:p>
    <w:p w14:paraId="7DCB9201" w14:textId="77777777" w:rsidR="007E786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05AD24CE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[</w:t>
      </w: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Colocar </w:t>
      </w: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telha e </w:t>
      </w: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saco de sementes junto do ambão</w:t>
      </w: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]</w:t>
      </w:r>
    </w:p>
    <w:p w14:paraId="5E69B0CD" w14:textId="77777777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lastRenderedPageBreak/>
        <w:t xml:space="preserve">Cântico: </w:t>
      </w:r>
      <w:r w:rsidRPr="00645C53">
        <w:rPr>
          <w:rFonts w:ascii="Candara" w:hAnsi="Candara"/>
          <w:i/>
          <w:sz w:val="20"/>
          <w:szCs w:val="20"/>
        </w:rPr>
        <w:t xml:space="preserve">Senhor, Vós tendes palavras de vida eterna. </w:t>
      </w:r>
    </w:p>
    <w:p w14:paraId="17B08AA2" w14:textId="77777777" w:rsidR="007E7868" w:rsidRDefault="007E7868" w:rsidP="007E7868">
      <w:pPr>
        <w:spacing w:after="0" w:line="360" w:lineRule="auto"/>
        <w:ind w:right="-536"/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</w:pPr>
    </w:p>
    <w:p w14:paraId="6AC31A60" w14:textId="77777777" w:rsidR="007E7868" w:rsidRPr="00D34FDE" w:rsidRDefault="007E7868" w:rsidP="007E7868">
      <w:pPr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</w:pPr>
      <w:r w:rsidRPr="00D34FDE"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  <w:t>IV. Ritos Finais</w:t>
      </w:r>
    </w:p>
    <w:p w14:paraId="59D7D78C" w14:textId="77777777" w:rsidR="007E7868" w:rsidRPr="00645C53" w:rsidRDefault="007E7868" w:rsidP="007E7868">
      <w:pPr>
        <w:spacing w:after="0" w:line="360" w:lineRule="auto"/>
        <w:jc w:val="both"/>
        <w:rPr>
          <w:rFonts w:ascii="Candara" w:hAnsi="Candara" w:cs="Calibri"/>
          <w:b/>
          <w:bCs/>
          <w:color w:val="FF0000"/>
          <w:sz w:val="20"/>
          <w:szCs w:val="20"/>
        </w:rPr>
      </w:pPr>
    </w:p>
    <w:p w14:paraId="1BA396B7" w14:textId="0218B399" w:rsidR="007E7868" w:rsidRDefault="007E7868" w:rsidP="007E7868">
      <w:pPr>
        <w:spacing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r w:rsidRPr="00751BF5">
        <w:rPr>
          <w:rFonts w:ascii="Candara" w:hAnsi="Candara"/>
          <w:b/>
          <w:bCs/>
          <w:sz w:val="20"/>
          <w:szCs w:val="20"/>
        </w:rPr>
        <w:t xml:space="preserve">Bênção solene </w:t>
      </w:r>
      <w:r w:rsidRPr="00751BF5">
        <w:rPr>
          <w:rFonts w:ascii="Candara" w:hAnsi="Candara"/>
          <w:sz w:val="16"/>
          <w:szCs w:val="16"/>
        </w:rPr>
        <w:t>[Proposta do Conselho Pontifício para a promoção da Nova Evangelização]:</w:t>
      </w:r>
    </w:p>
    <w:p w14:paraId="6DD9A034" w14:textId="38D14B46" w:rsidR="007E7868" w:rsidRPr="00CD5B00" w:rsidRDefault="007E7868" w:rsidP="007E7868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proofErr w:type="gramStart"/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Deus todo-poderoso</w:t>
      </w:r>
      <w:proofErr w:type="gramEnd"/>
      <w:r w:rsidRPr="00CD5B00">
        <w:rPr>
          <w:rFonts w:ascii="Candara" w:eastAsia="Arial Unicode MS" w:hAnsi="Candara" w:cs="Arial Unicode MS"/>
          <w:sz w:val="20"/>
          <w:szCs w:val="20"/>
        </w:rPr>
        <w:t xml:space="preserve"> afaste de vós toda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a adversidade e derrame sobre vós a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abundância das suas bênçãos.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50E3CDCC" w14:textId="77777777" w:rsidR="007E7868" w:rsidRPr="00CD5B00" w:rsidRDefault="007E7868" w:rsidP="007E7868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O Senhor ilumine os vossos pensamentos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com a luz da palavra divina,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para que possais alcançar a felicidade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eterna.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4E5ADBF5" w14:textId="77777777" w:rsidR="007E7868" w:rsidRPr="00CD5B00" w:rsidRDefault="007E7868" w:rsidP="007E7868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Deus vos ajude a compreender o que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é bom e justo, para que, percorrendo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sempre os caminhos dos seus mandamentos,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tomeis parte na herança dos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Santos no Céu.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0EB51F79" w14:textId="77777777" w:rsidR="007E7868" w:rsidRPr="00645C53" w:rsidRDefault="007E7868" w:rsidP="007E7868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Abençoe-vos Deus todo-poderoso,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Pai, Filho + e Espírito Santo.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47BB200C" w14:textId="77777777" w:rsidR="0032626D" w:rsidRDefault="0032626D" w:rsidP="007E7868">
      <w:pPr>
        <w:spacing w:after="0" w:line="360" w:lineRule="auto"/>
        <w:rPr>
          <w:rFonts w:ascii="Candara" w:eastAsia="Arial Unicode MS" w:hAnsi="Candara" w:cs="Arial Unicode MS"/>
          <w:b/>
          <w:sz w:val="20"/>
          <w:szCs w:val="20"/>
        </w:rPr>
      </w:pPr>
    </w:p>
    <w:p w14:paraId="6D54F403" w14:textId="25A1B575" w:rsidR="007E7868" w:rsidRPr="00645C53" w:rsidRDefault="00F92008" w:rsidP="007E7868">
      <w:pPr>
        <w:spacing w:after="0" w:line="360" w:lineRule="auto"/>
        <w:rPr>
          <w:rFonts w:ascii="Candara" w:eastAsia="Arial Unicode MS" w:hAnsi="Candara" w:cs="Arial Unicode MS"/>
          <w:b/>
          <w:sz w:val="20"/>
          <w:szCs w:val="20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t xml:space="preserve">Entrega do símbolo (dobradiça) </w:t>
      </w:r>
    </w:p>
    <w:p w14:paraId="736911C7" w14:textId="77777777" w:rsidR="0032626D" w:rsidRPr="00F92008" w:rsidRDefault="0032626D" w:rsidP="0032626D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FF0000"/>
          <w:sz w:val="20"/>
          <w:szCs w:val="20"/>
        </w:rPr>
      </w:pPr>
      <w:r w:rsidRPr="00F92008">
        <w:rPr>
          <w:rFonts w:ascii="Candara" w:eastAsia="Arial Unicode MS" w:hAnsi="Candara" w:cs="Arial Unicode MS"/>
          <w:i/>
          <w:iCs/>
          <w:color w:val="FF0000"/>
          <w:sz w:val="20"/>
          <w:szCs w:val="20"/>
        </w:rPr>
        <w:t xml:space="preserve">O símbolo pode ser entregue à saída ou depois da comunhão. </w:t>
      </w:r>
    </w:p>
    <w:p w14:paraId="6F2209CD" w14:textId="77777777" w:rsidR="007E7868" w:rsidRPr="00027FA8" w:rsidRDefault="007E7868" w:rsidP="007E7868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FF0000"/>
          <w:sz w:val="16"/>
          <w:szCs w:val="16"/>
        </w:rPr>
      </w:pPr>
    </w:p>
    <w:p w14:paraId="11DF3105" w14:textId="7E97E96D" w:rsidR="007E7868" w:rsidRPr="007516EB" w:rsidRDefault="007E7868" w:rsidP="00F92008">
      <w:pPr>
        <w:spacing w:after="0" w:line="360" w:lineRule="auto"/>
        <w:ind w:right="6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="00F92008" w:rsidRPr="00F92008">
        <w:rPr>
          <w:rFonts w:ascii="Candara" w:hAnsi="Candara"/>
          <w:bCs/>
          <w:color w:val="000000" w:themeColor="text1"/>
          <w:sz w:val="20"/>
          <w:szCs w:val="20"/>
        </w:rPr>
        <w:t xml:space="preserve">Queridos catequizandos: estamos a viver o Ano de São José. O Papa Francisco apresenta-nos o esposo da Virgem Maria e pai adotivo de Jesus, como a “dobradiça que une o Antigo e o Novo Testamento”. </w:t>
      </w:r>
      <w:r w:rsidR="00F92008">
        <w:rPr>
          <w:rFonts w:ascii="Candara" w:hAnsi="Candara"/>
          <w:bCs/>
          <w:color w:val="000000" w:themeColor="text1"/>
          <w:sz w:val="20"/>
          <w:szCs w:val="20"/>
        </w:rPr>
        <w:t xml:space="preserve">Di-lo deste modo: </w:t>
      </w:r>
      <w:r w:rsidR="00F92008" w:rsidRPr="00F920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“Enquanto descendente de David, de cuja raiz deveria nascer Jesus segundo a promessa feita ao rei pelo profeta </w:t>
      </w:r>
      <w:proofErr w:type="spellStart"/>
      <w:r w:rsidR="00F92008" w:rsidRPr="00F920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Natan</w:t>
      </w:r>
      <w:proofErr w:type="spellEnd"/>
      <w:r w:rsidR="00F92008" w:rsidRPr="00F920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, e como esposo de Maria de Nazaré, São José constitui a dobradiça que une o Antigo e o Novo Testamento”</w:t>
      </w:r>
      <w:r w:rsidR="00F920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 </w:t>
      </w:r>
      <w:r w:rsidR="00F92008">
        <w:rPr>
          <w:rFonts w:ascii="Candara" w:eastAsia="Arial Unicode MS" w:hAnsi="Candara" w:cs="Arial Unicode MS"/>
          <w:color w:val="000000" w:themeColor="text1"/>
          <w:sz w:val="20"/>
          <w:szCs w:val="20"/>
        </w:rPr>
        <w:t>(</w:t>
      </w:r>
      <w:r w:rsidR="00F92008" w:rsidRPr="00D377C9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Papa Francisco, </w:t>
      </w:r>
      <w:proofErr w:type="spellStart"/>
      <w:r w:rsidR="00F92008" w:rsidRPr="00F920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Patris</w:t>
      </w:r>
      <w:proofErr w:type="spellEnd"/>
      <w:r w:rsidR="00F92008" w:rsidRPr="00F920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92008" w:rsidRPr="00F920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Corde</w:t>
      </w:r>
      <w:proofErr w:type="spellEnd"/>
      <w:r w:rsidR="00F92008" w:rsidRPr="00D377C9">
        <w:rPr>
          <w:rFonts w:ascii="Candara" w:eastAsia="Arial Unicode MS" w:hAnsi="Candara" w:cs="Arial Unicode MS"/>
          <w:color w:val="000000" w:themeColor="text1"/>
          <w:sz w:val="20"/>
          <w:szCs w:val="20"/>
        </w:rPr>
        <w:t>, n.º 1</w:t>
      </w:r>
      <w:r w:rsidR="00F92008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). De facto, ao «fazer a vontade de Deus», ele permitiu a Jesus fazer parte daquela descendência à qual estava prometido o Messias. Por isso, vamos oferecer a cada menino uma dobradiça, com duas partes, AT e NT (Antigo e Novo Testamento). No meio está o </w:t>
      </w:r>
      <w:r w:rsidR="00F92008">
        <w:rPr>
          <w:rFonts w:ascii="Candara" w:eastAsia="Arial Unicode MS" w:hAnsi="Candara" w:cs="Arial Unicode MS"/>
          <w:color w:val="000000" w:themeColor="text1"/>
          <w:sz w:val="20"/>
          <w:szCs w:val="20"/>
        </w:rPr>
        <w:lastRenderedPageBreak/>
        <w:t>cajado de São José, homem justo. Ele nos inspire a fazer da nossa família a Casa da Palavra de Deus. Re</w:t>
      </w:r>
      <w:r w:rsidR="00F92008">
        <w:rPr>
          <w:rFonts w:ascii="Candara" w:hAnsi="Candara"/>
          <w:sz w:val="20"/>
          <w:szCs w:val="20"/>
        </w:rPr>
        <w:t>c</w:t>
      </w:r>
      <w:r>
        <w:rPr>
          <w:rFonts w:ascii="Candara" w:hAnsi="Candara"/>
          <w:sz w:val="20"/>
          <w:szCs w:val="20"/>
        </w:rPr>
        <w:t xml:space="preserve">riemos, em casa, um espaço digno para a entronização da Bíblia, à volta da qual nos reuniremos, ao menos, uma vez por semana. </w:t>
      </w:r>
    </w:p>
    <w:p w14:paraId="716C2C35" w14:textId="7454DBE0" w:rsidR="00FC7B62" w:rsidRDefault="00FC7B62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655CF50" w14:textId="32DACEB0" w:rsidR="00F92008" w:rsidRPr="0032626D" w:rsidRDefault="00F9200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bCs/>
          <w:color w:val="000000" w:themeColor="text1"/>
          <w:sz w:val="20"/>
          <w:szCs w:val="20"/>
        </w:rPr>
      </w:pPr>
      <w:r w:rsidRPr="0032626D">
        <w:rPr>
          <w:rFonts w:ascii="Candara" w:eastAsia="Arial Unicode MS" w:hAnsi="Candara" w:cs="Arial Unicode MS"/>
          <w:b/>
          <w:bCs/>
          <w:color w:val="000000" w:themeColor="text1"/>
          <w:sz w:val="20"/>
          <w:szCs w:val="20"/>
        </w:rPr>
        <w:t xml:space="preserve">Despedida </w:t>
      </w:r>
    </w:p>
    <w:p w14:paraId="0F380CEF" w14:textId="77777777" w:rsidR="00F92008" w:rsidRDefault="00F9200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3A68410B" w14:textId="54956F93" w:rsidR="007E7868" w:rsidRPr="00645C53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Diácono</w:t>
      </w:r>
      <w:r>
        <w:rPr>
          <w:rFonts w:ascii="Candara" w:eastAsia="Arial Unicode MS" w:hAnsi="Candara" w:cs="Arial Unicode MS"/>
          <w:color w:val="FF0000"/>
          <w:sz w:val="20"/>
          <w:szCs w:val="20"/>
        </w:rPr>
        <w:t xml:space="preserve"> / Presidente:</w:t>
      </w: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 xml:space="preserve"> </w:t>
      </w:r>
      <w:r w:rsidRPr="00645C53">
        <w:rPr>
          <w:rFonts w:ascii="Candara" w:eastAsia="Arial Unicode MS" w:hAnsi="Candara" w:cs="Arial Unicode MS"/>
          <w:color w:val="000000"/>
          <w:sz w:val="20"/>
          <w:szCs w:val="20"/>
        </w:rPr>
        <w:t xml:space="preserve">Ide em paz e 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que </w:t>
      </w:r>
      <w:r w:rsidRPr="00645C53">
        <w:rPr>
          <w:rFonts w:ascii="Candara" w:eastAsia="Arial Unicode MS" w:hAnsi="Candara" w:cs="Arial Unicode MS"/>
          <w:color w:val="000000"/>
          <w:sz w:val="20"/>
          <w:szCs w:val="20"/>
        </w:rPr>
        <w:t>o Senhor vos acompanhe.</w:t>
      </w:r>
    </w:p>
    <w:p w14:paraId="4C940DA0" w14:textId="77777777" w:rsidR="007E786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proofErr w:type="gramStart"/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Graças</w:t>
      </w:r>
      <w:proofErr w:type="gramEnd"/>
      <w:r w:rsidRPr="00645C53">
        <w:rPr>
          <w:rFonts w:ascii="Candara" w:eastAsia="Arial Unicode MS" w:hAnsi="Candara" w:cs="Arial Unicode MS"/>
          <w:sz w:val="20"/>
          <w:szCs w:val="20"/>
        </w:rPr>
        <w:t xml:space="preserve"> a Deus.</w:t>
      </w:r>
    </w:p>
    <w:p w14:paraId="66DB89AA" w14:textId="77777777" w:rsidR="007E7868" w:rsidRPr="00027FA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16"/>
          <w:szCs w:val="16"/>
        </w:rPr>
      </w:pPr>
    </w:p>
    <w:p w14:paraId="3A77629E" w14:textId="5DE8DF38" w:rsidR="007E7868" w:rsidRPr="00FC7B62" w:rsidRDefault="007E7868" w:rsidP="007E7868">
      <w:pPr>
        <w:spacing w:after="0" w:line="360" w:lineRule="auto"/>
        <w:ind w:right="-536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645C53">
        <w:rPr>
          <w:rFonts w:ascii="Candara" w:hAnsi="Candara" w:cs="Calibri"/>
          <w:b/>
          <w:bCs/>
          <w:color w:val="000000" w:themeColor="text1"/>
          <w:sz w:val="20"/>
          <w:szCs w:val="20"/>
        </w:rPr>
        <w:t>Cântico final</w:t>
      </w:r>
    </w:p>
    <w:p w14:paraId="7DC5BD2B" w14:textId="46B54C67" w:rsidR="007E786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5F71A87" w14:textId="3440DBD1" w:rsidR="007E7868" w:rsidRDefault="00F9200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noProof/>
          <w:color w:val="FF0000"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 wp14:anchorId="56AD86FE" wp14:editId="7F9B3482">
            <wp:simplePos x="0" y="0"/>
            <wp:positionH relativeFrom="column">
              <wp:posOffset>46990</wp:posOffset>
            </wp:positionH>
            <wp:positionV relativeFrom="paragraph">
              <wp:posOffset>216535</wp:posOffset>
            </wp:positionV>
            <wp:extent cx="2393315" cy="1809750"/>
            <wp:effectExtent l="0" t="0" r="6985" b="0"/>
            <wp:wrapTight wrapText="bothSides">
              <wp:wrapPolygon edited="0">
                <wp:start x="10144" y="0"/>
                <wp:lineTo x="0" y="2274"/>
                <wp:lineTo x="0" y="4320"/>
                <wp:lineTo x="344" y="7276"/>
                <wp:lineTo x="2235" y="11368"/>
                <wp:lineTo x="6189" y="14552"/>
                <wp:lineTo x="2751" y="16143"/>
                <wp:lineTo x="1891" y="16825"/>
                <wp:lineTo x="1891" y="18189"/>
                <wp:lineTo x="0" y="18189"/>
                <wp:lineTo x="0" y="19781"/>
                <wp:lineTo x="7565" y="21373"/>
                <wp:lineTo x="13926" y="21373"/>
                <wp:lineTo x="21491" y="19781"/>
                <wp:lineTo x="21491" y="18189"/>
                <wp:lineTo x="18740" y="17962"/>
                <wp:lineTo x="19256" y="16825"/>
                <wp:lineTo x="15474" y="14552"/>
                <wp:lineTo x="19256" y="11368"/>
                <wp:lineTo x="21147" y="7276"/>
                <wp:lineTo x="21491" y="4547"/>
                <wp:lineTo x="21491" y="2274"/>
                <wp:lineTo x="11347" y="0"/>
                <wp:lineTo x="10144" y="0"/>
              </wp:wrapPolygon>
            </wp:wrapTight>
            <wp:docPr id="4" name="Imagem 4" descr="LOGO-TODOS-como-ramos-IRM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TODOS-como-ramos-IRMA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162EB" w14:textId="0C96A553" w:rsidR="007E786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CFC9BD9" w14:textId="4C743CFA" w:rsidR="007E786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1F3C2CE" w14:textId="46080980" w:rsidR="007E786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6ADFD46A" w14:textId="6BDB95E4" w:rsidR="007E7868" w:rsidRDefault="007E7868" w:rsidP="007E7868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11477337" w14:textId="41123737" w:rsidR="00A77F8C" w:rsidRDefault="00A77F8C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33D8EF7E" w14:textId="77777777" w:rsidR="00F92008" w:rsidRDefault="00F92008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</w:p>
    <w:p w14:paraId="58932175" w14:textId="77777777" w:rsidR="00F92008" w:rsidRDefault="00F92008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</w:p>
    <w:p w14:paraId="44D03F44" w14:textId="77777777" w:rsidR="00F92008" w:rsidRDefault="00F92008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</w:p>
    <w:p w14:paraId="24AD62EC" w14:textId="77777777" w:rsidR="00F92008" w:rsidRDefault="00F92008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</w:p>
    <w:p w14:paraId="19A22F17" w14:textId="0417EB60" w:rsidR="00FC7B62" w:rsidRDefault="00FC7B62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“</w:t>
      </w:r>
      <w:r w:rsidRPr="00FC7B62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Enquanto descendente de David, </w:t>
      </w:r>
    </w:p>
    <w:p w14:paraId="45CE1B51" w14:textId="294F260A" w:rsidR="00FC7B62" w:rsidRDefault="00FC7B62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 w:rsidRPr="00FC7B62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de cuja raiz deveria nascer Jesus </w:t>
      </w:r>
    </w:p>
    <w:p w14:paraId="4441F7FB" w14:textId="78EA85BD" w:rsidR="00FC7B62" w:rsidRDefault="00FC7B62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 w:rsidRPr="00FC7B62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segundo a promessa feita ao rei pelo profeta </w:t>
      </w:r>
      <w:proofErr w:type="spellStart"/>
      <w:r w:rsidRPr="00FC7B62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Natan</w:t>
      </w:r>
      <w:proofErr w:type="spellEnd"/>
      <w:r w:rsidRPr="00FC7B62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, </w:t>
      </w:r>
    </w:p>
    <w:p w14:paraId="0FAE50C9" w14:textId="3F954D18" w:rsidR="00FC7B62" w:rsidRDefault="00FC7B62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 w:rsidRPr="00FC7B62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e como esposo de Maria de Nazaré, </w:t>
      </w:r>
    </w:p>
    <w:p w14:paraId="04AD407D" w14:textId="460EFE88" w:rsidR="00FC7B62" w:rsidRDefault="00FC7B62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 w:rsidRPr="00FC7B62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São José constitui a dobradiça </w:t>
      </w:r>
    </w:p>
    <w:p w14:paraId="0123ECA2" w14:textId="2D1D682A" w:rsidR="00FC7B62" w:rsidRDefault="00FC7B62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 w:rsidRPr="00FC7B62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que une o Antigo e o Novo Testamento</w:t>
      </w:r>
      <w:r w:rsidR="00D377C9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”</w:t>
      </w:r>
      <w:r w:rsidRPr="00FC7B62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.</w:t>
      </w:r>
    </w:p>
    <w:p w14:paraId="461703FF" w14:textId="5A39B008" w:rsidR="00A77F8C" w:rsidRPr="00B22608" w:rsidRDefault="00A77F8C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</w:p>
    <w:p w14:paraId="2022703D" w14:textId="769806B8" w:rsidR="00B02AC7" w:rsidRPr="00D377C9" w:rsidRDefault="00FC7B62" w:rsidP="00A77F8C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D377C9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Papa Francisco, </w:t>
      </w:r>
      <w:proofErr w:type="spellStart"/>
      <w:r w:rsidRPr="00F920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Patris</w:t>
      </w:r>
      <w:proofErr w:type="spellEnd"/>
      <w:r w:rsidRPr="00F920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F920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Corde</w:t>
      </w:r>
      <w:proofErr w:type="spellEnd"/>
      <w:r w:rsidRPr="00D377C9">
        <w:rPr>
          <w:rFonts w:ascii="Candara" w:eastAsia="Arial Unicode MS" w:hAnsi="Candara" w:cs="Arial Unicode MS"/>
          <w:color w:val="000000" w:themeColor="text1"/>
          <w:sz w:val="20"/>
          <w:szCs w:val="20"/>
        </w:rPr>
        <w:t>, n.º 1</w:t>
      </w:r>
    </w:p>
    <w:sectPr w:rsidR="00B02AC7" w:rsidRPr="00D377C9" w:rsidSect="007E7868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3677"/>
    <w:multiLevelType w:val="hybridMultilevel"/>
    <w:tmpl w:val="56DE096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7DA4"/>
    <w:multiLevelType w:val="hybridMultilevel"/>
    <w:tmpl w:val="9612DA64"/>
    <w:lvl w:ilvl="0" w:tplc="AAA4F04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3C335B8"/>
    <w:multiLevelType w:val="hybridMultilevel"/>
    <w:tmpl w:val="A1D638B8"/>
    <w:lvl w:ilvl="0" w:tplc="38E89E0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47E16"/>
    <w:multiLevelType w:val="hybridMultilevel"/>
    <w:tmpl w:val="CA06F7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5184"/>
    <w:multiLevelType w:val="hybridMultilevel"/>
    <w:tmpl w:val="D5F0E78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71CDF"/>
    <w:multiLevelType w:val="hybridMultilevel"/>
    <w:tmpl w:val="AFFE143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81423"/>
    <w:multiLevelType w:val="hybridMultilevel"/>
    <w:tmpl w:val="0CAEBEE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98668D"/>
    <w:multiLevelType w:val="hybridMultilevel"/>
    <w:tmpl w:val="F33005C4"/>
    <w:lvl w:ilvl="0" w:tplc="6B68D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6248D"/>
    <w:multiLevelType w:val="hybridMultilevel"/>
    <w:tmpl w:val="F33005C4"/>
    <w:lvl w:ilvl="0" w:tplc="6B68D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9576B"/>
    <w:multiLevelType w:val="hybridMultilevel"/>
    <w:tmpl w:val="B2D8936E"/>
    <w:lvl w:ilvl="0" w:tplc="662AE51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5906B2"/>
    <w:multiLevelType w:val="hybridMultilevel"/>
    <w:tmpl w:val="4D2274BC"/>
    <w:lvl w:ilvl="0" w:tplc="D41815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68"/>
    <w:rsid w:val="002C336E"/>
    <w:rsid w:val="0032626D"/>
    <w:rsid w:val="00362FD7"/>
    <w:rsid w:val="0043646B"/>
    <w:rsid w:val="00751BF5"/>
    <w:rsid w:val="007E7868"/>
    <w:rsid w:val="00862D98"/>
    <w:rsid w:val="00A77F8C"/>
    <w:rsid w:val="00B53DDE"/>
    <w:rsid w:val="00CD7E78"/>
    <w:rsid w:val="00D377C9"/>
    <w:rsid w:val="00E266C6"/>
    <w:rsid w:val="00F356A2"/>
    <w:rsid w:val="00F92008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013EE"/>
  <w15:chartTrackingRefBased/>
  <w15:docId w15:val="{63D80BC7-7425-49D8-8AAE-6D1CB5C2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6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7E7868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7E7868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E786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E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7868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7E7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2977</Words>
  <Characters>16076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2021-05-20T17:09:00Z</dcterms:created>
  <dcterms:modified xsi:type="dcterms:W3CDTF">2021-05-20T17:09:00Z</dcterms:modified>
</cp:coreProperties>
</file>