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8A65" w14:textId="60770362" w:rsidR="000057E4" w:rsidRPr="005033A3" w:rsidRDefault="000057E4" w:rsidP="000057E4">
      <w:pPr>
        <w:pStyle w:val="Default"/>
        <w:spacing w:after="160" w:line="401" w:lineRule="atLeast"/>
        <w:jc w:val="center"/>
        <w:rPr>
          <w:color w:val="000000" w:themeColor="text1"/>
          <w:sz w:val="28"/>
          <w:szCs w:val="28"/>
        </w:rPr>
      </w:pPr>
      <w:r w:rsidRPr="005033A3">
        <w:rPr>
          <w:color w:val="000000" w:themeColor="text1"/>
          <w:sz w:val="28"/>
          <w:szCs w:val="28"/>
        </w:rPr>
        <w:t xml:space="preserve">1.ª leitura: Da </w:t>
      </w:r>
      <w:r w:rsidRPr="005033A3">
        <w:rPr>
          <w:color w:val="000000" w:themeColor="text1"/>
          <w:sz w:val="28"/>
          <w:szCs w:val="28"/>
        </w:rPr>
        <w:t>Missa do Dia</w:t>
      </w:r>
      <w:r w:rsidRPr="005033A3">
        <w:rPr>
          <w:color w:val="000000" w:themeColor="text1"/>
          <w:sz w:val="28"/>
          <w:szCs w:val="28"/>
        </w:rPr>
        <w:t xml:space="preserve"> </w:t>
      </w:r>
    </w:p>
    <w:p w14:paraId="408658C8" w14:textId="77777777" w:rsidR="000057E4" w:rsidRDefault="000057E4" w:rsidP="000057E4">
      <w:pPr>
        <w:pStyle w:val="Default"/>
        <w:spacing w:after="160" w:line="401" w:lineRule="atLeast"/>
        <w:jc w:val="center"/>
        <w:rPr>
          <w:color w:val="FF0000"/>
        </w:rPr>
      </w:pPr>
      <w:r>
        <w:rPr>
          <w:color w:val="FF0000"/>
        </w:rPr>
        <w:t>Na nossa Paróquia, proclamar esta leitura e</w:t>
      </w:r>
      <w:r w:rsidRPr="000057E4">
        <w:rPr>
          <w:color w:val="FF0000"/>
        </w:rPr>
        <w:t>m todas as Missas do Natal</w:t>
      </w:r>
      <w:r>
        <w:rPr>
          <w:color w:val="FF0000"/>
        </w:rPr>
        <w:t xml:space="preserve"> </w:t>
      </w:r>
    </w:p>
    <w:p w14:paraId="6880804C" w14:textId="5154E29C" w:rsidR="000057E4" w:rsidRPr="000057E4" w:rsidRDefault="000057E4" w:rsidP="000057E4">
      <w:pPr>
        <w:pStyle w:val="Default"/>
        <w:spacing w:after="160" w:line="401" w:lineRule="atLeast"/>
        <w:jc w:val="center"/>
        <w:rPr>
          <w:color w:val="FF0000"/>
        </w:rPr>
      </w:pPr>
      <w:r>
        <w:rPr>
          <w:color w:val="FF0000"/>
        </w:rPr>
        <w:t>(dia 24, às 16h00; dia 25, às 11h00 e às 19h00)</w:t>
      </w:r>
    </w:p>
    <w:p w14:paraId="3A655E9C" w14:textId="77777777" w:rsidR="000057E4" w:rsidRDefault="000057E4" w:rsidP="000057E4">
      <w:pPr>
        <w:pStyle w:val="Default"/>
        <w:spacing w:before="380" w:after="220" w:line="261" w:lineRule="atLeast"/>
        <w:rPr>
          <w:color w:val="FF0000"/>
          <w:sz w:val="26"/>
          <w:szCs w:val="26"/>
        </w:rPr>
      </w:pPr>
    </w:p>
    <w:p w14:paraId="24C6D0C8" w14:textId="1AEE1341" w:rsidR="000057E4" w:rsidRDefault="000057E4" w:rsidP="000057E4">
      <w:pPr>
        <w:pStyle w:val="Default"/>
        <w:spacing w:before="380" w:after="220" w:line="261" w:lineRule="atLeas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LEITURA I </w:t>
      </w:r>
      <w:r>
        <w:rPr>
          <w:b/>
          <w:bCs/>
          <w:color w:val="FF0000"/>
          <w:sz w:val="26"/>
          <w:szCs w:val="26"/>
        </w:rPr>
        <w:t>Is 52</w:t>
      </w:r>
      <w:r>
        <w:rPr>
          <w:color w:val="FF0000"/>
          <w:sz w:val="26"/>
          <w:szCs w:val="26"/>
        </w:rPr>
        <w:t>, 7-10</w:t>
      </w:r>
    </w:p>
    <w:p w14:paraId="2A80EAF6" w14:textId="32D59149" w:rsidR="000057E4" w:rsidRDefault="000057E4" w:rsidP="000057E4">
      <w:pPr>
        <w:pStyle w:val="Pa77"/>
        <w:jc w:val="center"/>
        <w:rPr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«Todos os confins da terra</w:t>
      </w:r>
      <w:r>
        <w:rPr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verão a salvação do nosso Deus»</w:t>
      </w:r>
    </w:p>
    <w:p w14:paraId="50C180C1" w14:textId="77777777" w:rsidR="000057E4" w:rsidRDefault="000057E4" w:rsidP="000057E4">
      <w:pPr>
        <w:pStyle w:val="Pa78"/>
        <w:spacing w:before="220" w:after="160"/>
        <w:rPr>
          <w:color w:val="221E1F"/>
          <w:sz w:val="36"/>
          <w:szCs w:val="36"/>
        </w:rPr>
      </w:pPr>
    </w:p>
    <w:p w14:paraId="2EC29B3C" w14:textId="5ECF461C" w:rsidR="000057E4" w:rsidRDefault="000057E4" w:rsidP="000057E4">
      <w:pPr>
        <w:pStyle w:val="Pa78"/>
        <w:spacing w:before="220" w:after="160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Leitura do Livro de Isaías</w:t>
      </w:r>
    </w:p>
    <w:p w14:paraId="71C31C50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</w:p>
    <w:p w14:paraId="7ACA2BA7" w14:textId="62910D96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Como são belos sobre os montes</w:t>
      </w:r>
    </w:p>
    <w:p w14:paraId="38F9A439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os pés do mensageiro que anuncia a paz,</w:t>
      </w:r>
    </w:p>
    <w:p w14:paraId="5C1DF09A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que traz a boa nova, que proclama a salvação</w:t>
      </w:r>
    </w:p>
    <w:p w14:paraId="03A4323E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diz a Sião: «O teu Deus é rei».</w:t>
      </w:r>
    </w:p>
    <w:p w14:paraId="2C60F494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</w:p>
    <w:p w14:paraId="4D283663" w14:textId="2D1C2916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Eis o grito das tuas sentinelas que levantam a voz.</w:t>
      </w:r>
    </w:p>
    <w:p w14:paraId="1ABB40D8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Todas juntas soltam brados de alegria,</w:t>
      </w:r>
    </w:p>
    <w:p w14:paraId="1CB35FE2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porque </w:t>
      </w:r>
      <w:proofErr w:type="spellStart"/>
      <w:r>
        <w:rPr>
          <w:color w:val="221E1F"/>
          <w:sz w:val="36"/>
          <w:szCs w:val="36"/>
        </w:rPr>
        <w:t>vêem</w:t>
      </w:r>
      <w:proofErr w:type="spellEnd"/>
      <w:r>
        <w:rPr>
          <w:color w:val="221E1F"/>
          <w:sz w:val="36"/>
          <w:szCs w:val="36"/>
        </w:rPr>
        <w:t xml:space="preserve"> com os próprios olhos</w:t>
      </w:r>
    </w:p>
    <w:p w14:paraId="28722A88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o Senhor que volta para Sião.</w:t>
      </w:r>
    </w:p>
    <w:p w14:paraId="213F7596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</w:p>
    <w:p w14:paraId="3ED67D8C" w14:textId="1E93A5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Rompei todas em brados de alegria, ruínas de Jerusalém,</w:t>
      </w:r>
    </w:p>
    <w:p w14:paraId="459B2B0B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porque o Senhor consola o seu povo,</w:t>
      </w:r>
    </w:p>
    <w:p w14:paraId="6CCF0DE6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resgata Jerusalém.</w:t>
      </w:r>
    </w:p>
    <w:p w14:paraId="736FFCFF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</w:p>
    <w:p w14:paraId="30DB8E70" w14:textId="1A8ECD8B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O Senhor descobre o seu santo </w:t>
      </w:r>
      <w:proofErr w:type="gramStart"/>
      <w:r>
        <w:rPr>
          <w:color w:val="221E1F"/>
          <w:sz w:val="36"/>
          <w:szCs w:val="36"/>
        </w:rPr>
        <w:t>braço</w:t>
      </w:r>
      <w:proofErr w:type="gramEnd"/>
      <w:r>
        <w:rPr>
          <w:color w:val="221E1F"/>
          <w:sz w:val="36"/>
          <w:szCs w:val="36"/>
        </w:rPr>
        <w:t xml:space="preserve"> </w:t>
      </w:r>
    </w:p>
    <w:p w14:paraId="5E5526A4" w14:textId="2A5C454E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à vista de todas as nações,</w:t>
      </w:r>
    </w:p>
    <w:p w14:paraId="40A24ACB" w14:textId="77777777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e todos os confins da terra </w:t>
      </w:r>
    </w:p>
    <w:p w14:paraId="03B8459D" w14:textId="71F43501" w:rsidR="000057E4" w:rsidRDefault="000057E4" w:rsidP="000057E4">
      <w:pPr>
        <w:pStyle w:val="Pa79"/>
        <w:ind w:right="-994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verão a salvação do nosso Deus.</w:t>
      </w:r>
    </w:p>
    <w:p w14:paraId="0DC878CF" w14:textId="77777777" w:rsidR="000057E4" w:rsidRDefault="000057E4" w:rsidP="000057E4">
      <w:pPr>
        <w:ind w:right="-994"/>
        <w:rPr>
          <w:rFonts w:ascii="Times New Roman" w:hAnsi="Times New Roman" w:cs="Times New Roman"/>
          <w:color w:val="221E1F"/>
          <w:sz w:val="36"/>
          <w:szCs w:val="36"/>
        </w:rPr>
      </w:pPr>
    </w:p>
    <w:p w14:paraId="6C058C8E" w14:textId="4D93FA89" w:rsidR="00B02AC7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  <w:r w:rsidRPr="000057E4">
        <w:rPr>
          <w:rFonts w:ascii="Times New Roman" w:hAnsi="Times New Roman" w:cs="Times New Roman"/>
          <w:color w:val="221E1F"/>
          <w:sz w:val="36"/>
          <w:szCs w:val="36"/>
        </w:rPr>
        <w:t>Palavra do Senhor.</w:t>
      </w:r>
    </w:p>
    <w:p w14:paraId="2FA767DC" w14:textId="77777777" w:rsidR="000057E4" w:rsidRDefault="000057E4">
      <w:pPr>
        <w:rPr>
          <w:rFonts w:ascii="Times New Roman" w:hAnsi="Times New Roman" w:cs="Times New Roman"/>
          <w:color w:val="221E1F"/>
          <w:sz w:val="36"/>
          <w:szCs w:val="36"/>
        </w:rPr>
      </w:pPr>
      <w:r>
        <w:rPr>
          <w:rFonts w:ascii="Times New Roman" w:hAnsi="Times New Roman" w:cs="Times New Roman"/>
          <w:color w:val="221E1F"/>
          <w:sz w:val="36"/>
          <w:szCs w:val="36"/>
        </w:rPr>
        <w:br w:type="page"/>
      </w:r>
    </w:p>
    <w:p w14:paraId="5A66597D" w14:textId="77777777" w:rsidR="005033A3" w:rsidRDefault="005033A3" w:rsidP="000057E4">
      <w:pPr>
        <w:spacing w:after="0" w:line="360" w:lineRule="auto"/>
        <w:jc w:val="center"/>
        <w:rPr>
          <w:rFonts w:ascii="Times New Roman" w:hAnsi="Times New Roman" w:cs="Times New Roman"/>
          <w:color w:val="221E1F"/>
          <w:sz w:val="28"/>
          <w:szCs w:val="28"/>
        </w:rPr>
      </w:pPr>
    </w:p>
    <w:p w14:paraId="4942F680" w14:textId="1E9BCF24" w:rsidR="000057E4" w:rsidRPr="005033A3" w:rsidRDefault="000057E4" w:rsidP="000057E4">
      <w:pPr>
        <w:spacing w:after="0" w:line="360" w:lineRule="auto"/>
        <w:jc w:val="center"/>
        <w:rPr>
          <w:rFonts w:ascii="Times New Roman" w:hAnsi="Times New Roman" w:cs="Times New Roman"/>
          <w:color w:val="221E1F"/>
          <w:sz w:val="28"/>
          <w:szCs w:val="28"/>
        </w:rPr>
      </w:pPr>
      <w:r w:rsidRPr="005033A3">
        <w:rPr>
          <w:rFonts w:ascii="Times New Roman" w:hAnsi="Times New Roman" w:cs="Times New Roman"/>
          <w:color w:val="221E1F"/>
          <w:sz w:val="28"/>
          <w:szCs w:val="28"/>
        </w:rPr>
        <w:t>2</w:t>
      </w:r>
      <w:r w:rsidRPr="005033A3">
        <w:rPr>
          <w:rFonts w:ascii="Times New Roman" w:hAnsi="Times New Roman" w:cs="Times New Roman"/>
          <w:color w:val="221E1F"/>
          <w:sz w:val="28"/>
          <w:szCs w:val="28"/>
        </w:rPr>
        <w:t>.ª leitura: Da Missa d</w:t>
      </w:r>
      <w:r w:rsidRPr="005033A3">
        <w:rPr>
          <w:rFonts w:ascii="Times New Roman" w:hAnsi="Times New Roman" w:cs="Times New Roman"/>
          <w:color w:val="221E1F"/>
          <w:sz w:val="28"/>
          <w:szCs w:val="28"/>
        </w:rPr>
        <w:t>a Noite</w:t>
      </w:r>
    </w:p>
    <w:p w14:paraId="489B8919" w14:textId="77777777" w:rsidR="000057E4" w:rsidRPr="005033A3" w:rsidRDefault="000057E4" w:rsidP="000057E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3A3">
        <w:rPr>
          <w:rFonts w:ascii="Times New Roman" w:hAnsi="Times New Roman" w:cs="Times New Roman"/>
          <w:color w:val="FF0000"/>
          <w:sz w:val="24"/>
          <w:szCs w:val="24"/>
        </w:rPr>
        <w:t>Na nossa Paróquia, proclamar esta leitura</w:t>
      </w:r>
      <w:r w:rsidRPr="005033A3">
        <w:rPr>
          <w:rFonts w:ascii="Times New Roman" w:hAnsi="Times New Roman" w:cs="Times New Roman"/>
          <w:color w:val="FF0000"/>
          <w:sz w:val="24"/>
          <w:szCs w:val="24"/>
        </w:rPr>
        <w:t xml:space="preserve"> nas Missas em horas vespertina</w:t>
      </w:r>
    </w:p>
    <w:p w14:paraId="31104DBC" w14:textId="3359277F" w:rsidR="000057E4" w:rsidRPr="005033A3" w:rsidRDefault="000057E4" w:rsidP="000057E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3A3">
        <w:rPr>
          <w:rFonts w:ascii="Times New Roman" w:hAnsi="Times New Roman" w:cs="Times New Roman"/>
          <w:color w:val="FF0000"/>
          <w:sz w:val="24"/>
          <w:szCs w:val="24"/>
        </w:rPr>
        <w:t>(dia 24, às 16h00; dia 25, às 19h00)</w:t>
      </w:r>
    </w:p>
    <w:p w14:paraId="35C06587" w14:textId="77777777" w:rsidR="000057E4" w:rsidRDefault="000057E4" w:rsidP="000057E4">
      <w:pPr>
        <w:pStyle w:val="Default"/>
        <w:spacing w:line="360" w:lineRule="auto"/>
        <w:rPr>
          <w:color w:val="FF0000"/>
          <w:sz w:val="26"/>
          <w:szCs w:val="26"/>
        </w:rPr>
      </w:pPr>
    </w:p>
    <w:p w14:paraId="27D49424" w14:textId="07A00FF9" w:rsidR="000057E4" w:rsidRDefault="000057E4" w:rsidP="009C30FC">
      <w:pPr>
        <w:pStyle w:val="Default"/>
        <w:tabs>
          <w:tab w:val="left" w:pos="3795"/>
        </w:tabs>
        <w:spacing w:before="440" w:after="280" w:line="261" w:lineRule="atLeas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LEITURA II </w:t>
      </w:r>
      <w:r>
        <w:rPr>
          <w:b/>
          <w:bCs/>
          <w:color w:val="FF0000"/>
          <w:sz w:val="26"/>
          <w:szCs w:val="26"/>
        </w:rPr>
        <w:t>Tito 2</w:t>
      </w:r>
      <w:r>
        <w:rPr>
          <w:color w:val="FF0000"/>
          <w:sz w:val="26"/>
          <w:szCs w:val="26"/>
        </w:rPr>
        <w:t>, 11-14</w:t>
      </w:r>
      <w:r w:rsidR="009C30FC">
        <w:rPr>
          <w:color w:val="FF0000"/>
          <w:sz w:val="26"/>
          <w:szCs w:val="26"/>
        </w:rPr>
        <w:tab/>
      </w:r>
    </w:p>
    <w:p w14:paraId="2144023F" w14:textId="77777777" w:rsidR="000057E4" w:rsidRDefault="000057E4" w:rsidP="000057E4">
      <w:pPr>
        <w:pStyle w:val="Pa77"/>
        <w:jc w:val="center"/>
        <w:rPr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«Manifestou-se a graça de Deus para todos os homens»</w:t>
      </w:r>
    </w:p>
    <w:p w14:paraId="6B3F7FE4" w14:textId="77777777" w:rsidR="000057E4" w:rsidRDefault="000057E4" w:rsidP="000057E4">
      <w:pPr>
        <w:pStyle w:val="Pa78"/>
        <w:spacing w:before="220" w:after="160"/>
        <w:rPr>
          <w:color w:val="221E1F"/>
          <w:sz w:val="36"/>
          <w:szCs w:val="36"/>
        </w:rPr>
      </w:pPr>
    </w:p>
    <w:p w14:paraId="4916E435" w14:textId="65222DAF" w:rsidR="000057E4" w:rsidRDefault="000057E4" w:rsidP="000057E4">
      <w:pPr>
        <w:pStyle w:val="Pa78"/>
        <w:spacing w:before="220" w:after="160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Leitura da Epístola do apóstolo São Paulo a Tito</w:t>
      </w:r>
    </w:p>
    <w:p w14:paraId="524479D2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</w:p>
    <w:p w14:paraId="0E3D9D5F" w14:textId="7E1A4E8D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Caríssimo:</w:t>
      </w:r>
    </w:p>
    <w:p w14:paraId="6CCB105D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Manifestou-se a graça de Deus,</w:t>
      </w:r>
    </w:p>
    <w:p w14:paraId="453FAB3B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fonte de salvação para todos os homens.</w:t>
      </w:r>
    </w:p>
    <w:p w14:paraId="0898FF58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Ela nos ensina a renunciar à impiedade </w:t>
      </w:r>
    </w:p>
    <w:p w14:paraId="3698E28E" w14:textId="61F17EC4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aos desejos mundanos,</w:t>
      </w:r>
    </w:p>
    <w:p w14:paraId="22383F8C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para vivermos, no tempo presente, </w:t>
      </w:r>
    </w:p>
    <w:p w14:paraId="62EAAF28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com temperança, justiça e piedade,</w:t>
      </w:r>
    </w:p>
    <w:p w14:paraId="604E6E71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aguardando a ditosa esperança e a manifestação da glória</w:t>
      </w:r>
    </w:p>
    <w:p w14:paraId="3BEFC7E2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do nosso grande Deus e Salvador, Jesus Cristo,</w:t>
      </w:r>
    </w:p>
    <w:p w14:paraId="78D3F2FA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proofErr w:type="gramStart"/>
      <w:r>
        <w:rPr>
          <w:color w:val="221E1F"/>
          <w:sz w:val="36"/>
          <w:szCs w:val="36"/>
        </w:rPr>
        <w:t>que Se</w:t>
      </w:r>
      <w:proofErr w:type="gramEnd"/>
      <w:r>
        <w:rPr>
          <w:color w:val="221E1F"/>
          <w:sz w:val="36"/>
          <w:szCs w:val="36"/>
        </w:rPr>
        <w:t xml:space="preserve"> entregou por nós,</w:t>
      </w:r>
    </w:p>
    <w:p w14:paraId="761D64C4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para nos resgatar de toda a iniquidade </w:t>
      </w:r>
    </w:p>
    <w:p w14:paraId="60AFAE75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preparar para Si mesmo um povo purificado,</w:t>
      </w:r>
    </w:p>
    <w:p w14:paraId="4EC4B710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zeloso das boas obras.</w:t>
      </w:r>
    </w:p>
    <w:p w14:paraId="595C7265" w14:textId="77777777" w:rsidR="000057E4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</w:p>
    <w:p w14:paraId="67F79D48" w14:textId="70889A26" w:rsidR="000057E4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  <w:r w:rsidRPr="000057E4">
        <w:rPr>
          <w:rFonts w:ascii="Times New Roman" w:hAnsi="Times New Roman" w:cs="Times New Roman"/>
          <w:color w:val="221E1F"/>
          <w:sz w:val="36"/>
          <w:szCs w:val="36"/>
        </w:rPr>
        <w:t>Palavra do Senhor.</w:t>
      </w:r>
    </w:p>
    <w:p w14:paraId="438E9313" w14:textId="4FAD0FB3" w:rsidR="000057E4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</w:p>
    <w:p w14:paraId="3D403107" w14:textId="62A59BB4" w:rsidR="000057E4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</w:p>
    <w:p w14:paraId="351101BB" w14:textId="23840035" w:rsidR="000057E4" w:rsidRDefault="000057E4" w:rsidP="005033A3">
      <w:pPr>
        <w:pStyle w:val="Default"/>
        <w:spacing w:line="360" w:lineRule="auto"/>
        <w:rPr>
          <w:color w:val="FF0000"/>
          <w:sz w:val="26"/>
          <w:szCs w:val="26"/>
        </w:rPr>
      </w:pPr>
    </w:p>
    <w:p w14:paraId="1A08A508" w14:textId="77777777" w:rsidR="005033A3" w:rsidRDefault="005033A3" w:rsidP="005033A3">
      <w:pPr>
        <w:pStyle w:val="Default"/>
        <w:spacing w:line="360" w:lineRule="auto"/>
        <w:rPr>
          <w:color w:val="000000" w:themeColor="text1"/>
          <w:sz w:val="36"/>
          <w:szCs w:val="36"/>
        </w:rPr>
      </w:pPr>
    </w:p>
    <w:p w14:paraId="245EB029" w14:textId="7D68B5BD" w:rsidR="000057E4" w:rsidRPr="005033A3" w:rsidRDefault="000057E4" w:rsidP="000057E4">
      <w:pPr>
        <w:pStyle w:val="Default"/>
        <w:spacing w:line="360" w:lineRule="auto"/>
        <w:jc w:val="center"/>
        <w:rPr>
          <w:color w:val="000000" w:themeColor="text1"/>
          <w:sz w:val="28"/>
          <w:szCs w:val="28"/>
        </w:rPr>
      </w:pPr>
      <w:r w:rsidRPr="005033A3">
        <w:rPr>
          <w:color w:val="000000" w:themeColor="text1"/>
          <w:sz w:val="28"/>
          <w:szCs w:val="28"/>
        </w:rPr>
        <w:lastRenderedPageBreak/>
        <w:t xml:space="preserve">2.ª leitura: Da Missa </w:t>
      </w:r>
      <w:r w:rsidRPr="005033A3">
        <w:rPr>
          <w:color w:val="000000" w:themeColor="text1"/>
          <w:sz w:val="28"/>
          <w:szCs w:val="28"/>
        </w:rPr>
        <w:t>do Dia</w:t>
      </w:r>
    </w:p>
    <w:p w14:paraId="247DDD59" w14:textId="3BED4B00" w:rsidR="000057E4" w:rsidRPr="005033A3" w:rsidRDefault="000057E4" w:rsidP="000057E4">
      <w:pPr>
        <w:pStyle w:val="Default"/>
        <w:spacing w:line="360" w:lineRule="auto"/>
        <w:jc w:val="center"/>
        <w:rPr>
          <w:color w:val="FF0000"/>
        </w:rPr>
      </w:pPr>
      <w:r w:rsidRPr="005033A3">
        <w:rPr>
          <w:color w:val="FF0000"/>
        </w:rPr>
        <w:t>Na nossa Paróquia, proclamar</w:t>
      </w:r>
      <w:r w:rsidRPr="005033A3">
        <w:rPr>
          <w:color w:val="FF0000"/>
        </w:rPr>
        <w:t xml:space="preserve"> </w:t>
      </w:r>
      <w:r w:rsidRPr="005033A3">
        <w:rPr>
          <w:color w:val="FF0000"/>
        </w:rPr>
        <w:t>esta leitura na Missa do dia 2</w:t>
      </w:r>
      <w:r w:rsidRPr="005033A3">
        <w:rPr>
          <w:color w:val="FF0000"/>
        </w:rPr>
        <w:t>5</w:t>
      </w:r>
      <w:r w:rsidRPr="005033A3">
        <w:rPr>
          <w:color w:val="FF0000"/>
        </w:rPr>
        <w:t>, às 1</w:t>
      </w:r>
      <w:r w:rsidRPr="005033A3">
        <w:rPr>
          <w:color w:val="FF0000"/>
        </w:rPr>
        <w:t>1</w:t>
      </w:r>
      <w:r w:rsidRPr="005033A3">
        <w:rPr>
          <w:color w:val="FF0000"/>
        </w:rPr>
        <w:t xml:space="preserve">h00 </w:t>
      </w:r>
    </w:p>
    <w:p w14:paraId="34D492DE" w14:textId="4EBC1778" w:rsidR="000057E4" w:rsidRDefault="000057E4" w:rsidP="000057E4">
      <w:pPr>
        <w:pStyle w:val="Default"/>
        <w:spacing w:before="1020" w:after="220" w:line="261" w:lineRule="atLeas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LEITURA II</w:t>
      </w:r>
      <w:r w:rsidR="005033A3">
        <w:rPr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Hebr</w:t>
      </w:r>
      <w:proofErr w:type="spellEnd"/>
      <w:r>
        <w:rPr>
          <w:b/>
          <w:bCs/>
          <w:color w:val="FF0000"/>
          <w:sz w:val="26"/>
          <w:szCs w:val="26"/>
        </w:rPr>
        <w:t xml:space="preserve"> 1</w:t>
      </w:r>
      <w:r>
        <w:rPr>
          <w:color w:val="FF0000"/>
          <w:sz w:val="26"/>
          <w:szCs w:val="26"/>
        </w:rPr>
        <w:t>, 1-6</w:t>
      </w:r>
    </w:p>
    <w:p w14:paraId="5A1326FD" w14:textId="77777777" w:rsidR="000057E4" w:rsidRDefault="000057E4" w:rsidP="000057E4">
      <w:pPr>
        <w:pStyle w:val="Pa77"/>
        <w:jc w:val="center"/>
        <w:rPr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«Deus falou-nos por seu Filho»</w:t>
      </w:r>
    </w:p>
    <w:p w14:paraId="2BCB97AC" w14:textId="77777777" w:rsidR="000057E4" w:rsidRDefault="000057E4" w:rsidP="000057E4">
      <w:pPr>
        <w:pStyle w:val="Pa97"/>
        <w:spacing w:before="280" w:after="160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Leitura da Epístola aos Hebreus</w:t>
      </w:r>
    </w:p>
    <w:p w14:paraId="3C865A35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Muitas vezes e de muitos modos</w:t>
      </w:r>
    </w:p>
    <w:p w14:paraId="093F69FD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falou Deus antigamente aos nossos pais, pelos Profetas.</w:t>
      </w:r>
    </w:p>
    <w:p w14:paraId="60D1D45E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Nestes dias, que são os últimos,</w:t>
      </w:r>
    </w:p>
    <w:p w14:paraId="6CCD0299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falou-nos por seu Filho,</w:t>
      </w:r>
    </w:p>
    <w:p w14:paraId="0FE9895E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a quem fez herdeiro de todas as coisas</w:t>
      </w:r>
    </w:p>
    <w:p w14:paraId="0D479047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pelo qual também criou o universo.</w:t>
      </w:r>
    </w:p>
    <w:p w14:paraId="0D769EF5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Sendo o Filho esplendor da sua glória</w:t>
      </w:r>
    </w:p>
    <w:p w14:paraId="1ABCC219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imagem da sua substância,</w:t>
      </w:r>
    </w:p>
    <w:p w14:paraId="566EE92F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tudo sustenta com a sua palavra poderosa.</w:t>
      </w:r>
    </w:p>
    <w:p w14:paraId="77F4A170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Depois de ter realizado a purificação dos pecados,</w:t>
      </w:r>
    </w:p>
    <w:p w14:paraId="7EE23F11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sentou-Se à direita da Majestade no alto dos Céus</w:t>
      </w:r>
    </w:p>
    <w:p w14:paraId="489A7945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ficou tanto acima dos Anjos</w:t>
      </w:r>
    </w:p>
    <w:p w14:paraId="692B1CE9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quanto mais sublime que o deles </w:t>
      </w:r>
    </w:p>
    <w:p w14:paraId="36011679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é o nome que recebeu em herança.</w:t>
      </w:r>
    </w:p>
    <w:p w14:paraId="62C7F526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A qual dos Anjos, com efeito, disse Deus alguma vez:</w:t>
      </w:r>
    </w:p>
    <w:p w14:paraId="2C14A0CD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«Tu és meu Filho, </w:t>
      </w:r>
      <w:proofErr w:type="gramStart"/>
      <w:r>
        <w:rPr>
          <w:color w:val="221E1F"/>
          <w:sz w:val="36"/>
          <w:szCs w:val="36"/>
        </w:rPr>
        <w:t>Eu</w:t>
      </w:r>
      <w:proofErr w:type="gramEnd"/>
      <w:r>
        <w:rPr>
          <w:color w:val="221E1F"/>
          <w:sz w:val="36"/>
          <w:szCs w:val="36"/>
        </w:rPr>
        <w:t xml:space="preserve"> hoje Te gerei»?</w:t>
      </w:r>
    </w:p>
    <w:p w14:paraId="2E69A4D3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ainda: «Eu serei para Ele um Pai,</w:t>
      </w:r>
    </w:p>
    <w:p w14:paraId="25E51004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e Ele será para Mim um Filho»?</w:t>
      </w:r>
    </w:p>
    <w:p w14:paraId="5FA4295E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 xml:space="preserve">E de novo, </w:t>
      </w:r>
    </w:p>
    <w:p w14:paraId="37D3D2AA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quando introduziu no mundo o seu Primogénito, disse:</w:t>
      </w:r>
    </w:p>
    <w:p w14:paraId="5445A397" w14:textId="77777777" w:rsidR="000057E4" w:rsidRDefault="000057E4" w:rsidP="000057E4">
      <w:pPr>
        <w:pStyle w:val="Pa79"/>
        <w:rPr>
          <w:color w:val="221E1F"/>
          <w:sz w:val="36"/>
          <w:szCs w:val="36"/>
        </w:rPr>
      </w:pPr>
      <w:r>
        <w:rPr>
          <w:color w:val="221E1F"/>
          <w:sz w:val="36"/>
          <w:szCs w:val="36"/>
        </w:rPr>
        <w:t>«</w:t>
      </w:r>
      <w:proofErr w:type="spellStart"/>
      <w:r>
        <w:rPr>
          <w:color w:val="221E1F"/>
          <w:sz w:val="36"/>
          <w:szCs w:val="36"/>
        </w:rPr>
        <w:t>Adorem-n’O</w:t>
      </w:r>
      <w:proofErr w:type="spellEnd"/>
      <w:r>
        <w:rPr>
          <w:color w:val="221E1F"/>
          <w:sz w:val="36"/>
          <w:szCs w:val="36"/>
        </w:rPr>
        <w:t xml:space="preserve"> todos os Anjos de Deus».</w:t>
      </w:r>
    </w:p>
    <w:p w14:paraId="7416452A" w14:textId="77777777" w:rsidR="000057E4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</w:p>
    <w:p w14:paraId="17214C71" w14:textId="080AB54F" w:rsidR="000057E4" w:rsidRDefault="000057E4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  <w:r w:rsidRPr="000057E4">
        <w:rPr>
          <w:rFonts w:ascii="Times New Roman" w:hAnsi="Times New Roman" w:cs="Times New Roman"/>
          <w:color w:val="221E1F"/>
          <w:sz w:val="36"/>
          <w:szCs w:val="36"/>
        </w:rPr>
        <w:t>Palavra do Senhor.</w:t>
      </w:r>
    </w:p>
    <w:p w14:paraId="1DDA5332" w14:textId="5BB6612E" w:rsidR="005033A3" w:rsidRDefault="005033A3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</w:p>
    <w:p w14:paraId="4D24CDFE" w14:textId="77777777" w:rsidR="005033A3" w:rsidRPr="000057E4" w:rsidRDefault="005033A3" w:rsidP="000057E4">
      <w:pPr>
        <w:rPr>
          <w:rFonts w:ascii="Times New Roman" w:hAnsi="Times New Roman" w:cs="Times New Roman"/>
          <w:color w:val="221E1F"/>
          <w:sz w:val="36"/>
          <w:szCs w:val="36"/>
        </w:rPr>
      </w:pPr>
    </w:p>
    <w:p w14:paraId="0E269CC8" w14:textId="0D4F6101" w:rsidR="005033A3" w:rsidRPr="005033A3" w:rsidRDefault="005033A3" w:rsidP="005033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3A3">
        <w:rPr>
          <w:rFonts w:ascii="Times New Roman" w:hAnsi="Times New Roman" w:cs="Times New Roman"/>
          <w:b/>
          <w:bCs/>
          <w:sz w:val="28"/>
          <w:szCs w:val="28"/>
        </w:rPr>
        <w:t xml:space="preserve">Oração dos Fiéis </w:t>
      </w:r>
      <w:r w:rsidRPr="005033A3">
        <w:rPr>
          <w:rFonts w:ascii="Times New Roman" w:hAnsi="Times New Roman" w:cs="Times New Roman"/>
          <w:b/>
          <w:bCs/>
          <w:sz w:val="28"/>
          <w:szCs w:val="28"/>
        </w:rPr>
        <w:t>em todas as Missas do Natal 2022</w:t>
      </w:r>
    </w:p>
    <w:p w14:paraId="7A5964DE" w14:textId="77777777" w:rsidR="005033A3" w:rsidRPr="005033A3" w:rsidRDefault="005033A3" w:rsidP="005033A3">
      <w:pPr>
        <w:rPr>
          <w:rFonts w:ascii="Times New Roman" w:hAnsi="Times New Roman" w:cs="Times New Roman"/>
          <w:sz w:val="24"/>
          <w:szCs w:val="24"/>
        </w:rPr>
      </w:pPr>
    </w:p>
    <w:p w14:paraId="527F8C0A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color w:val="FF0000"/>
          <w:sz w:val="28"/>
          <w:szCs w:val="28"/>
        </w:rPr>
        <w:t xml:space="preserve">P. </w:t>
      </w:r>
      <w:r w:rsidRPr="005033A3">
        <w:rPr>
          <w:rFonts w:ascii="Times New Roman" w:hAnsi="Times New Roman" w:cs="Times New Roman"/>
          <w:sz w:val="28"/>
          <w:szCs w:val="28"/>
        </w:rPr>
        <w:t xml:space="preserve">Ao nosso Deus, que no Natal de Seu Filho Jesus Cristo, abraça para sempre a nossa humanidade, o nosso tempo e o nosso mundo, confiemos-Lhe as nossas preces e os nossos sonhos, dizendo: </w:t>
      </w:r>
    </w:p>
    <w:p w14:paraId="022C2AFC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9C6BB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color w:val="FF0000"/>
          <w:sz w:val="28"/>
          <w:szCs w:val="28"/>
        </w:rPr>
        <w:t xml:space="preserve">R. </w:t>
      </w:r>
      <w:r w:rsidRPr="005033A3">
        <w:rPr>
          <w:rFonts w:ascii="Times New Roman" w:hAnsi="Times New Roman" w:cs="Times New Roman"/>
          <w:b/>
          <w:bCs/>
          <w:sz w:val="28"/>
          <w:szCs w:val="28"/>
        </w:rPr>
        <w:t>Cristo vivo, divino presente, acolhei as nossas preces!</w:t>
      </w:r>
      <w:r w:rsidRPr="00503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9F530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D00994" w14:textId="6173F6B0" w:rsidR="005033A3" w:rsidRPr="005033A3" w:rsidRDefault="005033A3" w:rsidP="005033A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sz w:val="28"/>
          <w:szCs w:val="28"/>
        </w:rPr>
        <w:t xml:space="preserve">Pela Santa Igreja em processo sinodal: para que viva a graça deste Natal, oferecendo a Pessoa de Cristo vivo, como o mais belo e original presente, a levar por toda a parte e a toda a gente. Oremos. </w:t>
      </w:r>
      <w:r w:rsidRPr="005033A3">
        <w:rPr>
          <w:rFonts w:ascii="Times New Roman" w:hAnsi="Times New Roman" w:cs="Times New Roman"/>
          <w:color w:val="FF0000"/>
          <w:sz w:val="28"/>
          <w:szCs w:val="28"/>
        </w:rPr>
        <w:t>R.</w:t>
      </w:r>
    </w:p>
    <w:p w14:paraId="570C561F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50B78F" w14:textId="2B5A347E" w:rsidR="005033A3" w:rsidRPr="005033A3" w:rsidRDefault="005033A3" w:rsidP="005033A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sz w:val="28"/>
          <w:szCs w:val="28"/>
        </w:rPr>
        <w:t xml:space="preserve">Pelos que governam os povos: para que respeitem o caráter sagrado e inviolável de cada vida humana, desde a sua gestação inicial ao seu ocaso natural. Oremos. </w:t>
      </w:r>
      <w:r w:rsidRPr="005033A3">
        <w:rPr>
          <w:rFonts w:ascii="Times New Roman" w:hAnsi="Times New Roman" w:cs="Times New Roman"/>
          <w:color w:val="FF0000"/>
          <w:sz w:val="28"/>
          <w:szCs w:val="28"/>
        </w:rPr>
        <w:t>R.</w:t>
      </w:r>
    </w:p>
    <w:p w14:paraId="269EA9B0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09C61" w14:textId="636129E4" w:rsidR="005033A3" w:rsidRPr="005033A3" w:rsidRDefault="005033A3" w:rsidP="005033A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sz w:val="28"/>
          <w:szCs w:val="28"/>
        </w:rPr>
        <w:t xml:space="preserve">Pela paz no mundo, pelas crianças e pelas pessoas do mundo inteiro, especialmente pelas que são forçadas a viver os dias terríveis e escuros da guerra na Ucrânia, que destrói tantas vidas e tantas esperanças. Oremos. </w:t>
      </w:r>
      <w:r w:rsidRPr="005033A3">
        <w:rPr>
          <w:rFonts w:ascii="Times New Roman" w:hAnsi="Times New Roman" w:cs="Times New Roman"/>
          <w:color w:val="FF0000"/>
          <w:sz w:val="28"/>
          <w:szCs w:val="28"/>
        </w:rPr>
        <w:t xml:space="preserve">R. </w:t>
      </w:r>
    </w:p>
    <w:p w14:paraId="56DC0E1A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15E59E" w14:textId="2CE4D6DA" w:rsidR="005033A3" w:rsidRPr="005033A3" w:rsidRDefault="005033A3" w:rsidP="005033A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sz w:val="28"/>
          <w:szCs w:val="28"/>
        </w:rPr>
        <w:t xml:space="preserve">Pelos adolescentes e jovens, que se apressam, no caminho para a Jornada Mundial da Juventude: para que vivam esta oportunidade como um presente excecional, para deixar Cristo vivo nascer e renascer nas suas vidas. Oremos. </w:t>
      </w:r>
      <w:r w:rsidRPr="005033A3">
        <w:rPr>
          <w:rFonts w:ascii="Times New Roman" w:hAnsi="Times New Roman" w:cs="Times New Roman"/>
          <w:color w:val="FF0000"/>
          <w:sz w:val="28"/>
          <w:szCs w:val="28"/>
        </w:rPr>
        <w:t>R.</w:t>
      </w:r>
    </w:p>
    <w:p w14:paraId="0A16C700" w14:textId="77777777" w:rsidR="005033A3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D145B" w14:textId="6FFE4165" w:rsidR="005033A3" w:rsidRPr="005033A3" w:rsidRDefault="005033A3" w:rsidP="005033A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sz w:val="28"/>
          <w:szCs w:val="28"/>
        </w:rPr>
        <w:t xml:space="preserve">Por todos nós: para que nos deixemos atrair, iluminar e maravilhar pelo mistério e pela ternura de Deus feito Menino, que nasceu pobre e frágil no meio de nós, para O reconhecermos presente nos que mais precisam de ser amados. Oremos. </w:t>
      </w:r>
      <w:r w:rsidRPr="005033A3">
        <w:rPr>
          <w:rFonts w:ascii="Times New Roman" w:hAnsi="Times New Roman" w:cs="Times New Roman"/>
          <w:color w:val="FF0000"/>
          <w:sz w:val="28"/>
          <w:szCs w:val="28"/>
        </w:rPr>
        <w:t>R.</w:t>
      </w:r>
    </w:p>
    <w:p w14:paraId="43653948" w14:textId="77777777" w:rsid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2BA3C" w14:textId="081FB4BC" w:rsidR="005033A3" w:rsidRPr="005033A3" w:rsidRDefault="005033A3" w:rsidP="005033A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3A3">
        <w:rPr>
          <w:rFonts w:ascii="Times New Roman" w:hAnsi="Times New Roman" w:cs="Times New Roman"/>
          <w:color w:val="FF0000"/>
          <w:sz w:val="28"/>
          <w:szCs w:val="28"/>
        </w:rPr>
        <w:t xml:space="preserve">P. </w:t>
      </w:r>
      <w:r w:rsidRPr="005033A3">
        <w:rPr>
          <w:rFonts w:ascii="Times New Roman" w:hAnsi="Times New Roman" w:cs="Times New Roman"/>
          <w:sz w:val="28"/>
          <w:szCs w:val="28"/>
        </w:rPr>
        <w:t xml:space="preserve">Concedei-nos, Senhor, a graça de abraçar em Vosso Filho o mais original e gracioso Presente de Natal, para que, abraçando-O, como Maria e José, como os Pastores e os Magos, </w:t>
      </w:r>
      <w:r w:rsidRPr="0050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nós reabracemos a nossa vida, dando-a para a recebermos plenamente d’Ele, que é Deus convosco na unidade do Espírito Santo. </w:t>
      </w:r>
    </w:p>
    <w:p w14:paraId="50E0684C" w14:textId="088F34BE" w:rsidR="000057E4" w:rsidRPr="005033A3" w:rsidRDefault="005033A3" w:rsidP="005033A3">
      <w:pPr>
        <w:jc w:val="both"/>
        <w:rPr>
          <w:rFonts w:ascii="Times New Roman" w:hAnsi="Times New Roman" w:cs="Times New Roman"/>
          <w:sz w:val="28"/>
          <w:szCs w:val="28"/>
        </w:rPr>
      </w:pPr>
      <w:r w:rsidRPr="005033A3">
        <w:rPr>
          <w:rFonts w:ascii="Times New Roman" w:hAnsi="Times New Roman" w:cs="Times New Roman"/>
          <w:color w:val="FF0000"/>
          <w:sz w:val="28"/>
          <w:szCs w:val="28"/>
        </w:rPr>
        <w:t xml:space="preserve">R. </w:t>
      </w:r>
      <w:r w:rsidRPr="005033A3">
        <w:rPr>
          <w:rFonts w:ascii="Times New Roman" w:hAnsi="Times New Roman" w:cs="Times New Roman"/>
          <w:sz w:val="28"/>
          <w:szCs w:val="28"/>
        </w:rPr>
        <w:t>Ámen.</w:t>
      </w:r>
    </w:p>
    <w:sectPr w:rsidR="000057E4" w:rsidRPr="005033A3" w:rsidSect="000057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117B" w14:textId="77777777" w:rsidR="00225663" w:rsidRDefault="00225663" w:rsidP="005033A3">
      <w:pPr>
        <w:spacing w:after="0" w:line="240" w:lineRule="auto"/>
      </w:pPr>
      <w:r>
        <w:separator/>
      </w:r>
    </w:p>
  </w:endnote>
  <w:endnote w:type="continuationSeparator" w:id="0">
    <w:p w14:paraId="7CE53ED4" w14:textId="77777777" w:rsidR="00225663" w:rsidRDefault="00225663" w:rsidP="0050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BFC7" w14:textId="77777777" w:rsidR="00225663" w:rsidRDefault="00225663" w:rsidP="005033A3">
      <w:pPr>
        <w:spacing w:after="0" w:line="240" w:lineRule="auto"/>
      </w:pPr>
      <w:r>
        <w:separator/>
      </w:r>
    </w:p>
  </w:footnote>
  <w:footnote w:type="continuationSeparator" w:id="0">
    <w:p w14:paraId="7A6537C6" w14:textId="77777777" w:rsidR="00225663" w:rsidRDefault="00225663" w:rsidP="0050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ítulo"/>
      <w:tag w:val=""/>
      <w:id w:val="1116400235"/>
      <w:placeholder>
        <w:docPart w:val="D7C091B58C7D42D7ABC18D500D6460FA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9BF56A0" w14:textId="77777777" w:rsidR="005033A3" w:rsidRDefault="005033A3">
        <w:pPr>
          <w:pStyle w:val="Cabealh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[Título do documento]</w:t>
        </w:r>
      </w:p>
    </w:sdtContent>
  </w:sdt>
  <w:p w14:paraId="077A6755" w14:textId="32989BBD" w:rsidR="005033A3" w:rsidRPr="009C30FC" w:rsidRDefault="005033A3" w:rsidP="005033A3">
    <w:pPr>
      <w:pStyle w:val="Cabealho"/>
      <w:tabs>
        <w:tab w:val="clear" w:pos="4252"/>
        <w:tab w:val="clear" w:pos="8504"/>
        <w:tab w:val="left" w:pos="6420"/>
      </w:tabs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9C30FC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PÁGINA DOS LEITORES – SOLENIDADE DO NATAL DO SENHOR 2022</w:t>
    </w:r>
  </w:p>
  <w:p w14:paraId="7F90E658" w14:textId="77777777" w:rsidR="005033A3" w:rsidRPr="005033A3" w:rsidRDefault="005033A3" w:rsidP="005033A3">
    <w:pPr>
      <w:pStyle w:val="Cabealho"/>
      <w:tabs>
        <w:tab w:val="clear" w:pos="4252"/>
        <w:tab w:val="clear" w:pos="8504"/>
        <w:tab w:val="left" w:pos="6420"/>
      </w:tabs>
      <w:jc w:val="center"/>
      <w:rPr>
        <w:rFonts w:ascii="Times New Roman" w:hAnsi="Times New Roman" w:cs="Times New Roman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94C6F"/>
    <w:multiLevelType w:val="hybridMultilevel"/>
    <w:tmpl w:val="57421916"/>
    <w:lvl w:ilvl="0" w:tplc="C0946DC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E4"/>
    <w:rsid w:val="000057E4"/>
    <w:rsid w:val="00225663"/>
    <w:rsid w:val="00362FD7"/>
    <w:rsid w:val="0043646B"/>
    <w:rsid w:val="005033A3"/>
    <w:rsid w:val="005D6E04"/>
    <w:rsid w:val="00862D98"/>
    <w:rsid w:val="009C30FC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77B22"/>
  <w15:chartTrackingRefBased/>
  <w15:docId w15:val="{4354B7B6-0626-4E1E-BEA5-D232C3FD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77">
    <w:name w:val="Pa77"/>
    <w:basedOn w:val="Default"/>
    <w:next w:val="Default"/>
    <w:uiPriority w:val="99"/>
    <w:rsid w:val="000057E4"/>
    <w:pPr>
      <w:spacing w:line="281" w:lineRule="atLeast"/>
    </w:pPr>
    <w:rPr>
      <w:color w:val="auto"/>
    </w:rPr>
  </w:style>
  <w:style w:type="paragraph" w:customStyle="1" w:styleId="Pa78">
    <w:name w:val="Pa78"/>
    <w:basedOn w:val="Default"/>
    <w:next w:val="Default"/>
    <w:uiPriority w:val="99"/>
    <w:rsid w:val="000057E4"/>
    <w:pPr>
      <w:spacing w:line="361" w:lineRule="atLeast"/>
    </w:pPr>
    <w:rPr>
      <w:color w:val="auto"/>
    </w:rPr>
  </w:style>
  <w:style w:type="paragraph" w:customStyle="1" w:styleId="Pa79">
    <w:name w:val="Pa79"/>
    <w:basedOn w:val="Default"/>
    <w:next w:val="Default"/>
    <w:uiPriority w:val="99"/>
    <w:rsid w:val="000057E4"/>
    <w:pPr>
      <w:spacing w:line="361" w:lineRule="atLeast"/>
    </w:pPr>
    <w:rPr>
      <w:color w:val="auto"/>
    </w:rPr>
  </w:style>
  <w:style w:type="paragraph" w:customStyle="1" w:styleId="Pa97">
    <w:name w:val="Pa97"/>
    <w:basedOn w:val="Default"/>
    <w:next w:val="Default"/>
    <w:uiPriority w:val="99"/>
    <w:rsid w:val="000057E4"/>
    <w:pPr>
      <w:spacing w:line="361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5033A3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3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3A3"/>
  </w:style>
  <w:style w:type="paragraph" w:styleId="Rodap">
    <w:name w:val="footer"/>
    <w:basedOn w:val="Normal"/>
    <w:link w:val="RodapCarter"/>
    <w:uiPriority w:val="99"/>
    <w:unhideWhenUsed/>
    <w:rsid w:val="00503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C091B58C7D42D7ABC18D500D646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66F0B-1C93-4C4E-A245-2A4B8E7EA57F}"/>
      </w:docPartPr>
      <w:docPartBody>
        <w:p w:rsidR="00000000" w:rsidRDefault="00190DEE" w:rsidP="00190DEE">
          <w:pPr>
            <w:pStyle w:val="D7C091B58C7D42D7ABC18D500D6460FA"/>
          </w:pPr>
          <w:r>
            <w:rPr>
              <w:color w:val="7F7F7F" w:themeColor="text1" w:themeTint="8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E"/>
    <w:rsid w:val="00190DEE"/>
    <w:rsid w:val="00A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7C091B58C7D42D7ABC18D500D6460FA">
    <w:name w:val="D7C091B58C7D42D7ABC18D500D6460FA"/>
    <w:rsid w:val="00190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2022-12-20T11:03:00Z</dcterms:created>
  <dcterms:modified xsi:type="dcterms:W3CDTF">2022-12-20T11:20:00Z</dcterms:modified>
</cp:coreProperties>
</file>