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0728" w14:textId="4D922A90" w:rsidR="00D64EE8" w:rsidRPr="00986338" w:rsidRDefault="00EF5EED" w:rsidP="00D64EE8">
      <w:pPr>
        <w:jc w:val="center"/>
        <w:rPr>
          <w:rFonts w:ascii="Gidole" w:hAnsi="Gidole"/>
          <w:b/>
          <w:bCs/>
          <w:color w:val="008E40"/>
          <w:sz w:val="28"/>
          <w:szCs w:val="28"/>
        </w:rPr>
      </w:pPr>
      <w:r>
        <w:rPr>
          <w:rFonts w:ascii="Gidole" w:hAnsi="Gidole"/>
          <w:b/>
          <w:bCs/>
          <w:noProof/>
          <w:color w:val="008E4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B77A535" wp14:editId="2CE46306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4770120" cy="6724650"/>
            <wp:effectExtent l="0" t="0" r="0" b="0"/>
            <wp:wrapTight wrapText="bothSides">
              <wp:wrapPolygon edited="0">
                <wp:start x="0" y="0"/>
                <wp:lineTo x="0" y="21539"/>
                <wp:lineTo x="21479" y="21539"/>
                <wp:lineTo x="21479" y="0"/>
                <wp:lineTo x="0" y="0"/>
              </wp:wrapPolygon>
            </wp:wrapTight>
            <wp:docPr id="275809198" name="Imagem 1" descr="Uma imagem com texto, póster, design gráfico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09198" name="Imagem 1" descr="Uma imagem com texto, póster, design gráfico, design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E6C23" w14:textId="6680EE92" w:rsidR="00394513" w:rsidRPr="003025F4" w:rsidRDefault="00394513" w:rsidP="00394513">
      <w:pPr>
        <w:spacing w:after="0" w:line="360" w:lineRule="auto"/>
        <w:rPr>
          <w:rFonts w:ascii="Gidole" w:hAnsi="Gidole"/>
          <w:b/>
          <w:bCs/>
          <w:color w:val="008E40"/>
          <w:sz w:val="28"/>
          <w:szCs w:val="28"/>
        </w:rPr>
      </w:pPr>
      <w:r w:rsidRPr="003025F4">
        <w:rPr>
          <w:rFonts w:ascii="Gidole" w:hAnsi="Gidole"/>
          <w:b/>
          <w:bCs/>
          <w:color w:val="008E40"/>
          <w:sz w:val="28"/>
          <w:szCs w:val="28"/>
        </w:rPr>
        <w:lastRenderedPageBreak/>
        <w:t>I. Ritos iniciais</w:t>
      </w:r>
    </w:p>
    <w:p w14:paraId="0AAE582B" w14:textId="77777777" w:rsidR="00AD5ACA" w:rsidRDefault="00AD5ACA" w:rsidP="00394513">
      <w:pPr>
        <w:shd w:val="clear" w:color="auto" w:fill="FFFFFF"/>
        <w:spacing w:after="0" w:line="360" w:lineRule="auto"/>
        <w:jc w:val="both"/>
        <w:rPr>
          <w:rFonts w:ascii="Gidole" w:hAnsi="Gidole" w:cs="Tahoma"/>
          <w:i/>
          <w:iCs/>
          <w:color w:val="FF0000"/>
          <w:sz w:val="20"/>
          <w:szCs w:val="20"/>
        </w:rPr>
      </w:pPr>
    </w:p>
    <w:p w14:paraId="55077320" w14:textId="77CB883B" w:rsidR="00394513" w:rsidRPr="00380564" w:rsidRDefault="00AD5ACA" w:rsidP="00394513">
      <w:pPr>
        <w:shd w:val="clear" w:color="auto" w:fill="FFFFFF"/>
        <w:spacing w:after="0" w:line="360" w:lineRule="auto"/>
        <w:jc w:val="both"/>
        <w:rPr>
          <w:rFonts w:ascii="Gidole" w:hAnsi="Gidole" w:cs="Tahoma"/>
          <w:color w:val="FF0000"/>
          <w:sz w:val="20"/>
          <w:szCs w:val="20"/>
        </w:rPr>
      </w:pPr>
      <w:r w:rsidRPr="00380564">
        <w:rPr>
          <w:rFonts w:ascii="Gidole" w:hAnsi="Gidole" w:cs="Tahoma"/>
          <w:color w:val="FF0000"/>
          <w:sz w:val="20"/>
          <w:szCs w:val="20"/>
        </w:rPr>
        <w:t xml:space="preserve">Catequizandos e demais fiéis, ao chegar à Igreja </w:t>
      </w:r>
      <w:r w:rsidR="00380564" w:rsidRPr="00380564">
        <w:rPr>
          <w:rFonts w:ascii="Gidole" w:hAnsi="Gidole" w:cs="Tahoma"/>
          <w:color w:val="FF0000"/>
          <w:sz w:val="20"/>
          <w:szCs w:val="20"/>
        </w:rPr>
        <w:t xml:space="preserve">da Sagrada Família, </w:t>
      </w:r>
      <w:r w:rsidRPr="00380564">
        <w:rPr>
          <w:rFonts w:ascii="Gidole" w:hAnsi="Gidole" w:cs="Tahoma"/>
          <w:color w:val="FF0000"/>
          <w:sz w:val="20"/>
          <w:szCs w:val="20"/>
        </w:rPr>
        <w:t xml:space="preserve">colocam os </w:t>
      </w:r>
      <w:r w:rsidR="00380564" w:rsidRPr="00380564">
        <w:rPr>
          <w:rFonts w:ascii="Gidole" w:hAnsi="Gidole" w:cs="Tahoma"/>
          <w:color w:val="FF0000"/>
          <w:sz w:val="20"/>
          <w:szCs w:val="20"/>
        </w:rPr>
        <w:t xml:space="preserve">seus </w:t>
      </w:r>
      <w:r w:rsidRPr="00380564">
        <w:rPr>
          <w:rFonts w:ascii="Gidole" w:hAnsi="Gidole" w:cs="Tahoma"/>
          <w:color w:val="FF0000"/>
          <w:sz w:val="20"/>
          <w:szCs w:val="20"/>
        </w:rPr>
        <w:t xml:space="preserve">sorrisos </w:t>
      </w:r>
      <w:r w:rsidR="00380564" w:rsidRPr="00380564">
        <w:rPr>
          <w:rFonts w:ascii="Gidole" w:hAnsi="Gidole" w:cs="Tahoma"/>
          <w:color w:val="FF0000"/>
          <w:sz w:val="20"/>
          <w:szCs w:val="20"/>
        </w:rPr>
        <w:t xml:space="preserve">(gravados na bola de Natal) </w:t>
      </w:r>
      <w:r w:rsidRPr="00380564">
        <w:rPr>
          <w:rFonts w:ascii="Gidole" w:hAnsi="Gidole" w:cs="Tahoma"/>
          <w:color w:val="FF0000"/>
          <w:sz w:val="20"/>
          <w:szCs w:val="20"/>
        </w:rPr>
        <w:t xml:space="preserve">na árvore dos Sorrisos, junto do Presépio. Nota: deixar apenas </w:t>
      </w:r>
      <w:r w:rsidR="00380564" w:rsidRPr="00380564">
        <w:rPr>
          <w:rFonts w:ascii="Gidole" w:hAnsi="Gidole" w:cs="Tahoma"/>
          <w:color w:val="FF0000"/>
          <w:sz w:val="20"/>
          <w:szCs w:val="20"/>
        </w:rPr>
        <w:t>dois</w:t>
      </w:r>
      <w:r w:rsidRPr="00380564">
        <w:rPr>
          <w:rFonts w:ascii="Gidole" w:hAnsi="Gidole" w:cs="Tahoma"/>
          <w:color w:val="FF0000"/>
          <w:sz w:val="20"/>
          <w:szCs w:val="20"/>
        </w:rPr>
        <w:t xml:space="preserve"> catequizando</w:t>
      </w:r>
      <w:r w:rsidR="008751F4">
        <w:rPr>
          <w:rFonts w:ascii="Gidole" w:hAnsi="Gidole" w:cs="Tahoma"/>
          <w:color w:val="FF0000"/>
          <w:sz w:val="20"/>
          <w:szCs w:val="20"/>
        </w:rPr>
        <w:t>s</w:t>
      </w:r>
      <w:r w:rsidRPr="00380564">
        <w:rPr>
          <w:rFonts w:ascii="Gidole" w:hAnsi="Gidole" w:cs="Tahoma"/>
          <w:color w:val="FF0000"/>
          <w:sz w:val="20"/>
          <w:szCs w:val="20"/>
        </w:rPr>
        <w:t xml:space="preserve"> por ano, para entrega do sorriso no </w:t>
      </w:r>
      <w:r w:rsidR="008751F4">
        <w:rPr>
          <w:rFonts w:ascii="Gidole" w:hAnsi="Gidole" w:cs="Tahoma"/>
          <w:color w:val="FF0000"/>
          <w:sz w:val="20"/>
          <w:szCs w:val="20"/>
        </w:rPr>
        <w:t>momento do O</w:t>
      </w:r>
      <w:r w:rsidRPr="00380564">
        <w:rPr>
          <w:rFonts w:ascii="Gidole" w:hAnsi="Gidole" w:cs="Tahoma"/>
          <w:color w:val="FF0000"/>
          <w:sz w:val="20"/>
          <w:szCs w:val="20"/>
        </w:rPr>
        <w:t>fertório.</w:t>
      </w:r>
    </w:p>
    <w:p w14:paraId="49DD173B" w14:textId="77777777" w:rsidR="00AD5ACA" w:rsidRPr="003025F4" w:rsidRDefault="00AD5ACA" w:rsidP="00394513">
      <w:pPr>
        <w:shd w:val="clear" w:color="auto" w:fill="FFFFFF"/>
        <w:spacing w:after="0" w:line="360" w:lineRule="auto"/>
        <w:jc w:val="both"/>
        <w:rPr>
          <w:rFonts w:ascii="Gidole" w:hAnsi="Gidole" w:cs="Tahoma"/>
          <w:i/>
          <w:iCs/>
          <w:color w:val="FF0000"/>
          <w:sz w:val="20"/>
          <w:szCs w:val="20"/>
        </w:rPr>
      </w:pPr>
    </w:p>
    <w:p w14:paraId="026AFF3F" w14:textId="77777777" w:rsidR="00394513" w:rsidRPr="003025F4" w:rsidRDefault="00394513" w:rsidP="00394513">
      <w:pPr>
        <w:shd w:val="clear" w:color="auto" w:fill="FFFFFF"/>
        <w:spacing w:after="0" w:line="360" w:lineRule="auto"/>
        <w:jc w:val="both"/>
        <w:rPr>
          <w:rFonts w:ascii="Gidole" w:hAnsi="Gidole" w:cs="Tahoma"/>
          <w:iCs/>
          <w:color w:val="FF0000"/>
          <w:sz w:val="20"/>
          <w:szCs w:val="20"/>
        </w:rPr>
      </w:pPr>
      <w:r w:rsidRPr="003025F4">
        <w:rPr>
          <w:rFonts w:ascii="Gidole" w:hAnsi="Gidole" w:cs="Tahoma"/>
          <w:b/>
          <w:iCs/>
          <w:sz w:val="20"/>
          <w:szCs w:val="20"/>
        </w:rPr>
        <w:t>Monição antes da Procissão de entrada</w:t>
      </w:r>
    </w:p>
    <w:p w14:paraId="5DCECFFA" w14:textId="77777777" w:rsidR="00394513" w:rsidRPr="003025F4" w:rsidRDefault="00394513" w:rsidP="00394513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Gidole" w:hAnsi="Gidole" w:cs="Tahoma"/>
          <w:b/>
          <w:iCs/>
          <w:sz w:val="20"/>
          <w:szCs w:val="20"/>
        </w:rPr>
      </w:pPr>
    </w:p>
    <w:p w14:paraId="620D9D96" w14:textId="4731B2E3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FF0000"/>
          <w:sz w:val="20"/>
          <w:szCs w:val="20"/>
          <w:shd w:val="clear" w:color="auto" w:fill="FFFFFF"/>
        </w:rPr>
        <w:t>Monitor:</w:t>
      </w: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 Irmãos caríssimos: </w:t>
      </w:r>
      <w:r>
        <w:rPr>
          <w:rFonts w:ascii="Gidole" w:hAnsi="Gidole" w:cs="Arial"/>
          <w:color w:val="000000"/>
          <w:sz w:val="20"/>
          <w:szCs w:val="20"/>
          <w:shd w:val="clear" w:color="auto" w:fill="FFFFFF"/>
        </w:rPr>
        <w:t>Desde o início do Advento, fomos convocados por este desafio: “Vamos com alegria. Vamos todos a Belém”. Na noite de Natal, esse convite sai</w:t>
      </w:r>
      <w:r w:rsidR="008751F4">
        <w:rPr>
          <w:rFonts w:ascii="Gidole" w:hAnsi="Gidole" w:cs="Arial"/>
          <w:color w:val="000000"/>
          <w:sz w:val="20"/>
          <w:szCs w:val="20"/>
          <w:shd w:val="clear" w:color="auto" w:fill="FFFFFF"/>
        </w:rPr>
        <w:t>u</w:t>
      </w:r>
      <w:r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 da boca e do coração dos pobres pastores, que que</w:t>
      </w:r>
      <w:r w:rsidR="008751F4">
        <w:rPr>
          <w:rFonts w:ascii="Gidole" w:hAnsi="Gidole" w:cs="Arial"/>
          <w:color w:val="000000"/>
          <w:sz w:val="20"/>
          <w:szCs w:val="20"/>
          <w:shd w:val="clear" w:color="auto" w:fill="FFFFFF"/>
        </w:rPr>
        <w:t>riam</w:t>
      </w:r>
      <w:r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 fazer a experiência, ao vivo, na carne humana do Salvador, da notícia feliz que recebe</w:t>
      </w:r>
      <w:r w:rsidR="008751F4">
        <w:rPr>
          <w:rFonts w:ascii="Gidole" w:hAnsi="Gidole" w:cs="Arial"/>
          <w:color w:val="000000"/>
          <w:sz w:val="20"/>
          <w:szCs w:val="20"/>
          <w:shd w:val="clear" w:color="auto" w:fill="FFFFFF"/>
        </w:rPr>
        <w:t>ram</w:t>
      </w:r>
      <w:r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 dos mensageiros celestes. Este convite a ir a Belém, ressoa hoje para nós. Comecemos por r</w:t>
      </w: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>ecord</w:t>
      </w:r>
      <w:r>
        <w:rPr>
          <w:rFonts w:ascii="Gidole" w:hAnsi="Gidole" w:cs="Arial"/>
          <w:color w:val="000000"/>
          <w:sz w:val="20"/>
          <w:szCs w:val="20"/>
          <w:shd w:val="clear" w:color="auto" w:fill="FFFFFF"/>
        </w:rPr>
        <w:t>ar</w:t>
      </w: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 o longo caminho percorrido, em esperança, pela humanidade, ao longo dos sécu</w:t>
      </w:r>
      <w:r w:rsidRPr="003025F4">
        <w:rPr>
          <w:rFonts w:ascii="Gidole" w:hAnsi="Gidole" w:cs="Arial"/>
          <w:sz w:val="20"/>
          <w:szCs w:val="20"/>
          <w:shd w:val="clear" w:color="auto" w:fill="FFFFFF"/>
        </w:rPr>
        <w:t xml:space="preserve">los, até chegar a plenitude dos </w:t>
      </w: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tempos, </w:t>
      </w:r>
      <w:r>
        <w:rPr>
          <w:rFonts w:ascii="Gidole" w:hAnsi="Gidole" w:cs="Arial"/>
          <w:color w:val="000000"/>
          <w:sz w:val="20"/>
          <w:szCs w:val="20"/>
          <w:shd w:val="clear" w:color="auto" w:fill="FFFFFF"/>
        </w:rPr>
        <w:t>quando a Palavra, que se fez Carne, nos fala apenas na ternura de um sorriso humano e divino</w:t>
      </w: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>.</w:t>
      </w:r>
    </w:p>
    <w:p w14:paraId="223CA54C" w14:textId="77777777" w:rsidR="00394513" w:rsidRDefault="00394513" w:rsidP="00394513">
      <w:pPr>
        <w:spacing w:after="0" w:line="360" w:lineRule="auto"/>
        <w:jc w:val="both"/>
        <w:rPr>
          <w:rFonts w:ascii="Gidole" w:hAnsi="Gidole" w:cs="Arial"/>
          <w:b/>
          <w:color w:val="000000"/>
          <w:sz w:val="20"/>
          <w:szCs w:val="20"/>
          <w:shd w:val="clear" w:color="auto" w:fill="FFFFFF"/>
        </w:rPr>
      </w:pPr>
    </w:p>
    <w:p w14:paraId="3F636653" w14:textId="4C86A82E" w:rsidR="00394513" w:rsidRPr="00D64EE8" w:rsidRDefault="00394513" w:rsidP="00394513">
      <w:pPr>
        <w:spacing w:after="0" w:line="360" w:lineRule="auto"/>
        <w:jc w:val="both"/>
        <w:rPr>
          <w:rFonts w:ascii="Gidole" w:hAnsi="Gidole" w:cs="Arial"/>
          <w:bCs/>
          <w:color w:val="FF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b/>
          <w:color w:val="000000"/>
          <w:sz w:val="20"/>
          <w:szCs w:val="20"/>
          <w:shd w:val="clear" w:color="auto" w:fill="FFFFFF"/>
        </w:rPr>
        <w:t xml:space="preserve">Calenda do Natal </w:t>
      </w:r>
      <w:r w:rsidR="00D64EE8" w:rsidRPr="00D64EE8">
        <w:rPr>
          <w:rFonts w:ascii="Gidole" w:hAnsi="Gidole" w:cs="Arial"/>
          <w:bCs/>
          <w:color w:val="FF0000"/>
          <w:sz w:val="20"/>
          <w:szCs w:val="20"/>
          <w:shd w:val="clear" w:color="auto" w:fill="FFFFFF"/>
        </w:rPr>
        <w:t>[proclamada pelo Diácono]</w:t>
      </w:r>
    </w:p>
    <w:p w14:paraId="48D9E377" w14:textId="77777777" w:rsidR="00394513" w:rsidRDefault="00394513" w:rsidP="00394513">
      <w:pPr>
        <w:spacing w:after="0" w:line="360" w:lineRule="auto"/>
        <w:jc w:val="both"/>
        <w:rPr>
          <w:rFonts w:ascii="Gidole" w:hAnsi="Gidole" w:cs="Arial"/>
          <w:i/>
          <w:color w:val="FF0000"/>
          <w:sz w:val="20"/>
          <w:szCs w:val="20"/>
          <w:shd w:val="clear" w:color="auto" w:fill="FFFFFF"/>
        </w:rPr>
      </w:pPr>
    </w:p>
    <w:p w14:paraId="28DD0E98" w14:textId="10580AC9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bCs/>
          <w:color w:val="000000" w:themeColor="text1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bCs/>
          <w:color w:val="000000" w:themeColor="text1"/>
          <w:sz w:val="20"/>
          <w:szCs w:val="20"/>
          <w:shd w:val="clear" w:color="auto" w:fill="FFFFFF"/>
        </w:rPr>
        <w:t>Dia 8 das calendas de janeiro. Lua vigésima primeira.</w:t>
      </w:r>
    </w:p>
    <w:p w14:paraId="4385A85F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Passados inumeráveis séculos desde a criação do mundo, </w:t>
      </w:r>
    </w:p>
    <w:p w14:paraId="79992577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quando no princípio Deus criou o céu e a terra </w:t>
      </w:r>
    </w:p>
    <w:p w14:paraId="033F4816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e formou o homem à sua imagem; </w:t>
      </w:r>
    </w:p>
    <w:p w14:paraId="2DBD1F3A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depois de muitos séculos, </w:t>
      </w:r>
    </w:p>
    <w:p w14:paraId="4B63C67E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desde que o Altíssimo pôs o seu arco nas nuvens </w:t>
      </w:r>
    </w:p>
    <w:p w14:paraId="4DC2B91F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como sinal de aliança e de paz; </w:t>
      </w:r>
    </w:p>
    <w:p w14:paraId="4244C2F0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vinte e um séculos depois da emigração de Abraão, nosso pai na fé, </w:t>
      </w:r>
    </w:p>
    <w:p w14:paraId="62F74182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de Ur dos Caldeus; </w:t>
      </w:r>
    </w:p>
    <w:p w14:paraId="42990DA4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lastRenderedPageBreak/>
        <w:t xml:space="preserve">treze séculos depois de Israel ter saído do Egito, guiado por Moisés; </w:t>
      </w:r>
    </w:p>
    <w:p w14:paraId="04AD1842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cerca de mil anos depois que David foi ungido rei; </w:t>
      </w:r>
    </w:p>
    <w:p w14:paraId="7F8860FB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na semana sexagésima quinta, segundo a profecia de Daniel; </w:t>
      </w:r>
    </w:p>
    <w:p w14:paraId="2DFD888D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na Olimpíada cento e noventa e quatro; </w:t>
      </w:r>
    </w:p>
    <w:p w14:paraId="726C5D5D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no ano setecentos e cinquenta e dois da fundação de Roma; </w:t>
      </w:r>
    </w:p>
    <w:p w14:paraId="4246B850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no ano quarenta e dois do império de César </w:t>
      </w:r>
      <w:proofErr w:type="spellStart"/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>Otávio</w:t>
      </w:r>
      <w:proofErr w:type="spellEnd"/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 Augusto; </w:t>
      </w:r>
    </w:p>
    <w:p w14:paraId="2E19B4E6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estando todo o orbe em paz, </w:t>
      </w:r>
    </w:p>
    <w:p w14:paraId="2B3D9B3F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b/>
          <w:color w:val="000000"/>
          <w:sz w:val="20"/>
          <w:szCs w:val="20"/>
          <w:shd w:val="clear" w:color="auto" w:fill="FFFFFF"/>
        </w:rPr>
      </w:pPr>
    </w:p>
    <w:p w14:paraId="7579827F" w14:textId="1F5B72C7" w:rsidR="00394513" w:rsidRPr="00D64EE8" w:rsidRDefault="00394513" w:rsidP="00394513">
      <w:pPr>
        <w:spacing w:after="0" w:line="360" w:lineRule="auto"/>
        <w:jc w:val="both"/>
        <w:rPr>
          <w:rFonts w:ascii="Gidole" w:hAnsi="Gidole" w:cs="Arial"/>
          <w:b/>
          <w:color w:val="000000"/>
          <w:shd w:val="clear" w:color="auto" w:fill="FFFFFF"/>
        </w:rPr>
      </w:pPr>
      <w:r w:rsidRPr="00D64EE8">
        <w:rPr>
          <w:rFonts w:ascii="Gidole" w:hAnsi="Gidole" w:cs="Arial"/>
          <w:b/>
          <w:color w:val="000000"/>
          <w:shd w:val="clear" w:color="auto" w:fill="FFFFFF"/>
        </w:rPr>
        <w:t xml:space="preserve">Jesus Cristo, </w:t>
      </w:r>
    </w:p>
    <w:p w14:paraId="51902E55" w14:textId="77777777" w:rsidR="00394513" w:rsidRPr="00D64EE8" w:rsidRDefault="00394513" w:rsidP="00394513">
      <w:pPr>
        <w:spacing w:after="0" w:line="360" w:lineRule="auto"/>
        <w:jc w:val="both"/>
        <w:rPr>
          <w:rFonts w:ascii="Gidole" w:hAnsi="Gidole" w:cs="Arial"/>
          <w:b/>
          <w:color w:val="000000"/>
          <w:shd w:val="clear" w:color="auto" w:fill="FFFFFF"/>
        </w:rPr>
      </w:pPr>
      <w:r w:rsidRPr="00D64EE8">
        <w:rPr>
          <w:rFonts w:ascii="Gidole" w:hAnsi="Gidole" w:cs="Arial"/>
          <w:b/>
          <w:color w:val="000000"/>
          <w:shd w:val="clear" w:color="auto" w:fill="FFFFFF"/>
        </w:rPr>
        <w:t xml:space="preserve">Deus eterno e Filho do eterno Pai, </w:t>
      </w:r>
    </w:p>
    <w:p w14:paraId="234E57CF" w14:textId="77777777" w:rsidR="00394513" w:rsidRPr="00D64EE8" w:rsidRDefault="00394513" w:rsidP="00394513">
      <w:pPr>
        <w:spacing w:after="0" w:line="360" w:lineRule="auto"/>
        <w:jc w:val="both"/>
        <w:rPr>
          <w:rFonts w:ascii="Gidole" w:hAnsi="Gidole" w:cs="Arial"/>
          <w:b/>
          <w:color w:val="000000"/>
          <w:shd w:val="clear" w:color="auto" w:fill="FFFFFF"/>
        </w:rPr>
      </w:pPr>
      <w:r w:rsidRPr="00D64EE8">
        <w:rPr>
          <w:rFonts w:ascii="Gidole" w:hAnsi="Gidole" w:cs="Arial"/>
          <w:b/>
          <w:color w:val="000000"/>
          <w:shd w:val="clear" w:color="auto" w:fill="FFFFFF"/>
        </w:rPr>
        <w:t xml:space="preserve">querendo consagrar o mundo com a sua piedosíssima vinda, </w:t>
      </w:r>
    </w:p>
    <w:p w14:paraId="0F8B6D61" w14:textId="77777777" w:rsidR="00394513" w:rsidRPr="00D64EE8" w:rsidRDefault="00394513" w:rsidP="00394513">
      <w:pPr>
        <w:spacing w:after="0" w:line="360" w:lineRule="auto"/>
        <w:jc w:val="both"/>
        <w:rPr>
          <w:rFonts w:ascii="Gidole" w:hAnsi="Gidole" w:cs="Arial"/>
          <w:b/>
          <w:color w:val="000000"/>
          <w:shd w:val="clear" w:color="auto" w:fill="FFFFFF"/>
        </w:rPr>
      </w:pPr>
      <w:r w:rsidRPr="00D64EE8">
        <w:rPr>
          <w:rFonts w:ascii="Gidole" w:hAnsi="Gidole" w:cs="Arial"/>
          <w:b/>
          <w:color w:val="000000"/>
          <w:shd w:val="clear" w:color="auto" w:fill="FFFFFF"/>
        </w:rPr>
        <w:t xml:space="preserve">concebido pelo Espírito Santo, </w:t>
      </w:r>
    </w:p>
    <w:p w14:paraId="2B11ACD3" w14:textId="77777777" w:rsidR="00394513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</w:p>
    <w:p w14:paraId="72EFD928" w14:textId="124EF17F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FF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nove meses depois da sua conceição, </w:t>
      </w:r>
    </w:p>
    <w:p w14:paraId="766AD933" w14:textId="79935E43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nasceu em Belém de Judá, </w:t>
      </w:r>
    </w:p>
    <w:p w14:paraId="7C1B7B86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>da Virgem Maria, feito homem: </w:t>
      </w:r>
    </w:p>
    <w:p w14:paraId="439A66F7" w14:textId="77777777" w:rsidR="00394513" w:rsidRDefault="00394513" w:rsidP="00394513">
      <w:pPr>
        <w:spacing w:after="0" w:line="360" w:lineRule="auto"/>
        <w:jc w:val="both"/>
        <w:rPr>
          <w:rStyle w:val="apple-converted-space"/>
          <w:rFonts w:ascii="Gidole" w:hAnsi="Gidole" w:cs="Arial"/>
          <w:color w:val="FF0000"/>
          <w:sz w:val="20"/>
          <w:szCs w:val="20"/>
          <w:bdr w:val="none" w:sz="0" w:space="0" w:color="auto" w:frame="1"/>
          <w:shd w:val="clear" w:color="auto" w:fill="FFFFFF"/>
        </w:rPr>
      </w:pPr>
    </w:p>
    <w:p w14:paraId="455EC994" w14:textId="1A54BDF6" w:rsidR="00394513" w:rsidRPr="003025F4" w:rsidRDefault="00394513" w:rsidP="00394513">
      <w:pPr>
        <w:spacing w:after="0" w:line="360" w:lineRule="auto"/>
        <w:jc w:val="both"/>
        <w:rPr>
          <w:rStyle w:val="apple-converted-space"/>
          <w:rFonts w:ascii="Gidole" w:hAnsi="Gidole" w:cs="Arial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apple-converted-space"/>
          <w:rFonts w:ascii="Gidole" w:hAnsi="Gidole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Celebremos com grande alegria</w:t>
      </w:r>
    </w:p>
    <w:p w14:paraId="6067FD05" w14:textId="40085591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3025F4">
        <w:rPr>
          <w:rStyle w:val="apple-converted-space"/>
          <w:rFonts w:ascii="Gidole" w:hAnsi="Gidole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o Nascimento de Nosso Senhor Jesus Cristo, segundo a carne</w:t>
      </w:r>
      <w:r w:rsidRPr="003025F4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0DE3D9BC" w14:textId="77777777" w:rsidR="00394513" w:rsidRDefault="00394513" w:rsidP="00394513">
      <w:pPr>
        <w:spacing w:after="0" w:line="360" w:lineRule="auto"/>
        <w:jc w:val="both"/>
        <w:rPr>
          <w:rFonts w:ascii="Gidole" w:hAnsi="Gidole" w:cs="Arial"/>
          <w:b/>
          <w:color w:val="FF0000"/>
          <w:sz w:val="20"/>
          <w:szCs w:val="20"/>
          <w:shd w:val="clear" w:color="auto" w:fill="FFFFFF"/>
        </w:rPr>
      </w:pPr>
    </w:p>
    <w:p w14:paraId="106282E2" w14:textId="70EB7B03" w:rsidR="00394513" w:rsidRPr="003025F4" w:rsidRDefault="00394513" w:rsidP="00394513">
      <w:pPr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3025F4">
        <w:rPr>
          <w:rFonts w:ascii="Gidole" w:hAnsi="Gidole" w:cs="Arial"/>
          <w:b/>
          <w:color w:val="000000"/>
          <w:sz w:val="20"/>
          <w:szCs w:val="20"/>
          <w:shd w:val="clear" w:color="auto" w:fill="FFFFFF"/>
        </w:rPr>
        <w:t>Vinde, adoremos.</w:t>
      </w:r>
    </w:p>
    <w:p w14:paraId="2E43D851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</w:p>
    <w:p w14:paraId="7BCE6873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  <w:r w:rsidRPr="003025F4">
        <w:rPr>
          <w:rFonts w:ascii="Gidole" w:hAnsi="Gidole"/>
          <w:b/>
          <w:sz w:val="20"/>
          <w:szCs w:val="20"/>
        </w:rPr>
        <w:t xml:space="preserve">Procissão e cântico de entrada </w:t>
      </w:r>
    </w:p>
    <w:p w14:paraId="3889F97E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/>
          <w:b/>
          <w:bCs/>
          <w:color w:val="000000" w:themeColor="text1"/>
          <w:sz w:val="20"/>
          <w:szCs w:val="20"/>
        </w:rPr>
      </w:pPr>
    </w:p>
    <w:p w14:paraId="2035180A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  <w:r w:rsidRPr="003025F4">
        <w:rPr>
          <w:rFonts w:ascii="Gidole" w:hAnsi="Gidole"/>
          <w:b/>
          <w:bCs/>
          <w:color w:val="000000" w:themeColor="text1"/>
          <w:sz w:val="20"/>
          <w:szCs w:val="20"/>
        </w:rPr>
        <w:t xml:space="preserve">Saudação inicial </w:t>
      </w:r>
      <w:r w:rsidRPr="003025F4">
        <w:rPr>
          <w:rFonts w:ascii="Gidole" w:hAnsi="Gidole"/>
          <w:color w:val="FF0000"/>
          <w:sz w:val="20"/>
          <w:szCs w:val="20"/>
        </w:rPr>
        <w:t>- cf. Missal Romano, 3.ªedição, p.479</w:t>
      </w:r>
    </w:p>
    <w:p w14:paraId="2FE7F321" w14:textId="77777777" w:rsidR="00394513" w:rsidRPr="003025F4" w:rsidRDefault="00394513" w:rsidP="00394513">
      <w:pPr>
        <w:shd w:val="clear" w:color="auto" w:fill="FFFFFF"/>
        <w:spacing w:after="0" w:line="360" w:lineRule="auto"/>
        <w:rPr>
          <w:rFonts w:ascii="Gidole" w:hAnsi="Gidole"/>
          <w:color w:val="FF0000"/>
          <w:sz w:val="20"/>
          <w:szCs w:val="20"/>
        </w:rPr>
      </w:pPr>
    </w:p>
    <w:p w14:paraId="7066F501" w14:textId="77777777" w:rsidR="00394513" w:rsidRPr="003025F4" w:rsidRDefault="00394513" w:rsidP="00394513">
      <w:pPr>
        <w:shd w:val="clear" w:color="auto" w:fill="FFFFFF"/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3025F4">
        <w:rPr>
          <w:rFonts w:ascii="Gidole" w:hAnsi="Gidole"/>
          <w:color w:val="FF0000"/>
          <w:sz w:val="20"/>
          <w:szCs w:val="20"/>
        </w:rPr>
        <w:t xml:space="preserve">P. </w:t>
      </w:r>
      <w:r w:rsidRPr="003025F4">
        <w:rPr>
          <w:rFonts w:ascii="Gidole" w:hAnsi="Gidole"/>
          <w:color w:val="000000" w:themeColor="text1"/>
          <w:sz w:val="20"/>
          <w:szCs w:val="20"/>
        </w:rPr>
        <w:t>A Paz e o amor de Deus Pai, que Se manifestaram em Cristo, nascido para nossa salvação, estejam convosco.</w:t>
      </w:r>
    </w:p>
    <w:p w14:paraId="38D21429" w14:textId="77777777" w:rsidR="00394513" w:rsidRPr="003025F4" w:rsidRDefault="00394513" w:rsidP="00394513">
      <w:pPr>
        <w:shd w:val="clear" w:color="auto" w:fill="FFFFFF"/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3025F4">
        <w:rPr>
          <w:rFonts w:ascii="Gidole" w:hAnsi="Gidole"/>
          <w:color w:val="FF0000"/>
          <w:sz w:val="20"/>
          <w:szCs w:val="20"/>
        </w:rPr>
        <w:t xml:space="preserve">R. </w:t>
      </w:r>
      <w:r w:rsidRPr="003025F4">
        <w:rPr>
          <w:rFonts w:ascii="Gidole" w:hAnsi="Gidole"/>
          <w:color w:val="000000" w:themeColor="text1"/>
          <w:sz w:val="20"/>
          <w:szCs w:val="20"/>
        </w:rPr>
        <w:t>Bendito seja Deus, que nos reuniu no amor de Cristo.</w:t>
      </w:r>
    </w:p>
    <w:p w14:paraId="62FD890A" w14:textId="14DB07D8" w:rsidR="00394513" w:rsidRPr="003025F4" w:rsidRDefault="00394513" w:rsidP="00394513">
      <w:pPr>
        <w:shd w:val="clear" w:color="auto" w:fill="FFFFFF"/>
        <w:spacing w:after="0" w:line="360" w:lineRule="auto"/>
        <w:rPr>
          <w:rFonts w:ascii="Gidole" w:hAnsi="Gidole"/>
          <w:b/>
          <w:bCs/>
          <w:color w:val="000000" w:themeColor="text1"/>
          <w:sz w:val="20"/>
          <w:szCs w:val="20"/>
        </w:rPr>
      </w:pPr>
      <w:r w:rsidRPr="003025F4">
        <w:rPr>
          <w:rFonts w:ascii="Gidole" w:hAnsi="Gidole"/>
          <w:b/>
          <w:bCs/>
          <w:color w:val="000000" w:themeColor="text1"/>
          <w:sz w:val="20"/>
          <w:szCs w:val="20"/>
        </w:rPr>
        <w:lastRenderedPageBreak/>
        <w:t>Monição inicial</w:t>
      </w:r>
    </w:p>
    <w:p w14:paraId="337F2511" w14:textId="77777777" w:rsidR="00394513" w:rsidRPr="003025F4" w:rsidRDefault="00394513" w:rsidP="00394513">
      <w:pPr>
        <w:shd w:val="clear" w:color="auto" w:fill="FFFFFF"/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</w:p>
    <w:p w14:paraId="2FBDCE40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025F4">
        <w:rPr>
          <w:rFonts w:ascii="Gidole" w:hAnsi="Gidole"/>
          <w:color w:val="FF0000"/>
          <w:sz w:val="20"/>
          <w:szCs w:val="20"/>
        </w:rPr>
        <w:t>P.</w:t>
      </w:r>
      <w:r w:rsidRPr="003025F4">
        <w:rPr>
          <w:rFonts w:ascii="Gidole" w:hAnsi="Gidole"/>
          <w:sz w:val="20"/>
          <w:szCs w:val="20"/>
        </w:rPr>
        <w:t xml:space="preserve"> Viemos com alegria e eis-nos a celebrar </w:t>
      </w:r>
      <w:r>
        <w:rPr>
          <w:rFonts w:ascii="Gidole" w:hAnsi="Gidole"/>
          <w:sz w:val="20"/>
          <w:szCs w:val="20"/>
        </w:rPr>
        <w:t xml:space="preserve">juntos </w:t>
      </w:r>
      <w:r w:rsidRPr="003025F4">
        <w:rPr>
          <w:rFonts w:ascii="Gidole" w:hAnsi="Gidole"/>
          <w:sz w:val="20"/>
          <w:szCs w:val="20"/>
        </w:rPr>
        <w:t>o Natal do Senhor. “</w:t>
      </w:r>
      <w:r w:rsidRPr="00B679E1">
        <w:rPr>
          <w:rFonts w:ascii="Gidole" w:hAnsi="Gidole"/>
          <w:i/>
          <w:iCs/>
          <w:sz w:val="20"/>
          <w:szCs w:val="20"/>
        </w:rPr>
        <w:t>Hoje, caríssimos irmãos, nasceu o nosso Salvador. Alegremo-nos. Não pode haver tristeza no dia em que nasce a vida, uma vida que infunde a alegria da eternidade prometida. Ninguém é excluído desta felicidade, porque é comum a todos os homens a causa desta alegria: Nosso Senhor veio para nos libertar a todos. Alegre-se o santo, porque se aproxima a vitória; alegre-se o pecador, porque lhe é oferecido o perdão; anime-se o pagão, porque é chamado para a vida</w:t>
      </w:r>
      <w:r w:rsidRPr="003025F4">
        <w:rPr>
          <w:rFonts w:ascii="Gidole" w:hAnsi="Gidole"/>
          <w:sz w:val="20"/>
          <w:szCs w:val="20"/>
        </w:rPr>
        <w:t xml:space="preserve">” (São Leão Magno). </w:t>
      </w:r>
      <w:r>
        <w:rPr>
          <w:rFonts w:ascii="Gidole" w:hAnsi="Gidole"/>
          <w:sz w:val="20"/>
          <w:szCs w:val="20"/>
        </w:rPr>
        <w:t>Alegremo-nos, todos, irmãos e irmãs. Porque o</w:t>
      </w:r>
      <w:r w:rsidRPr="003025F4">
        <w:rPr>
          <w:rFonts w:ascii="Gidole" w:hAnsi="Gidole"/>
          <w:sz w:val="20"/>
          <w:szCs w:val="20"/>
        </w:rPr>
        <w:t xml:space="preserve"> Natal </w:t>
      </w:r>
      <w:r>
        <w:rPr>
          <w:rFonts w:ascii="Gidole" w:hAnsi="Gidole"/>
          <w:sz w:val="20"/>
          <w:szCs w:val="20"/>
        </w:rPr>
        <w:t>é uma</w:t>
      </w:r>
      <w:r w:rsidRPr="003025F4">
        <w:rPr>
          <w:rFonts w:ascii="Gidole" w:hAnsi="Gidole"/>
          <w:sz w:val="20"/>
          <w:szCs w:val="20"/>
        </w:rPr>
        <w:t xml:space="preserve"> grande alegria</w:t>
      </w:r>
      <w:r>
        <w:rPr>
          <w:rFonts w:ascii="Gidole" w:hAnsi="Gidole"/>
          <w:sz w:val="20"/>
          <w:szCs w:val="20"/>
        </w:rPr>
        <w:t xml:space="preserve"> </w:t>
      </w:r>
      <w:r w:rsidRPr="003025F4">
        <w:rPr>
          <w:rFonts w:ascii="Gidole" w:hAnsi="Gidole"/>
          <w:sz w:val="20"/>
          <w:szCs w:val="20"/>
        </w:rPr>
        <w:t>para todo</w:t>
      </w:r>
      <w:r>
        <w:rPr>
          <w:rFonts w:ascii="Gidole" w:hAnsi="Gidole"/>
          <w:sz w:val="20"/>
          <w:szCs w:val="20"/>
        </w:rPr>
        <w:t xml:space="preserve"> o Povo</w:t>
      </w:r>
      <w:r w:rsidRPr="003025F4">
        <w:rPr>
          <w:rFonts w:ascii="Gidole" w:hAnsi="Gidole"/>
          <w:sz w:val="20"/>
          <w:szCs w:val="20"/>
        </w:rPr>
        <w:t xml:space="preserve">. Preparemos o nosso coração, para corresponder à ternura de Deus com o sorriso de um coração </w:t>
      </w:r>
      <w:r>
        <w:rPr>
          <w:rFonts w:ascii="Gidole" w:hAnsi="Gidole"/>
          <w:sz w:val="20"/>
          <w:szCs w:val="20"/>
        </w:rPr>
        <w:t>novo</w:t>
      </w:r>
      <w:r w:rsidRPr="003025F4">
        <w:rPr>
          <w:rFonts w:ascii="Gidole" w:hAnsi="Gidole"/>
          <w:sz w:val="20"/>
          <w:szCs w:val="20"/>
        </w:rPr>
        <w:t xml:space="preserve">. </w:t>
      </w:r>
    </w:p>
    <w:p w14:paraId="1F9E3542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/>
          <w:sz w:val="20"/>
          <w:szCs w:val="20"/>
        </w:rPr>
      </w:pPr>
    </w:p>
    <w:p w14:paraId="136DEDCF" w14:textId="3F354896" w:rsidR="00394513" w:rsidRPr="003025F4" w:rsidRDefault="00394513" w:rsidP="00394513">
      <w:pPr>
        <w:spacing w:after="0" w:line="360" w:lineRule="auto"/>
        <w:jc w:val="both"/>
        <w:rPr>
          <w:rFonts w:ascii="Gidole" w:hAnsi="Gidole" w:cs="Times New Roman"/>
          <w:bCs/>
          <w:color w:val="FF0000"/>
          <w:sz w:val="20"/>
          <w:szCs w:val="20"/>
        </w:rPr>
      </w:pPr>
      <w:proofErr w:type="spellStart"/>
      <w:r w:rsidRPr="003025F4">
        <w:rPr>
          <w:rFonts w:ascii="Gidole" w:hAnsi="Gidole" w:cs="Times New Roman"/>
          <w:b/>
          <w:bCs/>
          <w:i/>
          <w:sz w:val="20"/>
          <w:szCs w:val="20"/>
        </w:rPr>
        <w:t>Kyrie</w:t>
      </w:r>
      <w:proofErr w:type="spellEnd"/>
      <w:r w:rsidR="008751F4">
        <w:rPr>
          <w:rFonts w:ascii="Gidole" w:hAnsi="Gidole" w:cs="Times New Roman"/>
          <w:b/>
          <w:bCs/>
          <w:sz w:val="20"/>
          <w:szCs w:val="20"/>
        </w:rPr>
        <w:t xml:space="preserve"> </w:t>
      </w:r>
      <w:r w:rsidR="008751F4" w:rsidRPr="008751F4">
        <w:rPr>
          <w:rFonts w:ascii="Gidole" w:hAnsi="Gidole" w:cs="Times New Roman"/>
          <w:b/>
          <w:bCs/>
          <w:color w:val="FF0000"/>
          <w:sz w:val="20"/>
          <w:szCs w:val="20"/>
        </w:rPr>
        <w:t xml:space="preserve">| 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>Missal Romano, 3.ª</w:t>
      </w:r>
      <w:r>
        <w:rPr>
          <w:rFonts w:ascii="Gidole" w:hAnsi="Gidole" w:cs="Times New Roman"/>
          <w:bCs/>
          <w:color w:val="FF0000"/>
          <w:sz w:val="20"/>
          <w:szCs w:val="20"/>
        </w:rPr>
        <w:t xml:space="preserve"> 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>edição, p.484</w:t>
      </w:r>
      <w:r>
        <w:rPr>
          <w:rFonts w:ascii="Gidole" w:hAnsi="Gidole" w:cs="Times New Roman"/>
          <w:bCs/>
          <w:color w:val="FF0000"/>
          <w:sz w:val="20"/>
          <w:szCs w:val="20"/>
        </w:rPr>
        <w:t>.</w:t>
      </w:r>
    </w:p>
    <w:p w14:paraId="7B48E6F4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Times New Roman"/>
          <w:bCs/>
          <w:color w:val="FF0000"/>
          <w:sz w:val="20"/>
          <w:szCs w:val="20"/>
        </w:rPr>
      </w:pPr>
    </w:p>
    <w:p w14:paraId="36D106CB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Times New Roman"/>
          <w:b/>
          <w:bCs/>
          <w:color w:val="000000" w:themeColor="text1"/>
          <w:sz w:val="20"/>
          <w:szCs w:val="20"/>
        </w:rPr>
      </w:pP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P. </w:t>
      </w:r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 xml:space="preserve">Senhor, Filho de Deus que, nascendo da Virgem Maria, Vos fizeste nosso irmão, Senhor, misericórdia 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ou </w:t>
      </w:r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>Senhor, tende piedade de nós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 ou </w:t>
      </w:r>
      <w:proofErr w:type="spellStart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>Kýrie</w:t>
      </w:r>
      <w:proofErr w:type="spellEnd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>eleison</w:t>
      </w:r>
      <w:proofErr w:type="spellEnd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 xml:space="preserve">. 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R. </w:t>
      </w:r>
    </w:p>
    <w:p w14:paraId="0BFE5FCF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Times New Roman"/>
          <w:b/>
          <w:bCs/>
          <w:color w:val="000000" w:themeColor="text1"/>
          <w:sz w:val="20"/>
          <w:szCs w:val="20"/>
        </w:rPr>
      </w:pP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P. </w:t>
      </w:r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 xml:space="preserve">Cristo, Filho do Homem que conheceis e compreendeis a nossa fraqueza, Cristo, misericórdia 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ou </w:t>
      </w:r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>Cristo, tende piedade de nós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 ou </w:t>
      </w:r>
      <w:proofErr w:type="spellStart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>Christe</w:t>
      </w:r>
      <w:proofErr w:type="spellEnd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>eleison</w:t>
      </w:r>
      <w:proofErr w:type="spellEnd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 xml:space="preserve">. 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R. </w:t>
      </w:r>
    </w:p>
    <w:p w14:paraId="38AE354F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Times New Roman"/>
          <w:b/>
          <w:bCs/>
          <w:color w:val="000000" w:themeColor="text1"/>
          <w:sz w:val="20"/>
          <w:szCs w:val="20"/>
        </w:rPr>
      </w:pP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P. </w:t>
      </w:r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 xml:space="preserve">Senhor, Filho Primogénito do Pai, que fazeis de nós uma família, Senhor, misericórdia 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ou </w:t>
      </w:r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>Senhor, tende piedade de nós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 ou </w:t>
      </w:r>
      <w:proofErr w:type="spellStart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>Kýrie</w:t>
      </w:r>
      <w:proofErr w:type="spellEnd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>eleison</w:t>
      </w:r>
      <w:proofErr w:type="spellEnd"/>
      <w:r w:rsidRPr="003025F4">
        <w:rPr>
          <w:rFonts w:ascii="Gidole" w:hAnsi="Gidole" w:cs="Times New Roman"/>
          <w:bCs/>
          <w:color w:val="000000" w:themeColor="text1"/>
          <w:sz w:val="20"/>
          <w:szCs w:val="20"/>
        </w:rPr>
        <w:t xml:space="preserve">. </w:t>
      </w:r>
      <w:r w:rsidRPr="003025F4">
        <w:rPr>
          <w:rFonts w:ascii="Gidole" w:hAnsi="Gidole" w:cs="Times New Roman"/>
          <w:bCs/>
          <w:color w:val="FF0000"/>
          <w:sz w:val="20"/>
          <w:szCs w:val="20"/>
        </w:rPr>
        <w:t xml:space="preserve">R. </w:t>
      </w:r>
    </w:p>
    <w:p w14:paraId="42B5039F" w14:textId="77777777" w:rsidR="00380564" w:rsidRDefault="00380564" w:rsidP="00394513">
      <w:pPr>
        <w:spacing w:after="0" w:line="360" w:lineRule="auto"/>
        <w:jc w:val="both"/>
        <w:rPr>
          <w:rFonts w:ascii="Gidole" w:hAnsi="Gidole" w:cs="Times New Roman"/>
          <w:b/>
          <w:bCs/>
          <w:sz w:val="20"/>
          <w:szCs w:val="20"/>
        </w:rPr>
      </w:pPr>
    </w:p>
    <w:p w14:paraId="0E3FD884" w14:textId="54341A72" w:rsidR="00394513" w:rsidRPr="008751F4" w:rsidRDefault="00394513" w:rsidP="00394513">
      <w:pPr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  <w:r w:rsidRPr="003025F4">
        <w:rPr>
          <w:rFonts w:ascii="Gidole" w:hAnsi="Gidole" w:cs="Times New Roman"/>
          <w:b/>
          <w:bCs/>
          <w:sz w:val="20"/>
          <w:szCs w:val="20"/>
        </w:rPr>
        <w:t xml:space="preserve">Hino do Glória: </w:t>
      </w:r>
      <w:r>
        <w:rPr>
          <w:rFonts w:ascii="Gidole" w:hAnsi="Gidole"/>
          <w:sz w:val="20"/>
          <w:szCs w:val="20"/>
        </w:rPr>
        <w:t>Q</w:t>
      </w:r>
      <w:r w:rsidRPr="003025F4">
        <w:rPr>
          <w:rFonts w:ascii="Gidole" w:hAnsi="Gidole"/>
          <w:sz w:val="20"/>
          <w:szCs w:val="20"/>
        </w:rPr>
        <w:t>uando nasce o Senhor, os Anjos cantam jubilosos</w:t>
      </w:r>
      <w:r>
        <w:rPr>
          <w:rFonts w:ascii="Gidole" w:hAnsi="Gidole"/>
          <w:sz w:val="20"/>
          <w:szCs w:val="20"/>
        </w:rPr>
        <w:t xml:space="preserve"> um Hino de Glória. </w:t>
      </w:r>
      <w:r w:rsidRPr="003025F4">
        <w:rPr>
          <w:rFonts w:ascii="Gidole" w:hAnsi="Gidole"/>
          <w:sz w:val="20"/>
          <w:szCs w:val="20"/>
        </w:rPr>
        <w:t>Perante esta obra inefável da misericórdia divina, como não há de alegrar-se o mundo humilde dos homens, se ela provoca tão grande júbilo nos coros sublimes dos Anjos</w:t>
      </w:r>
      <w:r w:rsidRPr="003025F4">
        <w:rPr>
          <w:rFonts w:ascii="Gidole" w:hAnsi="Gidole" w:cs="Times New Roman"/>
          <w:sz w:val="20"/>
          <w:szCs w:val="20"/>
        </w:rPr>
        <w:t>.</w:t>
      </w:r>
      <w:r w:rsidRPr="003025F4">
        <w:rPr>
          <w:rFonts w:ascii="Gidole" w:hAnsi="Gidole" w:cs="Times New Roman"/>
          <w:b/>
          <w:bCs/>
          <w:sz w:val="20"/>
          <w:szCs w:val="20"/>
        </w:rPr>
        <w:t xml:space="preserve"> </w:t>
      </w:r>
      <w:r w:rsidRPr="003025F4">
        <w:rPr>
          <w:rFonts w:ascii="Gidole" w:hAnsi="Gidole" w:cs="Times New Roman"/>
          <w:sz w:val="20"/>
          <w:szCs w:val="20"/>
        </w:rPr>
        <w:t>Esta é a música d</w:t>
      </w:r>
      <w:r>
        <w:rPr>
          <w:rFonts w:ascii="Gidole" w:hAnsi="Gidole" w:cs="Times New Roman"/>
          <w:sz w:val="20"/>
          <w:szCs w:val="20"/>
        </w:rPr>
        <w:t>a grande alegria do</w:t>
      </w:r>
      <w:r w:rsidRPr="003025F4">
        <w:rPr>
          <w:rFonts w:ascii="Gidole" w:hAnsi="Gidole" w:cs="Times New Roman"/>
          <w:sz w:val="20"/>
          <w:szCs w:val="20"/>
        </w:rPr>
        <w:t xml:space="preserve"> Natal, que não podemos deixar de cantar</w:t>
      </w:r>
      <w:r>
        <w:rPr>
          <w:rFonts w:ascii="Gidole" w:hAnsi="Gidole" w:cs="Times New Roman"/>
          <w:sz w:val="20"/>
          <w:szCs w:val="20"/>
        </w:rPr>
        <w:t>.</w:t>
      </w:r>
      <w:r w:rsidR="008751F4">
        <w:rPr>
          <w:rFonts w:ascii="Gidole" w:hAnsi="Gidole" w:cs="Times New Roman"/>
          <w:sz w:val="20"/>
          <w:szCs w:val="20"/>
        </w:rPr>
        <w:t xml:space="preserve"> </w:t>
      </w:r>
      <w:r w:rsidR="008751F4" w:rsidRPr="008751F4">
        <w:rPr>
          <w:rFonts w:ascii="Gidole" w:hAnsi="Gidole" w:cs="Times New Roman"/>
          <w:color w:val="FF0000"/>
          <w:sz w:val="20"/>
          <w:szCs w:val="20"/>
        </w:rPr>
        <w:t>Cantar o Hino do Glória (ou pelo menos o refrão).</w:t>
      </w:r>
    </w:p>
    <w:p w14:paraId="4261F800" w14:textId="77777777" w:rsidR="00394513" w:rsidRPr="003025F4" w:rsidRDefault="00394513" w:rsidP="00394513">
      <w:pPr>
        <w:autoSpaceDE w:val="0"/>
        <w:autoSpaceDN w:val="0"/>
        <w:adjustRightInd w:val="0"/>
        <w:spacing w:after="0" w:line="360" w:lineRule="auto"/>
        <w:rPr>
          <w:rFonts w:ascii="Gidole" w:hAnsi="Gidole" w:cs="Times New Roman"/>
          <w:b/>
          <w:bCs/>
          <w:sz w:val="20"/>
          <w:szCs w:val="20"/>
        </w:rPr>
      </w:pPr>
    </w:p>
    <w:p w14:paraId="4373ECBE" w14:textId="382E1C20" w:rsidR="00394513" w:rsidRDefault="00394513" w:rsidP="00394513">
      <w:pPr>
        <w:spacing w:after="0" w:line="360" w:lineRule="auto"/>
        <w:jc w:val="both"/>
        <w:rPr>
          <w:rFonts w:ascii="Gidole" w:hAnsi="Gidole" w:cs="Times New Roman"/>
          <w:color w:val="FF0000"/>
          <w:sz w:val="20"/>
          <w:szCs w:val="20"/>
        </w:rPr>
      </w:pPr>
      <w:r w:rsidRPr="003025F4">
        <w:rPr>
          <w:rFonts w:ascii="Gidole" w:hAnsi="Gidole" w:cs="Times New Roman"/>
          <w:b/>
          <w:bCs/>
          <w:sz w:val="20"/>
          <w:szCs w:val="20"/>
        </w:rPr>
        <w:t xml:space="preserve">Oração coleta </w:t>
      </w:r>
      <w:r>
        <w:rPr>
          <w:rFonts w:ascii="Gidole" w:hAnsi="Gidole" w:cs="Times New Roman"/>
          <w:b/>
          <w:bCs/>
          <w:color w:val="FF0000"/>
          <w:sz w:val="20"/>
          <w:szCs w:val="20"/>
        </w:rPr>
        <w:t xml:space="preserve">| </w:t>
      </w:r>
      <w:r w:rsidRPr="003025F4">
        <w:rPr>
          <w:rFonts w:ascii="Gidole" w:hAnsi="Gidole" w:cs="Times New Roman"/>
          <w:color w:val="FF0000"/>
          <w:sz w:val="20"/>
          <w:szCs w:val="20"/>
        </w:rPr>
        <w:t xml:space="preserve">Missa da </w:t>
      </w:r>
      <w:r>
        <w:rPr>
          <w:rFonts w:ascii="Gidole" w:hAnsi="Gidole" w:cs="Times New Roman"/>
          <w:color w:val="FF0000"/>
          <w:sz w:val="20"/>
          <w:szCs w:val="20"/>
        </w:rPr>
        <w:t>Vigília do Natal</w:t>
      </w:r>
    </w:p>
    <w:p w14:paraId="514E1F92" w14:textId="77777777" w:rsidR="00394513" w:rsidRPr="003025F4" w:rsidRDefault="00394513" w:rsidP="00394513">
      <w:pPr>
        <w:spacing w:after="0" w:line="360" w:lineRule="auto"/>
        <w:jc w:val="both"/>
        <w:rPr>
          <w:rFonts w:ascii="Gidole" w:hAnsi="Gidole" w:cs="Times New Roman"/>
          <w:b/>
          <w:bCs/>
          <w:color w:val="FF0000"/>
          <w:sz w:val="20"/>
          <w:szCs w:val="20"/>
        </w:rPr>
      </w:pPr>
    </w:p>
    <w:p w14:paraId="44509F03" w14:textId="77777777" w:rsidR="00394513" w:rsidRPr="003025F4" w:rsidRDefault="00394513" w:rsidP="00394513">
      <w:pPr>
        <w:shd w:val="clear" w:color="auto" w:fill="FFFFFF"/>
        <w:spacing w:after="0" w:line="360" w:lineRule="auto"/>
        <w:rPr>
          <w:rFonts w:ascii="Gidole" w:hAnsi="Gidole"/>
          <w:b/>
          <w:bCs/>
          <w:color w:val="008E40"/>
          <w:sz w:val="28"/>
          <w:szCs w:val="28"/>
        </w:rPr>
      </w:pPr>
      <w:r w:rsidRPr="003025F4">
        <w:rPr>
          <w:rFonts w:ascii="Gidole" w:hAnsi="Gidole"/>
          <w:b/>
          <w:bCs/>
          <w:color w:val="008E40"/>
          <w:sz w:val="28"/>
          <w:szCs w:val="28"/>
        </w:rPr>
        <w:lastRenderedPageBreak/>
        <w:t>II. Liturgia da Palavra</w:t>
      </w:r>
    </w:p>
    <w:p w14:paraId="74C4EC99" w14:textId="77777777" w:rsidR="00394513" w:rsidRPr="003025F4" w:rsidRDefault="00394513" w:rsidP="00394513">
      <w:pPr>
        <w:shd w:val="clear" w:color="auto" w:fill="FFFFFF"/>
        <w:spacing w:after="0" w:line="360" w:lineRule="auto"/>
        <w:jc w:val="both"/>
        <w:rPr>
          <w:rFonts w:ascii="Gidole" w:hAnsi="Gidole"/>
          <w:color w:val="000000" w:themeColor="text1"/>
          <w:sz w:val="20"/>
          <w:szCs w:val="20"/>
        </w:rPr>
      </w:pPr>
    </w:p>
    <w:p w14:paraId="455E1FC9" w14:textId="0008C423" w:rsidR="00394513" w:rsidRPr="00394513" w:rsidRDefault="00394513" w:rsidP="00394513">
      <w:pPr>
        <w:spacing w:after="0" w:line="360" w:lineRule="auto"/>
        <w:rPr>
          <w:rFonts w:ascii="Gidole" w:hAnsi="Gidole"/>
          <w:color w:val="FF0000"/>
          <w:sz w:val="24"/>
          <w:szCs w:val="24"/>
        </w:rPr>
      </w:pPr>
      <w:r w:rsidRPr="003154A9">
        <w:rPr>
          <w:rFonts w:ascii="Gidole" w:hAnsi="Gidole"/>
          <w:color w:val="FF0000"/>
          <w:sz w:val="20"/>
          <w:szCs w:val="20"/>
        </w:rPr>
        <w:t>LEITURA I Is 9, 1-6 «Um Filho nos foi dado» [</w:t>
      </w:r>
      <w:r>
        <w:rPr>
          <w:rFonts w:ascii="Gidole" w:hAnsi="Gidole"/>
          <w:color w:val="FF0000"/>
          <w:sz w:val="20"/>
          <w:szCs w:val="20"/>
        </w:rPr>
        <w:t xml:space="preserve">do Lecionário: </w:t>
      </w:r>
      <w:r w:rsidRPr="003154A9">
        <w:rPr>
          <w:rFonts w:ascii="Gidole" w:hAnsi="Gidole"/>
          <w:color w:val="FF0000"/>
          <w:sz w:val="20"/>
          <w:szCs w:val="20"/>
        </w:rPr>
        <w:t>Missa da Noite]</w:t>
      </w:r>
    </w:p>
    <w:p w14:paraId="46F63FFB" w14:textId="77777777" w:rsidR="00394513" w:rsidRPr="00084CDD" w:rsidRDefault="00394513" w:rsidP="00394513">
      <w:pPr>
        <w:spacing w:after="0" w:line="360" w:lineRule="auto"/>
        <w:rPr>
          <w:rFonts w:ascii="Gidole" w:hAnsi="Gidole"/>
          <w:b/>
          <w:bCs/>
          <w:color w:val="000000" w:themeColor="text1"/>
          <w:sz w:val="10"/>
          <w:szCs w:val="10"/>
        </w:rPr>
      </w:pPr>
    </w:p>
    <w:p w14:paraId="7001517A" w14:textId="77777777" w:rsidR="00394513" w:rsidRDefault="00394513" w:rsidP="00394513">
      <w:pPr>
        <w:spacing w:after="0" w:line="360" w:lineRule="auto"/>
        <w:rPr>
          <w:rFonts w:ascii="Gidole" w:hAnsi="Gidole"/>
          <w:b/>
          <w:bCs/>
          <w:color w:val="000000" w:themeColor="text1"/>
          <w:sz w:val="20"/>
          <w:szCs w:val="20"/>
        </w:rPr>
      </w:pPr>
    </w:p>
    <w:p w14:paraId="7D9FB897" w14:textId="77777777" w:rsidR="00394513" w:rsidRPr="00084CDD" w:rsidRDefault="00394513" w:rsidP="00394513">
      <w:pPr>
        <w:spacing w:after="0" w:line="360" w:lineRule="auto"/>
        <w:rPr>
          <w:rFonts w:ascii="Gidole" w:hAnsi="Gidole"/>
          <w:b/>
          <w:bCs/>
          <w:color w:val="000000" w:themeColor="text1"/>
          <w:sz w:val="20"/>
          <w:szCs w:val="20"/>
        </w:rPr>
      </w:pPr>
      <w:r w:rsidRPr="00084CDD">
        <w:rPr>
          <w:rFonts w:ascii="Gidole" w:hAnsi="Gidole"/>
          <w:b/>
          <w:bCs/>
          <w:color w:val="000000" w:themeColor="text1"/>
          <w:sz w:val="20"/>
          <w:szCs w:val="20"/>
        </w:rPr>
        <w:t>Leitura do Livro de Isaías</w:t>
      </w:r>
    </w:p>
    <w:p w14:paraId="7379820C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10"/>
          <w:szCs w:val="10"/>
        </w:rPr>
      </w:pPr>
    </w:p>
    <w:p w14:paraId="177EF6AE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O povo que andava nas trevas viu uma grande luz;</w:t>
      </w:r>
    </w:p>
    <w:p w14:paraId="7CCA2F79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para aqueles que habitavam nas sombras da morte</w:t>
      </w:r>
    </w:p>
    <w:p w14:paraId="738C32FC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uma luz começou a brilhar.</w:t>
      </w:r>
    </w:p>
    <w:p w14:paraId="648CDB77" w14:textId="77777777" w:rsidR="00394513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</w:p>
    <w:p w14:paraId="0ACC500E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Multiplicastes a sua alegria,</w:t>
      </w:r>
    </w:p>
    <w:p w14:paraId="5B27EB2C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aumentastes o seu contentamento.</w:t>
      </w:r>
    </w:p>
    <w:p w14:paraId="2701DD13" w14:textId="77777777" w:rsidR="00394513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</w:p>
    <w:p w14:paraId="0D8AF081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Porque um menino nasceu para nós,</w:t>
      </w:r>
    </w:p>
    <w:p w14:paraId="26394D19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um filho nos foi dado.</w:t>
      </w:r>
    </w:p>
    <w:p w14:paraId="7F4F6F73" w14:textId="77777777" w:rsidR="00394513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</w:p>
    <w:p w14:paraId="257397E6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Tem o poder sobre os ombros</w:t>
      </w:r>
    </w:p>
    <w:p w14:paraId="5E97159D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e será chamado «Conselheiro admirável, Deus forte,</w:t>
      </w:r>
    </w:p>
    <w:p w14:paraId="652517AD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Pai eterno, Príncipe da paz».</w:t>
      </w:r>
    </w:p>
    <w:p w14:paraId="5B0A3A69" w14:textId="77777777" w:rsidR="00394513" w:rsidRPr="00084CDD" w:rsidRDefault="00394513" w:rsidP="00394513">
      <w:pPr>
        <w:spacing w:after="0" w:line="360" w:lineRule="auto"/>
        <w:rPr>
          <w:rFonts w:ascii="Gidole" w:hAnsi="Gidole"/>
          <w:color w:val="000000" w:themeColor="text1"/>
          <w:sz w:val="10"/>
          <w:szCs w:val="10"/>
        </w:rPr>
      </w:pPr>
    </w:p>
    <w:p w14:paraId="13A7EB06" w14:textId="77777777" w:rsidR="00AD5ACA" w:rsidRDefault="00AD5ACA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</w:p>
    <w:p w14:paraId="326FC3EF" w14:textId="32A233BF" w:rsidR="00394513" w:rsidRDefault="00394513" w:rsidP="00394513">
      <w:pPr>
        <w:spacing w:after="0" w:line="360" w:lineRule="auto"/>
        <w:rPr>
          <w:rFonts w:ascii="Gidole" w:hAnsi="Gidole"/>
          <w:color w:val="000000" w:themeColor="text1"/>
          <w:sz w:val="20"/>
          <w:szCs w:val="20"/>
        </w:rPr>
      </w:pPr>
      <w:r w:rsidRPr="00084CDD">
        <w:rPr>
          <w:rFonts w:ascii="Gidole" w:hAnsi="Gidole"/>
          <w:color w:val="000000" w:themeColor="text1"/>
          <w:sz w:val="20"/>
          <w:szCs w:val="20"/>
        </w:rPr>
        <w:t>Palavra do Senhor.</w:t>
      </w:r>
    </w:p>
    <w:p w14:paraId="04BC6FFC" w14:textId="77777777" w:rsidR="00394513" w:rsidRDefault="00394513" w:rsidP="00394513">
      <w:pPr>
        <w:rPr>
          <w:rFonts w:ascii="Gidole" w:hAnsi="Gidole"/>
          <w:color w:val="FF0000"/>
          <w:sz w:val="20"/>
          <w:szCs w:val="20"/>
        </w:rPr>
      </w:pPr>
    </w:p>
    <w:p w14:paraId="4C20C6F3" w14:textId="77777777" w:rsidR="00394513" w:rsidRDefault="00394513" w:rsidP="00394513">
      <w:pPr>
        <w:rPr>
          <w:rFonts w:ascii="Gidole" w:hAnsi="Gidole"/>
          <w:color w:val="FF0000"/>
          <w:sz w:val="20"/>
          <w:szCs w:val="20"/>
        </w:rPr>
      </w:pPr>
    </w:p>
    <w:p w14:paraId="35470DEC" w14:textId="77777777" w:rsidR="00380564" w:rsidRDefault="00380564">
      <w:pPr>
        <w:rPr>
          <w:rFonts w:ascii="Gidole" w:hAnsi="Gidole"/>
          <w:color w:val="FF0000"/>
          <w:sz w:val="20"/>
          <w:szCs w:val="20"/>
        </w:rPr>
      </w:pPr>
      <w:r>
        <w:rPr>
          <w:rFonts w:ascii="Gidole" w:hAnsi="Gidole"/>
          <w:color w:val="FF0000"/>
          <w:sz w:val="20"/>
          <w:szCs w:val="20"/>
        </w:rPr>
        <w:br w:type="page"/>
      </w:r>
    </w:p>
    <w:p w14:paraId="13CBA1A9" w14:textId="19B0F8D7" w:rsidR="00394513" w:rsidRPr="003154A9" w:rsidRDefault="00394513" w:rsidP="00394513">
      <w:pPr>
        <w:rPr>
          <w:rFonts w:ascii="Gidole" w:hAnsi="Gidole"/>
          <w:color w:val="FF0000"/>
          <w:sz w:val="20"/>
          <w:szCs w:val="20"/>
        </w:rPr>
      </w:pPr>
      <w:r w:rsidRPr="003154A9">
        <w:rPr>
          <w:rFonts w:ascii="Gidole" w:hAnsi="Gidole"/>
          <w:color w:val="FF0000"/>
          <w:sz w:val="20"/>
          <w:szCs w:val="20"/>
        </w:rPr>
        <w:lastRenderedPageBreak/>
        <w:t xml:space="preserve">SALMO RESPONSORIAL Salmo 95 (96), 1-2a.2b-3.11-12.13 (R. </w:t>
      </w:r>
      <w:proofErr w:type="spellStart"/>
      <w:r w:rsidRPr="003154A9">
        <w:rPr>
          <w:rFonts w:ascii="Gidole" w:hAnsi="Gidole"/>
          <w:color w:val="FF0000"/>
          <w:sz w:val="20"/>
          <w:szCs w:val="20"/>
        </w:rPr>
        <w:t>Lc</w:t>
      </w:r>
      <w:proofErr w:type="spellEnd"/>
      <w:r w:rsidRPr="003154A9">
        <w:rPr>
          <w:rFonts w:ascii="Gidole" w:hAnsi="Gidole"/>
          <w:color w:val="FF0000"/>
          <w:sz w:val="20"/>
          <w:szCs w:val="20"/>
        </w:rPr>
        <w:t xml:space="preserve"> 2, 11)</w:t>
      </w:r>
    </w:p>
    <w:p w14:paraId="06059808" w14:textId="77777777" w:rsidR="00394513" w:rsidRPr="003154A9" w:rsidRDefault="00394513" w:rsidP="00394513">
      <w:pPr>
        <w:rPr>
          <w:rFonts w:ascii="Gidole" w:hAnsi="Gidole"/>
          <w:b/>
          <w:bCs/>
          <w:color w:val="000000" w:themeColor="text1"/>
          <w:sz w:val="20"/>
          <w:szCs w:val="20"/>
        </w:rPr>
      </w:pPr>
      <w:r w:rsidRPr="00474097">
        <w:rPr>
          <w:rFonts w:ascii="Gidole" w:hAnsi="Gidole"/>
          <w:color w:val="FF0000"/>
          <w:sz w:val="20"/>
          <w:szCs w:val="20"/>
        </w:rPr>
        <w:t>Refrão:</w:t>
      </w:r>
      <w:r w:rsidRPr="003154A9">
        <w:rPr>
          <w:rFonts w:ascii="Gidole" w:hAnsi="Gidole"/>
          <w:b/>
          <w:bCs/>
          <w:color w:val="FF0000"/>
          <w:sz w:val="20"/>
          <w:szCs w:val="20"/>
        </w:rPr>
        <w:t xml:space="preserve"> </w:t>
      </w:r>
      <w:r w:rsidRPr="003154A9">
        <w:rPr>
          <w:rFonts w:ascii="Gidole" w:hAnsi="Gidole"/>
          <w:b/>
          <w:bCs/>
          <w:color w:val="000000" w:themeColor="text1"/>
          <w:sz w:val="20"/>
          <w:szCs w:val="20"/>
        </w:rPr>
        <w:t>Hoje nasceu o nosso salvador, Jesus Cristo, Senhor.</w:t>
      </w:r>
    </w:p>
    <w:p w14:paraId="1FA610E6" w14:textId="77777777" w:rsidR="00394513" w:rsidRDefault="00394513" w:rsidP="00394513">
      <w:pPr>
        <w:rPr>
          <w:rFonts w:ascii="Gidole" w:hAnsi="Gidole"/>
          <w:b/>
          <w:bCs/>
          <w:color w:val="000000" w:themeColor="text1"/>
          <w:sz w:val="20"/>
          <w:szCs w:val="20"/>
        </w:rPr>
      </w:pPr>
    </w:p>
    <w:p w14:paraId="40E2FE8D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Cantai ao Senhor um cântico novo,</w:t>
      </w:r>
    </w:p>
    <w:p w14:paraId="5F4C4D80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cantai ao Senhor, terra inteira,</w:t>
      </w:r>
    </w:p>
    <w:p w14:paraId="0D45FF05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cantai ao Senhor, bendizei o seu nome.</w:t>
      </w:r>
    </w:p>
    <w:p w14:paraId="51551C49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</w:p>
    <w:p w14:paraId="492B0292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Anunciai dia a dia a sua salvação,</w:t>
      </w:r>
    </w:p>
    <w:p w14:paraId="120E8404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publicai entre as nações a sua glória,</w:t>
      </w:r>
    </w:p>
    <w:p w14:paraId="51EB5349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em todos os povos as suas maravilhas.</w:t>
      </w:r>
    </w:p>
    <w:p w14:paraId="4BE6FC73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</w:p>
    <w:p w14:paraId="776F94F3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Alegrem-se os céus, exulte a terra,</w:t>
      </w:r>
    </w:p>
    <w:p w14:paraId="0EB231EE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ressoe o mar e tudo o que ele contém,</w:t>
      </w:r>
    </w:p>
    <w:p w14:paraId="6532307B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exultem os campos e quanto neles existe,</w:t>
      </w:r>
    </w:p>
    <w:p w14:paraId="517AC14A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alegrem-se as árvores das florestas.</w:t>
      </w:r>
    </w:p>
    <w:p w14:paraId="6D560F38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</w:p>
    <w:p w14:paraId="1992C14C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Diante do Senhor que vem,</w:t>
      </w:r>
    </w:p>
    <w:p w14:paraId="2E0E2E18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que vem para julgar a terra:</w:t>
      </w:r>
    </w:p>
    <w:p w14:paraId="710B0C02" w14:textId="77777777" w:rsidR="00394513" w:rsidRPr="003154A9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julgará o mundo com justiça</w:t>
      </w:r>
    </w:p>
    <w:p w14:paraId="4FD898E5" w14:textId="77777777" w:rsidR="00394513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  <w:r w:rsidRPr="003154A9">
        <w:rPr>
          <w:rFonts w:ascii="Gidole" w:hAnsi="Gidole"/>
          <w:color w:val="000000" w:themeColor="text1"/>
          <w:sz w:val="20"/>
          <w:szCs w:val="20"/>
        </w:rPr>
        <w:t>e os povos com fidelidade.</w:t>
      </w:r>
    </w:p>
    <w:p w14:paraId="436E5FE2" w14:textId="77777777" w:rsidR="00394513" w:rsidRDefault="00394513" w:rsidP="00394513">
      <w:pPr>
        <w:rPr>
          <w:rFonts w:ascii="Gidole" w:hAnsi="Gidole"/>
          <w:color w:val="000000" w:themeColor="text1"/>
          <w:sz w:val="20"/>
          <w:szCs w:val="20"/>
        </w:rPr>
      </w:pPr>
    </w:p>
    <w:p w14:paraId="7C614102" w14:textId="77777777" w:rsidR="00394513" w:rsidRDefault="00394513" w:rsidP="00394513">
      <w:pPr>
        <w:jc w:val="both"/>
        <w:rPr>
          <w:rFonts w:ascii="Gidole" w:hAnsi="Gidole"/>
          <w:color w:val="000000" w:themeColor="text1"/>
          <w:sz w:val="20"/>
          <w:szCs w:val="20"/>
        </w:rPr>
      </w:pPr>
      <w:r w:rsidRPr="00BD08C6">
        <w:rPr>
          <w:rFonts w:ascii="Gidole" w:hAnsi="Gidole"/>
          <w:color w:val="000000" w:themeColor="text1"/>
          <w:sz w:val="20"/>
          <w:szCs w:val="20"/>
        </w:rPr>
        <w:t xml:space="preserve">Ou </w:t>
      </w:r>
      <w:r w:rsidRPr="00BD08C6">
        <w:rPr>
          <w:rFonts w:ascii="Gidole" w:hAnsi="Gidole" w:cs="Times New Roman"/>
          <w:color w:val="ED1B23"/>
          <w:sz w:val="20"/>
          <w:szCs w:val="20"/>
        </w:rPr>
        <w:t xml:space="preserve">SALMO RESPONSORIAL </w:t>
      </w:r>
      <w:r w:rsidRPr="00BD08C6">
        <w:rPr>
          <w:rFonts w:ascii="Gidole" w:hAnsi="Gidole" w:cs="Times New Roman"/>
          <w:b/>
          <w:bCs/>
          <w:color w:val="ED1B23"/>
          <w:sz w:val="20"/>
          <w:szCs w:val="20"/>
        </w:rPr>
        <w:t>Salmo 96 (97)</w:t>
      </w:r>
      <w:r w:rsidRPr="00BD08C6">
        <w:rPr>
          <w:rFonts w:ascii="Gidole" w:hAnsi="Gidole" w:cs="Times New Roman"/>
          <w:color w:val="ED1B23"/>
          <w:sz w:val="20"/>
          <w:szCs w:val="20"/>
        </w:rPr>
        <w:t>, 1 e 6.11-12</w:t>
      </w:r>
      <w:r w:rsidRPr="00BD08C6">
        <w:rPr>
          <w:rFonts w:ascii="Gidole" w:hAnsi="Gidole"/>
          <w:color w:val="000000" w:themeColor="text1"/>
          <w:sz w:val="20"/>
          <w:szCs w:val="20"/>
        </w:rPr>
        <w:t xml:space="preserve"> </w:t>
      </w:r>
    </w:p>
    <w:p w14:paraId="3A07D6BF" w14:textId="77777777" w:rsidR="00394513" w:rsidRDefault="00394513" w:rsidP="00394513">
      <w:pPr>
        <w:jc w:val="both"/>
        <w:rPr>
          <w:rFonts w:ascii="Gidole" w:hAnsi="Gidole" w:cs="Times New Roman"/>
          <w:color w:val="221E1F"/>
          <w:sz w:val="20"/>
          <w:szCs w:val="20"/>
        </w:rPr>
      </w:pPr>
      <w:r w:rsidRPr="00BD08C6">
        <w:rPr>
          <w:rFonts w:ascii="Gidole" w:hAnsi="Gidole" w:cs="Times New Roman"/>
          <w:color w:val="ED1B23"/>
          <w:sz w:val="20"/>
          <w:szCs w:val="20"/>
        </w:rPr>
        <w:t xml:space="preserve">Refrão: </w:t>
      </w:r>
      <w:r w:rsidRPr="00BD08C6">
        <w:rPr>
          <w:rFonts w:ascii="Gidole" w:hAnsi="Gidole" w:cs="Times New Roman"/>
          <w:color w:val="221E1F"/>
          <w:sz w:val="20"/>
          <w:szCs w:val="20"/>
        </w:rPr>
        <w:t>Hoje sobre nós resplandece uma luz:  nasceu o Senhor.</w:t>
      </w:r>
    </w:p>
    <w:p w14:paraId="59C64250" w14:textId="77777777" w:rsidR="00394513" w:rsidRDefault="00394513" w:rsidP="00394513">
      <w:pPr>
        <w:jc w:val="both"/>
        <w:rPr>
          <w:rFonts w:ascii="Gidole" w:hAnsi="Gidole"/>
          <w:color w:val="000000" w:themeColor="text1"/>
          <w:sz w:val="20"/>
          <w:szCs w:val="20"/>
        </w:rPr>
      </w:pPr>
      <w:r w:rsidRPr="00BD08C6">
        <w:rPr>
          <w:rFonts w:ascii="Gidole" w:hAnsi="Gidole"/>
          <w:color w:val="000000" w:themeColor="text1"/>
          <w:sz w:val="20"/>
          <w:szCs w:val="20"/>
        </w:rPr>
        <w:t xml:space="preserve">Ou </w:t>
      </w:r>
      <w:r w:rsidRPr="00BD08C6">
        <w:rPr>
          <w:rFonts w:ascii="Gidole" w:hAnsi="Gidole"/>
          <w:color w:val="ED1B23"/>
          <w:sz w:val="20"/>
          <w:szCs w:val="20"/>
        </w:rPr>
        <w:t xml:space="preserve">SALMO RESPONSORIAL </w:t>
      </w:r>
      <w:r w:rsidRPr="00BD08C6">
        <w:rPr>
          <w:rFonts w:ascii="Gidole" w:hAnsi="Gidole"/>
          <w:b/>
          <w:bCs/>
          <w:color w:val="ED1B23"/>
          <w:sz w:val="20"/>
          <w:szCs w:val="20"/>
        </w:rPr>
        <w:t>Salmo 97 (98)</w:t>
      </w:r>
      <w:r w:rsidRPr="00BD08C6">
        <w:rPr>
          <w:rFonts w:ascii="Gidole" w:hAnsi="Gidole"/>
          <w:color w:val="ED1B23"/>
          <w:sz w:val="20"/>
          <w:szCs w:val="20"/>
        </w:rPr>
        <w:t>, 1.2-3ab.3cd-4.5-6 (R. 3c)</w:t>
      </w:r>
      <w:r>
        <w:rPr>
          <w:rFonts w:ascii="Gidole" w:hAnsi="Gidole"/>
          <w:color w:val="000000" w:themeColor="text1"/>
          <w:sz w:val="20"/>
          <w:szCs w:val="20"/>
        </w:rPr>
        <w:t xml:space="preserve"> </w:t>
      </w:r>
    </w:p>
    <w:p w14:paraId="25EAEA9B" w14:textId="77777777" w:rsidR="00394513" w:rsidRPr="00BD08C6" w:rsidRDefault="00394513" w:rsidP="00394513">
      <w:pPr>
        <w:jc w:val="both"/>
        <w:rPr>
          <w:rFonts w:ascii="Gidole" w:hAnsi="Gidole"/>
          <w:color w:val="000000" w:themeColor="text1"/>
          <w:sz w:val="20"/>
          <w:szCs w:val="20"/>
        </w:rPr>
      </w:pPr>
      <w:r w:rsidRPr="00BD08C6">
        <w:rPr>
          <w:rFonts w:ascii="Gidole" w:hAnsi="Gidole" w:cs="Times New Roman"/>
          <w:color w:val="ED1B23"/>
          <w:sz w:val="20"/>
          <w:szCs w:val="20"/>
        </w:rPr>
        <w:t xml:space="preserve">Refrão: </w:t>
      </w:r>
      <w:r w:rsidRPr="00BD08C6">
        <w:rPr>
          <w:rFonts w:ascii="Gidole" w:hAnsi="Gidole" w:cs="Times New Roman"/>
          <w:color w:val="000000"/>
          <w:sz w:val="20"/>
          <w:szCs w:val="20"/>
        </w:rPr>
        <w:t xml:space="preserve">Todos os confins da terra </w:t>
      </w:r>
      <w:r w:rsidRPr="00BD08C6">
        <w:rPr>
          <w:rFonts w:ascii="Gidole" w:hAnsi="Gidole" w:cs="Times New Roman"/>
          <w:color w:val="221E1F"/>
          <w:sz w:val="20"/>
          <w:szCs w:val="20"/>
        </w:rPr>
        <w:t>viram a salvação do nosso Deus.</w:t>
      </w:r>
    </w:p>
    <w:p w14:paraId="28F65BDB" w14:textId="77777777" w:rsidR="00394513" w:rsidRPr="003154A9" w:rsidRDefault="00394513" w:rsidP="00394513">
      <w:pPr>
        <w:spacing w:after="0" w:line="360" w:lineRule="auto"/>
        <w:rPr>
          <w:rFonts w:ascii="Gidole" w:hAnsi="Gidole"/>
          <w:color w:val="FF0000"/>
          <w:sz w:val="20"/>
          <w:szCs w:val="20"/>
        </w:rPr>
      </w:pPr>
      <w:r w:rsidRPr="003154A9">
        <w:rPr>
          <w:rFonts w:ascii="Gidole" w:hAnsi="Gidole" w:cs="Times New Roman"/>
          <w:color w:val="ED1B23"/>
          <w:sz w:val="20"/>
          <w:szCs w:val="20"/>
        </w:rPr>
        <w:lastRenderedPageBreak/>
        <w:t xml:space="preserve">LEITURA II </w:t>
      </w:r>
      <w:r w:rsidRPr="003154A9">
        <w:rPr>
          <w:rFonts w:ascii="Gidole" w:hAnsi="Gidole" w:cs="Times New Roman"/>
          <w:b/>
          <w:bCs/>
          <w:color w:val="ED1B23"/>
          <w:sz w:val="20"/>
          <w:szCs w:val="20"/>
        </w:rPr>
        <w:t>Tito 2</w:t>
      </w:r>
      <w:r w:rsidRPr="003154A9">
        <w:rPr>
          <w:rFonts w:ascii="Gidole" w:hAnsi="Gidole" w:cs="Times New Roman"/>
          <w:color w:val="ED1B23"/>
          <w:sz w:val="20"/>
          <w:szCs w:val="20"/>
        </w:rPr>
        <w:t>, 11-14</w:t>
      </w:r>
      <w:r>
        <w:rPr>
          <w:rFonts w:ascii="Gidole" w:hAnsi="Gidole" w:cs="Times New Roman"/>
          <w:color w:val="ED1B23"/>
          <w:sz w:val="20"/>
          <w:szCs w:val="20"/>
        </w:rPr>
        <w:t xml:space="preserve"> – forma adaptada | Do Lecionário: Missa da Noite</w:t>
      </w:r>
    </w:p>
    <w:p w14:paraId="0E2EA3EC" w14:textId="77777777" w:rsidR="00394513" w:rsidRPr="003154A9" w:rsidRDefault="00394513" w:rsidP="00394513">
      <w:pPr>
        <w:autoSpaceDE w:val="0"/>
        <w:autoSpaceDN w:val="0"/>
        <w:adjustRightInd w:val="0"/>
        <w:spacing w:after="0" w:line="281" w:lineRule="atLeast"/>
        <w:rPr>
          <w:rFonts w:ascii="Gidole" w:hAnsi="Gidole" w:cs="Times New Roman"/>
          <w:color w:val="ED1B23"/>
          <w:sz w:val="20"/>
          <w:szCs w:val="20"/>
        </w:rPr>
      </w:pPr>
      <w:r w:rsidRPr="003154A9">
        <w:rPr>
          <w:rFonts w:ascii="Gidole" w:hAnsi="Gidole" w:cs="Times New Roman"/>
          <w:i/>
          <w:iCs/>
          <w:color w:val="ED1B23"/>
          <w:sz w:val="20"/>
          <w:szCs w:val="20"/>
        </w:rPr>
        <w:t>«Manifestou-se a graça de Deus para todos os homens»</w:t>
      </w:r>
    </w:p>
    <w:p w14:paraId="2E535387" w14:textId="77777777" w:rsidR="00394513" w:rsidRPr="003154A9" w:rsidRDefault="00394513" w:rsidP="00394513">
      <w:pPr>
        <w:autoSpaceDE w:val="0"/>
        <w:autoSpaceDN w:val="0"/>
        <w:adjustRightInd w:val="0"/>
        <w:spacing w:before="220" w:line="361" w:lineRule="atLeast"/>
        <w:rPr>
          <w:rFonts w:ascii="Gidole" w:hAnsi="Gidole" w:cs="Times New Roman"/>
          <w:b/>
          <w:bCs/>
          <w:color w:val="221E1F"/>
          <w:sz w:val="20"/>
          <w:szCs w:val="20"/>
        </w:rPr>
      </w:pPr>
      <w:r w:rsidRPr="003154A9">
        <w:rPr>
          <w:rFonts w:ascii="Gidole" w:hAnsi="Gidole" w:cs="Times New Roman"/>
          <w:b/>
          <w:bCs/>
          <w:color w:val="221E1F"/>
          <w:sz w:val="20"/>
          <w:szCs w:val="20"/>
        </w:rPr>
        <w:t>Leitura da Epístola do apóstolo São Paulo a Tito</w:t>
      </w:r>
    </w:p>
    <w:p w14:paraId="4DB81DC3" w14:textId="77777777" w:rsidR="00394513" w:rsidRPr="003154A9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Caríssimo:</w:t>
      </w:r>
    </w:p>
    <w:p w14:paraId="2B5A92C4" w14:textId="77777777" w:rsidR="00394513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</w:p>
    <w:p w14:paraId="4CBD2346" w14:textId="77777777" w:rsidR="00394513" w:rsidRPr="003154A9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 xml:space="preserve">Manifestou-se a </w:t>
      </w:r>
      <w:r>
        <w:rPr>
          <w:rFonts w:ascii="Gidole" w:hAnsi="Gidole" w:cs="Times New Roman"/>
          <w:color w:val="221E1F"/>
          <w:sz w:val="20"/>
          <w:szCs w:val="20"/>
        </w:rPr>
        <w:t xml:space="preserve">ternura </w:t>
      </w:r>
      <w:r w:rsidRPr="003154A9">
        <w:rPr>
          <w:rFonts w:ascii="Gidole" w:hAnsi="Gidole" w:cs="Times New Roman"/>
          <w:color w:val="221E1F"/>
          <w:sz w:val="20"/>
          <w:szCs w:val="20"/>
        </w:rPr>
        <w:t>de Deus,</w:t>
      </w:r>
    </w:p>
    <w:p w14:paraId="0EFF0581" w14:textId="77777777" w:rsidR="00394513" w:rsidRPr="003154A9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fonte de salvação para todos os homens.</w:t>
      </w:r>
    </w:p>
    <w:p w14:paraId="6882EDDE" w14:textId="77777777" w:rsidR="00394513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</w:p>
    <w:p w14:paraId="614CC339" w14:textId="3B13E35A" w:rsidR="00394513" w:rsidRPr="003154A9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Ela nos ensina a renunciar aos desejos mundanos,</w:t>
      </w:r>
    </w:p>
    <w:p w14:paraId="58EA49DC" w14:textId="77777777" w:rsidR="00394513" w:rsidRPr="003154A9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 xml:space="preserve">para vivermos, no tempo presente, </w:t>
      </w:r>
    </w:p>
    <w:p w14:paraId="2F2059D6" w14:textId="77777777" w:rsidR="00394513" w:rsidRPr="003154A9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com temperança, justiça e piedade</w:t>
      </w:r>
      <w:r>
        <w:rPr>
          <w:rFonts w:ascii="Gidole" w:hAnsi="Gidole" w:cs="Times New Roman"/>
          <w:color w:val="221E1F"/>
          <w:sz w:val="20"/>
          <w:szCs w:val="20"/>
        </w:rPr>
        <w:t>.</w:t>
      </w:r>
    </w:p>
    <w:p w14:paraId="07232337" w14:textId="77777777" w:rsidR="00394513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</w:p>
    <w:p w14:paraId="6A0A987F" w14:textId="77777777" w:rsidR="00394513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  <w:r>
        <w:rPr>
          <w:rFonts w:ascii="Gidole" w:hAnsi="Gidole" w:cs="Times New Roman"/>
          <w:color w:val="221E1F"/>
          <w:sz w:val="20"/>
          <w:szCs w:val="20"/>
        </w:rPr>
        <w:t>A</w:t>
      </w:r>
      <w:r w:rsidRPr="003154A9">
        <w:rPr>
          <w:rFonts w:ascii="Gidole" w:hAnsi="Gidole" w:cs="Times New Roman"/>
          <w:color w:val="221E1F"/>
          <w:sz w:val="20"/>
          <w:szCs w:val="20"/>
        </w:rPr>
        <w:t>guard</w:t>
      </w:r>
      <w:r>
        <w:rPr>
          <w:rFonts w:ascii="Gidole" w:hAnsi="Gidole" w:cs="Times New Roman"/>
          <w:color w:val="221E1F"/>
          <w:sz w:val="20"/>
          <w:szCs w:val="20"/>
        </w:rPr>
        <w:t xml:space="preserve">emos </w:t>
      </w:r>
      <w:r w:rsidRPr="003154A9">
        <w:rPr>
          <w:rFonts w:ascii="Gidole" w:hAnsi="Gidole" w:cs="Times New Roman"/>
          <w:color w:val="221E1F"/>
          <w:sz w:val="20"/>
          <w:szCs w:val="20"/>
        </w:rPr>
        <w:t xml:space="preserve">a ditosa esperança </w:t>
      </w:r>
    </w:p>
    <w:p w14:paraId="33891DB9" w14:textId="77777777" w:rsidR="00394513" w:rsidRPr="003154A9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 a manifestação da glória</w:t>
      </w:r>
    </w:p>
    <w:p w14:paraId="2E461707" w14:textId="77777777" w:rsidR="00394513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 xml:space="preserve">do nosso grande Deus e Salvador, </w:t>
      </w:r>
    </w:p>
    <w:p w14:paraId="51EE32B2" w14:textId="77777777" w:rsidR="00394513" w:rsidRPr="003154A9" w:rsidRDefault="00394513" w:rsidP="00394513">
      <w:pPr>
        <w:autoSpaceDE w:val="0"/>
        <w:autoSpaceDN w:val="0"/>
        <w:adjustRightInd w:val="0"/>
        <w:spacing w:after="0" w:line="361" w:lineRule="atLeast"/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Jesus Cristo.</w:t>
      </w:r>
    </w:p>
    <w:p w14:paraId="3A1BB79F" w14:textId="77777777" w:rsidR="00394513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</w:p>
    <w:p w14:paraId="54602A40" w14:textId="77777777" w:rsidR="00394513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Palavra do Senhor.</w:t>
      </w:r>
    </w:p>
    <w:p w14:paraId="1EEFDC69" w14:textId="77777777" w:rsidR="00394513" w:rsidRDefault="00394513" w:rsidP="00394513">
      <w:pPr>
        <w:rPr>
          <w:rFonts w:ascii="Gidole" w:hAnsi="Gidole" w:cs="Times New Roman"/>
          <w:color w:val="ED1B23"/>
          <w:sz w:val="20"/>
          <w:szCs w:val="20"/>
        </w:rPr>
      </w:pPr>
    </w:p>
    <w:p w14:paraId="188A00BB" w14:textId="26B8E9D8" w:rsidR="00394513" w:rsidRPr="00394513" w:rsidRDefault="00394513" w:rsidP="00394513">
      <w:pPr>
        <w:rPr>
          <w:rFonts w:ascii="Gidole" w:hAnsi="Gidole" w:cs="Times New Roman"/>
          <w:color w:val="ED1B23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 xml:space="preserve">ALELUIA </w:t>
      </w:r>
      <w:proofErr w:type="spellStart"/>
      <w:r w:rsidRPr="003154A9">
        <w:rPr>
          <w:rFonts w:ascii="Gidole" w:hAnsi="Gidole" w:cs="Times New Roman"/>
          <w:color w:val="FF0000"/>
          <w:sz w:val="20"/>
          <w:szCs w:val="20"/>
        </w:rPr>
        <w:t>Lc</w:t>
      </w:r>
      <w:proofErr w:type="spellEnd"/>
      <w:r w:rsidRPr="003154A9">
        <w:rPr>
          <w:rFonts w:ascii="Gidole" w:hAnsi="Gidole" w:cs="Times New Roman"/>
          <w:color w:val="FF0000"/>
          <w:sz w:val="20"/>
          <w:szCs w:val="20"/>
        </w:rPr>
        <w:t xml:space="preserve"> 2, 10-11</w:t>
      </w:r>
    </w:p>
    <w:p w14:paraId="014AD79C" w14:textId="77777777" w:rsidR="00394513" w:rsidRPr="003154A9" w:rsidRDefault="00394513" w:rsidP="00394513">
      <w:pPr>
        <w:rPr>
          <w:rFonts w:ascii="Gidole" w:hAnsi="Gidole" w:cs="Times New Roman"/>
          <w:color w:val="FF0000"/>
          <w:sz w:val="20"/>
          <w:szCs w:val="20"/>
        </w:rPr>
      </w:pPr>
      <w:r w:rsidRPr="003154A9">
        <w:rPr>
          <w:rFonts w:ascii="Gidole" w:hAnsi="Gidole" w:cs="Times New Roman"/>
          <w:color w:val="FF0000"/>
          <w:sz w:val="20"/>
          <w:szCs w:val="20"/>
        </w:rPr>
        <w:t xml:space="preserve">Refrão: </w:t>
      </w:r>
      <w:r w:rsidRPr="003154A9">
        <w:rPr>
          <w:rFonts w:ascii="Gidole" w:hAnsi="Gidole" w:cs="Times New Roman"/>
          <w:color w:val="221E1F"/>
          <w:sz w:val="20"/>
          <w:szCs w:val="20"/>
        </w:rPr>
        <w:t xml:space="preserve">Aleluia. </w:t>
      </w:r>
      <w:r w:rsidRPr="003154A9">
        <w:rPr>
          <w:rFonts w:ascii="Gidole" w:hAnsi="Gidole" w:cs="Times New Roman"/>
          <w:color w:val="FF0000"/>
          <w:sz w:val="20"/>
          <w:szCs w:val="20"/>
        </w:rPr>
        <w:t>Repete-se</w:t>
      </w:r>
    </w:p>
    <w:p w14:paraId="2F3E2EB3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Anuncio-vos uma grande alegria:</w:t>
      </w:r>
    </w:p>
    <w:p w14:paraId="7F925740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Hoje nasceu o nosso salvador, Jesus Cristo, Senhor.</w:t>
      </w:r>
    </w:p>
    <w:p w14:paraId="2C2A2FDE" w14:textId="77777777" w:rsidR="00394513" w:rsidRPr="003154A9" w:rsidRDefault="00394513" w:rsidP="00394513">
      <w:pPr>
        <w:rPr>
          <w:rFonts w:ascii="Gidole" w:hAnsi="Gidole" w:cs="Times New Roman"/>
          <w:color w:val="FF0000"/>
          <w:sz w:val="20"/>
          <w:szCs w:val="20"/>
        </w:rPr>
      </w:pPr>
      <w:r w:rsidRPr="003154A9">
        <w:rPr>
          <w:rFonts w:ascii="Gidole" w:hAnsi="Gidole" w:cs="Times New Roman"/>
          <w:color w:val="FF0000"/>
          <w:sz w:val="20"/>
          <w:szCs w:val="20"/>
        </w:rPr>
        <w:t>Refrão</w:t>
      </w:r>
    </w:p>
    <w:p w14:paraId="697B3262" w14:textId="77777777" w:rsidR="00394513" w:rsidRDefault="00394513" w:rsidP="00394513">
      <w:pPr>
        <w:rPr>
          <w:rFonts w:ascii="Gidole" w:hAnsi="Gidole" w:cs="Times New Roman"/>
          <w:color w:val="ED1B23"/>
          <w:sz w:val="20"/>
          <w:szCs w:val="20"/>
        </w:rPr>
      </w:pPr>
      <w:r>
        <w:rPr>
          <w:rFonts w:ascii="Gidole" w:hAnsi="Gidole" w:cs="Times New Roman"/>
          <w:color w:val="ED1B23"/>
          <w:sz w:val="20"/>
          <w:szCs w:val="20"/>
        </w:rPr>
        <w:br w:type="page"/>
      </w:r>
    </w:p>
    <w:p w14:paraId="3648D888" w14:textId="77777777" w:rsidR="00394513" w:rsidRPr="003154A9" w:rsidRDefault="00394513" w:rsidP="00394513">
      <w:pPr>
        <w:autoSpaceDE w:val="0"/>
        <w:autoSpaceDN w:val="0"/>
        <w:adjustRightInd w:val="0"/>
        <w:spacing w:before="680" w:after="220" w:line="261" w:lineRule="atLeast"/>
        <w:rPr>
          <w:rFonts w:ascii="Gidole" w:hAnsi="Gidole" w:cs="Times New Roman"/>
          <w:color w:val="ED1B23"/>
          <w:sz w:val="20"/>
          <w:szCs w:val="20"/>
        </w:rPr>
      </w:pPr>
      <w:r w:rsidRPr="003154A9">
        <w:rPr>
          <w:rFonts w:ascii="Gidole" w:hAnsi="Gidole" w:cs="Times New Roman"/>
          <w:color w:val="ED1B23"/>
          <w:sz w:val="20"/>
          <w:szCs w:val="20"/>
        </w:rPr>
        <w:lastRenderedPageBreak/>
        <w:t xml:space="preserve">EVANGELHO </w:t>
      </w:r>
      <w:proofErr w:type="spellStart"/>
      <w:r w:rsidRPr="003154A9">
        <w:rPr>
          <w:rFonts w:ascii="Gidole" w:hAnsi="Gidole" w:cs="Times New Roman"/>
          <w:b/>
          <w:bCs/>
          <w:color w:val="ED1B23"/>
          <w:sz w:val="20"/>
          <w:szCs w:val="20"/>
        </w:rPr>
        <w:t>Lc</w:t>
      </w:r>
      <w:proofErr w:type="spellEnd"/>
      <w:r w:rsidRPr="003154A9">
        <w:rPr>
          <w:rFonts w:ascii="Gidole" w:hAnsi="Gidole" w:cs="Times New Roman"/>
          <w:b/>
          <w:bCs/>
          <w:color w:val="ED1B23"/>
          <w:sz w:val="20"/>
          <w:szCs w:val="20"/>
        </w:rPr>
        <w:t xml:space="preserve"> 2</w:t>
      </w:r>
      <w:r w:rsidRPr="003154A9">
        <w:rPr>
          <w:rFonts w:ascii="Gidole" w:hAnsi="Gidole" w:cs="Times New Roman"/>
          <w:color w:val="ED1B23"/>
          <w:sz w:val="20"/>
          <w:szCs w:val="20"/>
        </w:rPr>
        <w:t xml:space="preserve">, 1-14 | </w:t>
      </w:r>
      <w:r w:rsidRPr="003154A9">
        <w:rPr>
          <w:rFonts w:ascii="Gidole" w:hAnsi="Gidole" w:cs="Times New Roman"/>
          <w:i/>
          <w:iCs/>
          <w:color w:val="ED1B23"/>
          <w:sz w:val="20"/>
          <w:szCs w:val="20"/>
        </w:rPr>
        <w:t>«Nasceu-vos hoje um Salvador»</w:t>
      </w:r>
      <w:r w:rsidRPr="003154A9">
        <w:rPr>
          <w:rFonts w:ascii="Gidole" w:hAnsi="Gidole" w:cs="Times New Roman"/>
          <w:color w:val="FF0000"/>
          <w:sz w:val="20"/>
          <w:szCs w:val="20"/>
        </w:rPr>
        <w:t xml:space="preserve"> | Missa da Noite</w:t>
      </w:r>
    </w:p>
    <w:p w14:paraId="23A7A7B5" w14:textId="77777777" w:rsidR="00394513" w:rsidRPr="00207AA2" w:rsidRDefault="00394513" w:rsidP="00394513">
      <w:pPr>
        <w:rPr>
          <w:rFonts w:ascii="Gidole" w:hAnsi="Gidole" w:cs="Times New Roman"/>
          <w:b/>
          <w:bCs/>
          <w:color w:val="221E1F"/>
          <w:sz w:val="20"/>
          <w:szCs w:val="20"/>
        </w:rPr>
      </w:pPr>
      <w:r w:rsidRPr="009754FD">
        <w:rPr>
          <w:rFonts w:ascii="Wingdings" w:hAnsi="Wingdings" w:cs="Wingdings"/>
          <w:color w:val="ED1B23"/>
          <w:sz w:val="26"/>
          <w:szCs w:val="26"/>
        </w:rPr>
        <w:t></w:t>
      </w:r>
      <w:r w:rsidRPr="003154A9">
        <w:rPr>
          <w:rFonts w:ascii="Wingdings" w:hAnsi="Wingdings" w:cs="Wingdings"/>
          <w:color w:val="ED1B23"/>
          <w:sz w:val="20"/>
          <w:szCs w:val="20"/>
        </w:rPr>
        <w:t xml:space="preserve"> </w:t>
      </w:r>
      <w:r w:rsidRPr="00207AA2">
        <w:rPr>
          <w:rFonts w:ascii="Gidole" w:hAnsi="Gidole" w:cs="Times New Roman"/>
          <w:b/>
          <w:bCs/>
          <w:color w:val="221E1F"/>
          <w:sz w:val="20"/>
          <w:szCs w:val="20"/>
        </w:rPr>
        <w:t xml:space="preserve">Evangelho de Nosso Senhor Jesus Cristo segundo São Lucas </w:t>
      </w:r>
    </w:p>
    <w:p w14:paraId="71D99D79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Naqueles dias,</w:t>
      </w:r>
      <w:r>
        <w:rPr>
          <w:rFonts w:ascii="Gidole" w:hAnsi="Gidole" w:cs="Times New Roman"/>
          <w:color w:val="221E1F"/>
          <w:sz w:val="20"/>
          <w:szCs w:val="20"/>
        </w:rPr>
        <w:t xml:space="preserve"> </w:t>
      </w:r>
      <w:r w:rsidRPr="003154A9">
        <w:rPr>
          <w:rFonts w:ascii="Gidole" w:hAnsi="Gidole" w:cs="Times New Roman"/>
          <w:color w:val="221E1F"/>
          <w:sz w:val="20"/>
          <w:szCs w:val="20"/>
        </w:rPr>
        <w:t>saiu um decreto de César Augusto,</w:t>
      </w:r>
    </w:p>
    <w:p w14:paraId="447B192D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para ser recenseada toda a terra.</w:t>
      </w:r>
    </w:p>
    <w:p w14:paraId="4181B4AE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Este primeiro recenseamento efetuou-se</w:t>
      </w:r>
    </w:p>
    <w:p w14:paraId="27FD4F2E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quando Quirino era governador da Síria.</w:t>
      </w:r>
    </w:p>
    <w:p w14:paraId="3BD354A1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Todos se foram recensear, cada um à sua cidade.</w:t>
      </w:r>
    </w:p>
    <w:p w14:paraId="356271D1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José subiu também da Galileia, da cidade de Nazaré,</w:t>
      </w:r>
    </w:p>
    <w:p w14:paraId="1CB523CA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à Judeia, à cidade de David, chamada Belém,</w:t>
      </w:r>
    </w:p>
    <w:p w14:paraId="6C2AAD15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por ser da casa e da descendência de David,</w:t>
      </w:r>
    </w:p>
    <w:p w14:paraId="3C3F0161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a fim de se recensear com Maria, sua esposa,</w:t>
      </w:r>
      <w:r>
        <w:rPr>
          <w:rFonts w:ascii="Gidole" w:hAnsi="Gidole" w:cs="Times New Roman"/>
          <w:color w:val="221E1F"/>
          <w:sz w:val="20"/>
          <w:szCs w:val="20"/>
        </w:rPr>
        <w:t xml:space="preserve"> </w:t>
      </w:r>
      <w:r w:rsidRPr="003154A9">
        <w:rPr>
          <w:rFonts w:ascii="Gidole" w:hAnsi="Gidole" w:cs="Times New Roman"/>
          <w:color w:val="221E1F"/>
          <w:sz w:val="20"/>
          <w:szCs w:val="20"/>
        </w:rPr>
        <w:t>que estava para ser mãe.</w:t>
      </w:r>
    </w:p>
    <w:p w14:paraId="5824BEBA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Enquanto ali se encontravam,</w:t>
      </w:r>
      <w:r>
        <w:rPr>
          <w:rFonts w:ascii="Gidole" w:hAnsi="Gidole" w:cs="Times New Roman"/>
          <w:color w:val="221E1F"/>
          <w:sz w:val="20"/>
          <w:szCs w:val="20"/>
        </w:rPr>
        <w:t xml:space="preserve"> </w:t>
      </w:r>
      <w:r w:rsidRPr="003154A9">
        <w:rPr>
          <w:rFonts w:ascii="Gidole" w:hAnsi="Gidole" w:cs="Times New Roman"/>
          <w:color w:val="221E1F"/>
          <w:sz w:val="20"/>
          <w:szCs w:val="20"/>
        </w:rPr>
        <w:t>chegou o dia de ela dar à luz</w:t>
      </w:r>
    </w:p>
    <w:p w14:paraId="14B5D345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 teve o seu Filho primogénito.</w:t>
      </w:r>
    </w:p>
    <w:p w14:paraId="1E76AE8C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Envolveu-O em panos e deitou-O numa manjedoura,</w:t>
      </w:r>
    </w:p>
    <w:p w14:paraId="4A12F857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porque não havia lugar para eles na hospedaria.</w:t>
      </w:r>
    </w:p>
    <w:p w14:paraId="54CE0662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Havia naquela região uns pastores que viviam nos campos</w:t>
      </w:r>
    </w:p>
    <w:p w14:paraId="7ED7C333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 guardavam de noite os rebanhos.</w:t>
      </w:r>
    </w:p>
    <w:p w14:paraId="3668876B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O Anjo do Senhor aproximou-se deles,</w:t>
      </w:r>
      <w:r>
        <w:rPr>
          <w:rFonts w:ascii="Gidole" w:hAnsi="Gidole" w:cs="Times New Roman"/>
          <w:color w:val="221E1F"/>
          <w:sz w:val="20"/>
          <w:szCs w:val="20"/>
        </w:rPr>
        <w:t xml:space="preserve"> </w:t>
      </w:r>
      <w:r w:rsidRPr="003154A9">
        <w:rPr>
          <w:rFonts w:ascii="Gidole" w:hAnsi="Gidole" w:cs="Times New Roman"/>
          <w:color w:val="221E1F"/>
          <w:sz w:val="20"/>
          <w:szCs w:val="20"/>
        </w:rPr>
        <w:t>e a glória do Senhor cercou-os de luz;</w:t>
      </w:r>
    </w:p>
    <w:p w14:paraId="631FF281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 eles tiveram grande medo.</w:t>
      </w:r>
    </w:p>
    <w:p w14:paraId="5BA72883" w14:textId="77777777" w:rsidR="00394513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Disse-lhes o Anjo: «Não temais,</w:t>
      </w:r>
    </w:p>
    <w:p w14:paraId="36CA07C7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 xml:space="preserve">porque vos </w:t>
      </w:r>
      <w:proofErr w:type="gramStart"/>
      <w:r w:rsidRPr="003154A9">
        <w:rPr>
          <w:rFonts w:ascii="Gidole" w:hAnsi="Gidole" w:cs="Times New Roman"/>
          <w:color w:val="221E1F"/>
          <w:sz w:val="20"/>
          <w:szCs w:val="20"/>
        </w:rPr>
        <w:t>anuncio</w:t>
      </w:r>
      <w:proofErr w:type="gramEnd"/>
      <w:r w:rsidRPr="003154A9">
        <w:rPr>
          <w:rFonts w:ascii="Gidole" w:hAnsi="Gidole" w:cs="Times New Roman"/>
          <w:color w:val="221E1F"/>
          <w:sz w:val="20"/>
          <w:szCs w:val="20"/>
        </w:rPr>
        <w:t xml:space="preserve"> uma grande alegria para todo o povo:</w:t>
      </w:r>
    </w:p>
    <w:p w14:paraId="7F991D21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nasceu-vos hoje, na cidade de David, um Salvador,</w:t>
      </w:r>
      <w:r>
        <w:rPr>
          <w:rFonts w:ascii="Gidole" w:hAnsi="Gidole" w:cs="Times New Roman"/>
          <w:color w:val="221E1F"/>
          <w:sz w:val="20"/>
          <w:szCs w:val="20"/>
        </w:rPr>
        <w:t xml:space="preserve"> </w:t>
      </w:r>
      <w:r w:rsidRPr="003154A9">
        <w:rPr>
          <w:rFonts w:ascii="Gidole" w:hAnsi="Gidole" w:cs="Times New Roman"/>
          <w:color w:val="221E1F"/>
          <w:sz w:val="20"/>
          <w:szCs w:val="20"/>
        </w:rPr>
        <w:t>que é Cristo Senhor.</w:t>
      </w:r>
    </w:p>
    <w:p w14:paraId="2FFF71E7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encontrareis um Menino recém-nascido,</w:t>
      </w:r>
    </w:p>
    <w:p w14:paraId="75C16895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envolto em panos e deitado numa manjedoura».</w:t>
      </w:r>
    </w:p>
    <w:p w14:paraId="533C3E3A" w14:textId="77777777" w:rsidR="00474097" w:rsidRDefault="00474097" w:rsidP="00394513">
      <w:pPr>
        <w:rPr>
          <w:rFonts w:ascii="Gidole" w:hAnsi="Gidole" w:cs="Times New Roman"/>
          <w:color w:val="221E1F"/>
          <w:sz w:val="20"/>
          <w:szCs w:val="20"/>
        </w:rPr>
      </w:pPr>
    </w:p>
    <w:p w14:paraId="17D608C7" w14:textId="02C17899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lastRenderedPageBreak/>
        <w:t>Imediatamente juntou-se ao Anjo</w:t>
      </w:r>
    </w:p>
    <w:p w14:paraId="091B7C75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uma multidão do exército celeste,</w:t>
      </w:r>
      <w:r>
        <w:rPr>
          <w:rFonts w:ascii="Gidole" w:hAnsi="Gidole" w:cs="Times New Roman"/>
          <w:color w:val="221E1F"/>
          <w:sz w:val="20"/>
          <w:szCs w:val="20"/>
        </w:rPr>
        <w:t xml:space="preserve"> </w:t>
      </w:r>
      <w:r w:rsidRPr="003154A9">
        <w:rPr>
          <w:rFonts w:ascii="Gidole" w:hAnsi="Gidole" w:cs="Times New Roman"/>
          <w:color w:val="221E1F"/>
          <w:sz w:val="20"/>
          <w:szCs w:val="20"/>
        </w:rPr>
        <w:t>que louvava a Deus, dizendo:</w:t>
      </w:r>
    </w:p>
    <w:p w14:paraId="7E8256E3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«Glória a Deus nas alturas</w:t>
      </w:r>
      <w:r>
        <w:rPr>
          <w:rFonts w:ascii="Gidole" w:hAnsi="Gidole" w:cs="Times New Roman"/>
          <w:color w:val="221E1F"/>
          <w:sz w:val="20"/>
          <w:szCs w:val="20"/>
        </w:rPr>
        <w:t xml:space="preserve"> </w:t>
      </w:r>
      <w:r w:rsidRPr="003154A9">
        <w:rPr>
          <w:rFonts w:ascii="Gidole" w:hAnsi="Gidole" w:cs="Times New Roman"/>
          <w:color w:val="221E1F"/>
          <w:sz w:val="20"/>
          <w:szCs w:val="20"/>
        </w:rPr>
        <w:t>e paz na terra aos homens por Ele amados».</w:t>
      </w:r>
    </w:p>
    <w:p w14:paraId="694C401E" w14:textId="77777777" w:rsidR="00394513" w:rsidRPr="00474097" w:rsidRDefault="00394513" w:rsidP="00394513">
      <w:pPr>
        <w:rPr>
          <w:rFonts w:ascii="Gidole" w:hAnsi="Gidole" w:cs="Times New Roman"/>
          <w:color w:val="FF0000"/>
          <w:sz w:val="10"/>
          <w:szCs w:val="10"/>
        </w:rPr>
      </w:pPr>
    </w:p>
    <w:p w14:paraId="2D44B044" w14:textId="6692E674" w:rsidR="00394513" w:rsidRPr="00207AA2" w:rsidRDefault="00394513" w:rsidP="00394513">
      <w:pPr>
        <w:spacing w:after="0" w:line="360" w:lineRule="auto"/>
        <w:jc w:val="both"/>
        <w:rPr>
          <w:rFonts w:ascii="Gidole" w:hAnsi="Gidole" w:cs="Times New Roman"/>
          <w:color w:val="FF0000"/>
          <w:sz w:val="18"/>
          <w:szCs w:val="18"/>
        </w:rPr>
      </w:pPr>
      <w:r w:rsidRPr="000845D0">
        <w:rPr>
          <w:rFonts w:ascii="Gidole" w:hAnsi="Gidole" w:cs="Times New Roman"/>
          <w:color w:val="FF0000"/>
          <w:sz w:val="18"/>
          <w:szCs w:val="18"/>
        </w:rPr>
        <w:t>Pode continuar-se a leitura do Evangelho da Missa da Noite, com a proposta do Evangelho da Missa da Aurora (</w:t>
      </w:r>
      <w:proofErr w:type="spellStart"/>
      <w:r w:rsidRPr="000845D0">
        <w:rPr>
          <w:rFonts w:ascii="Gidole" w:hAnsi="Gidole" w:cs="Times New Roman"/>
          <w:color w:val="FF0000"/>
          <w:sz w:val="18"/>
          <w:szCs w:val="18"/>
        </w:rPr>
        <w:t>Lc</w:t>
      </w:r>
      <w:proofErr w:type="spellEnd"/>
      <w:r w:rsidRPr="000845D0">
        <w:rPr>
          <w:rFonts w:ascii="Gidole" w:hAnsi="Gidole" w:cs="Times New Roman"/>
          <w:color w:val="FF0000"/>
          <w:sz w:val="18"/>
          <w:szCs w:val="18"/>
        </w:rPr>
        <w:t xml:space="preserve"> 2,15-20), uma vez que este Evangelho inclui a referência «Vamos a Belém», que inspirou a proposta diocesana.</w:t>
      </w:r>
      <w:r w:rsidRPr="00207AA2">
        <w:rPr>
          <w:rFonts w:ascii="Gidole" w:hAnsi="Gidole" w:cs="Times New Roman"/>
          <w:color w:val="FF0000"/>
          <w:sz w:val="18"/>
          <w:szCs w:val="18"/>
        </w:rPr>
        <w:t xml:space="preserve"> </w:t>
      </w:r>
    </w:p>
    <w:p w14:paraId="3F2AF3B9" w14:textId="77777777" w:rsidR="00394513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</w:p>
    <w:p w14:paraId="6DD4E3EF" w14:textId="7BBC88D1" w:rsidR="00394513" w:rsidRPr="003154A9" w:rsidRDefault="00380564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80564">
        <w:rPr>
          <w:rFonts w:ascii="Gidole" w:hAnsi="Gidole" w:cs="Times New Roman"/>
          <w:color w:val="FF0000"/>
          <w:sz w:val="20"/>
          <w:szCs w:val="20"/>
        </w:rPr>
        <w:t>[</w:t>
      </w:r>
      <w:r w:rsidR="00394513" w:rsidRPr="003154A9">
        <w:rPr>
          <w:rFonts w:ascii="Gidole" w:hAnsi="Gidole" w:cs="Times New Roman"/>
          <w:color w:val="221E1F"/>
          <w:sz w:val="20"/>
          <w:szCs w:val="20"/>
        </w:rPr>
        <w:t>Quando os Anjos se afastaram dos pastores em direção ao Céu,</w:t>
      </w:r>
    </w:p>
    <w:p w14:paraId="1B393EF6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começaram estes a dizer uns aos outros:</w:t>
      </w:r>
    </w:p>
    <w:p w14:paraId="7E313602" w14:textId="77777777" w:rsidR="00394513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«Vamos a Belém, para vermos o que aconteceu</w:t>
      </w:r>
    </w:p>
    <w:p w14:paraId="40F1F857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 que o Senhor nos deu a conhecer».</w:t>
      </w:r>
    </w:p>
    <w:p w14:paraId="1DD10723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Para lá se dirigiram apressadamente</w:t>
      </w:r>
      <w:r>
        <w:rPr>
          <w:rFonts w:ascii="Gidole" w:hAnsi="Gidole" w:cs="Times New Roman"/>
          <w:color w:val="221E1F"/>
          <w:sz w:val="20"/>
          <w:szCs w:val="20"/>
        </w:rPr>
        <w:t xml:space="preserve"> </w:t>
      </w:r>
      <w:r w:rsidRPr="003154A9">
        <w:rPr>
          <w:rFonts w:ascii="Gidole" w:hAnsi="Gidole" w:cs="Times New Roman"/>
          <w:color w:val="221E1F"/>
          <w:sz w:val="20"/>
          <w:szCs w:val="20"/>
        </w:rPr>
        <w:t>e encontraram Maria e José</w:t>
      </w:r>
    </w:p>
    <w:p w14:paraId="770B81E8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 o Menino deitado na manjedoura.</w:t>
      </w:r>
    </w:p>
    <w:p w14:paraId="0F83AA54" w14:textId="77777777" w:rsidR="00394513" w:rsidRPr="00474097" w:rsidRDefault="00394513" w:rsidP="00394513">
      <w:pPr>
        <w:rPr>
          <w:rFonts w:ascii="Gidole" w:hAnsi="Gidole" w:cs="Times New Roman"/>
          <w:color w:val="221E1F"/>
          <w:sz w:val="10"/>
          <w:szCs w:val="10"/>
        </w:rPr>
      </w:pPr>
    </w:p>
    <w:p w14:paraId="492A1488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Quando O viram,</w:t>
      </w:r>
    </w:p>
    <w:p w14:paraId="6E629233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começaram a contar o que lhes tinham anunciado</w:t>
      </w:r>
      <w:r>
        <w:rPr>
          <w:rFonts w:ascii="Gidole" w:hAnsi="Gidole" w:cs="Times New Roman"/>
          <w:color w:val="221E1F"/>
          <w:sz w:val="20"/>
          <w:szCs w:val="20"/>
        </w:rPr>
        <w:t xml:space="preserve"> </w:t>
      </w:r>
      <w:r w:rsidRPr="003154A9">
        <w:rPr>
          <w:rFonts w:ascii="Gidole" w:hAnsi="Gidole" w:cs="Times New Roman"/>
          <w:color w:val="221E1F"/>
          <w:sz w:val="20"/>
          <w:szCs w:val="20"/>
        </w:rPr>
        <w:t>sobre aquele Menino.</w:t>
      </w:r>
    </w:p>
    <w:p w14:paraId="568FA4D7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E todos os que ouviam</w:t>
      </w:r>
    </w:p>
    <w:p w14:paraId="5FB39EC0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admiravam-se do que os pastores diziam.</w:t>
      </w:r>
    </w:p>
    <w:p w14:paraId="08DE1301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Maria conservava todas estas palavras,</w:t>
      </w:r>
    </w:p>
    <w:p w14:paraId="4A8BCC61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meditando-as em seu coração.</w:t>
      </w:r>
    </w:p>
    <w:p w14:paraId="702C75DC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Os pastores regressaram,</w:t>
      </w:r>
    </w:p>
    <w:p w14:paraId="74B263D7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glorificando e louvando a Deus</w:t>
      </w:r>
    </w:p>
    <w:p w14:paraId="7AAD3719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por tudo o que tinham ouvido e visto,</w:t>
      </w:r>
    </w:p>
    <w:p w14:paraId="6227ADFF" w14:textId="3558B923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como lhes tinha sido anunciado</w:t>
      </w:r>
      <w:r w:rsidR="00380564" w:rsidRPr="00380564">
        <w:rPr>
          <w:rFonts w:ascii="Gidole" w:hAnsi="Gidole" w:cs="Times New Roman"/>
          <w:color w:val="FF0000"/>
          <w:sz w:val="20"/>
          <w:szCs w:val="20"/>
        </w:rPr>
        <w:t>]</w:t>
      </w:r>
      <w:r w:rsidRPr="003154A9">
        <w:rPr>
          <w:rFonts w:ascii="Gidole" w:hAnsi="Gidole" w:cs="Times New Roman"/>
          <w:color w:val="221E1F"/>
          <w:sz w:val="20"/>
          <w:szCs w:val="20"/>
        </w:rPr>
        <w:t>.</w:t>
      </w:r>
    </w:p>
    <w:p w14:paraId="274AE97A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</w:p>
    <w:p w14:paraId="7FEBBEFD" w14:textId="77777777" w:rsidR="00394513" w:rsidRPr="003154A9" w:rsidRDefault="00394513" w:rsidP="00394513">
      <w:pPr>
        <w:rPr>
          <w:rFonts w:ascii="Gidole" w:hAnsi="Gidole" w:cs="Times New Roman"/>
          <w:color w:val="221E1F"/>
          <w:sz w:val="20"/>
          <w:szCs w:val="20"/>
        </w:rPr>
      </w:pPr>
      <w:r w:rsidRPr="003154A9">
        <w:rPr>
          <w:rFonts w:ascii="Gidole" w:hAnsi="Gidole" w:cs="Times New Roman"/>
          <w:color w:val="221E1F"/>
          <w:sz w:val="20"/>
          <w:szCs w:val="20"/>
        </w:rPr>
        <w:t>Palavra da salvação.</w:t>
      </w:r>
    </w:p>
    <w:p w14:paraId="120AEFAB" w14:textId="77777777" w:rsidR="00394513" w:rsidRPr="0074797D" w:rsidRDefault="00394513" w:rsidP="00394513">
      <w:pPr>
        <w:spacing w:after="0" w:line="360" w:lineRule="auto"/>
        <w:jc w:val="center"/>
        <w:rPr>
          <w:rFonts w:ascii="Gidole" w:hAnsi="Gidole"/>
          <w:b/>
          <w:bCs/>
          <w:smallCaps/>
          <w:color w:val="000000" w:themeColor="text1"/>
          <w:sz w:val="20"/>
          <w:szCs w:val="20"/>
        </w:rPr>
      </w:pPr>
      <w:r w:rsidRPr="0074797D">
        <w:rPr>
          <w:rFonts w:ascii="Gidole" w:hAnsi="Gidole"/>
          <w:b/>
          <w:bCs/>
          <w:smallCaps/>
          <w:color w:val="000000" w:themeColor="text1"/>
          <w:sz w:val="20"/>
          <w:szCs w:val="20"/>
        </w:rPr>
        <w:lastRenderedPageBreak/>
        <w:t>Homilia na Solenidade do Natal do Senhor 2023</w:t>
      </w:r>
    </w:p>
    <w:p w14:paraId="48991B0F" w14:textId="77777777" w:rsidR="00394513" w:rsidRPr="00122163" w:rsidRDefault="00394513" w:rsidP="00394513">
      <w:pPr>
        <w:spacing w:after="0" w:line="360" w:lineRule="auto"/>
        <w:jc w:val="center"/>
        <w:rPr>
          <w:rFonts w:ascii="Gidole" w:hAnsi="Gidole"/>
          <w:b/>
          <w:bCs/>
          <w:i/>
          <w:iCs/>
          <w:color w:val="000000" w:themeColor="text1"/>
          <w:sz w:val="20"/>
          <w:szCs w:val="20"/>
        </w:rPr>
      </w:pPr>
      <w:r w:rsidRPr="00122163">
        <w:rPr>
          <w:rFonts w:ascii="Gidole" w:hAnsi="Gidole"/>
          <w:b/>
          <w:bCs/>
          <w:i/>
          <w:iCs/>
          <w:color w:val="000000" w:themeColor="text1"/>
          <w:sz w:val="20"/>
          <w:szCs w:val="20"/>
        </w:rPr>
        <w:t>Vamos com alegria! Vamos todos a Belém.</w:t>
      </w:r>
    </w:p>
    <w:p w14:paraId="34AFE12C" w14:textId="77777777" w:rsidR="00394513" w:rsidRDefault="00394513" w:rsidP="00394513">
      <w:pPr>
        <w:spacing w:after="0" w:line="360" w:lineRule="auto"/>
        <w:jc w:val="both"/>
        <w:rPr>
          <w:rFonts w:ascii="Gidole" w:hAnsi="Gidole"/>
          <w:color w:val="000000" w:themeColor="text1"/>
          <w:sz w:val="20"/>
          <w:szCs w:val="20"/>
        </w:rPr>
      </w:pPr>
    </w:p>
    <w:p w14:paraId="5A5E1CD7" w14:textId="77777777" w:rsidR="00394513" w:rsidRPr="008D20A7" w:rsidRDefault="00394513" w:rsidP="00394513">
      <w:pPr>
        <w:spacing w:after="0" w:line="360" w:lineRule="auto"/>
        <w:jc w:val="both"/>
        <w:rPr>
          <w:rFonts w:ascii="Gidole" w:hAnsi="Gidole"/>
          <w:color w:val="000000" w:themeColor="text1"/>
          <w:sz w:val="20"/>
          <w:szCs w:val="20"/>
        </w:rPr>
      </w:pPr>
      <w:r w:rsidRPr="0074797D">
        <w:rPr>
          <w:rFonts w:ascii="Gidole" w:hAnsi="Gidole"/>
          <w:color w:val="FF0000"/>
          <w:sz w:val="20"/>
          <w:szCs w:val="20"/>
        </w:rPr>
        <w:t>1.</w:t>
      </w:r>
      <w:r>
        <w:rPr>
          <w:rFonts w:ascii="Gidole" w:hAnsi="Gidole"/>
          <w:color w:val="FF0000"/>
          <w:sz w:val="20"/>
          <w:szCs w:val="20"/>
        </w:rPr>
        <w:t xml:space="preserve"> 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É, na verdade, uma </w:t>
      </w:r>
      <w:r w:rsidRPr="00373ED0">
        <w:rPr>
          <w:rFonts w:ascii="Gidole" w:hAnsi="Gidole"/>
          <w:i/>
          <w:iCs/>
          <w:color w:val="000000" w:themeColor="text1"/>
          <w:sz w:val="20"/>
          <w:szCs w:val="20"/>
        </w:rPr>
        <w:t>grande alegria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 para todo o Povo</w:t>
      </w:r>
      <w:r>
        <w:rPr>
          <w:rFonts w:ascii="Gidole" w:hAnsi="Gidole"/>
          <w:color w:val="000000" w:themeColor="text1"/>
          <w:sz w:val="20"/>
          <w:szCs w:val="20"/>
        </w:rPr>
        <w:t xml:space="preserve"> </w:t>
      </w:r>
      <w:r w:rsidRPr="00373ED0">
        <w:rPr>
          <w:rFonts w:ascii="Gidole" w:hAnsi="Gidole"/>
          <w:color w:val="000000" w:themeColor="text1"/>
          <w:sz w:val="16"/>
          <w:szCs w:val="16"/>
        </w:rPr>
        <w:t>(</w:t>
      </w:r>
      <w:r>
        <w:rPr>
          <w:rFonts w:ascii="Gidole" w:hAnsi="Gidole"/>
          <w:color w:val="000000" w:themeColor="text1"/>
          <w:sz w:val="16"/>
          <w:szCs w:val="16"/>
        </w:rPr>
        <w:t xml:space="preserve">cf. </w:t>
      </w:r>
      <w:proofErr w:type="spellStart"/>
      <w:r w:rsidRPr="00373ED0">
        <w:rPr>
          <w:rFonts w:ascii="Gidole" w:hAnsi="Gidole"/>
          <w:color w:val="000000" w:themeColor="text1"/>
          <w:sz w:val="16"/>
          <w:szCs w:val="16"/>
        </w:rPr>
        <w:t>Lc</w:t>
      </w:r>
      <w:proofErr w:type="spellEnd"/>
      <w:r w:rsidRPr="00373ED0">
        <w:rPr>
          <w:rFonts w:ascii="Gidole" w:hAnsi="Gidole"/>
          <w:color w:val="000000" w:themeColor="text1"/>
          <w:sz w:val="16"/>
          <w:szCs w:val="16"/>
        </w:rPr>
        <w:t xml:space="preserve"> 2,10),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 esta </w:t>
      </w:r>
      <w:r>
        <w:rPr>
          <w:rFonts w:ascii="Gidole" w:hAnsi="Gidole"/>
          <w:color w:val="000000" w:themeColor="text1"/>
          <w:sz w:val="20"/>
          <w:szCs w:val="20"/>
        </w:rPr>
        <w:t xml:space="preserve">que os Anjos anunciam aos </w:t>
      </w:r>
      <w:r w:rsidRPr="008D20A7">
        <w:rPr>
          <w:rFonts w:ascii="Gidole" w:hAnsi="Gidole"/>
          <w:color w:val="000000" w:themeColor="text1"/>
          <w:sz w:val="20"/>
          <w:szCs w:val="20"/>
        </w:rPr>
        <w:t>Pastores</w:t>
      </w:r>
      <w:r>
        <w:rPr>
          <w:rFonts w:ascii="Gidole" w:hAnsi="Gidole"/>
          <w:color w:val="000000" w:themeColor="text1"/>
          <w:sz w:val="20"/>
          <w:szCs w:val="20"/>
        </w:rPr>
        <w:t xml:space="preserve"> de Belém,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 n</w:t>
      </w:r>
      <w:r>
        <w:rPr>
          <w:rFonts w:ascii="Gidole" w:hAnsi="Gidole"/>
          <w:color w:val="000000" w:themeColor="text1"/>
          <w:sz w:val="20"/>
          <w:szCs w:val="20"/>
        </w:rPr>
        <w:t>a noite santa do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 Natal do Senhor. </w:t>
      </w:r>
      <w:r w:rsidRPr="00373ED0">
        <w:rPr>
          <w:rFonts w:ascii="Gidole" w:hAnsi="Gidole"/>
          <w:i/>
          <w:iCs/>
          <w:color w:val="000000" w:themeColor="text1"/>
          <w:sz w:val="20"/>
          <w:szCs w:val="20"/>
        </w:rPr>
        <w:t>Uma grande alegria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. O nascimento de Jesus, tanto na história como na vida, é o princípio da </w:t>
      </w:r>
      <w:r>
        <w:rPr>
          <w:rFonts w:ascii="Gidole" w:hAnsi="Gidole"/>
          <w:color w:val="000000" w:themeColor="text1"/>
          <w:sz w:val="20"/>
          <w:szCs w:val="20"/>
        </w:rPr>
        <w:t xml:space="preserve">grande </w:t>
      </w:r>
      <w:r w:rsidRPr="008D20A7">
        <w:rPr>
          <w:rFonts w:ascii="Gidole" w:hAnsi="Gidole"/>
          <w:color w:val="000000" w:themeColor="text1"/>
          <w:sz w:val="20"/>
          <w:szCs w:val="20"/>
        </w:rPr>
        <w:t>alegria</w:t>
      </w:r>
      <w:r>
        <w:rPr>
          <w:rFonts w:ascii="Gidole" w:hAnsi="Gidole"/>
          <w:color w:val="000000" w:themeColor="text1"/>
          <w:sz w:val="20"/>
          <w:szCs w:val="20"/>
        </w:rPr>
        <w:t xml:space="preserve">. 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Jesus é </w:t>
      </w:r>
      <w:r>
        <w:rPr>
          <w:rFonts w:ascii="Gidole" w:hAnsi="Gidole"/>
          <w:color w:val="000000" w:themeColor="text1"/>
          <w:sz w:val="20"/>
          <w:szCs w:val="20"/>
        </w:rPr>
        <w:t>a alegria completa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! </w:t>
      </w:r>
      <w:r w:rsidRPr="00AD1AEB">
        <w:rPr>
          <w:rFonts w:ascii="Gidole" w:hAnsi="Gidole"/>
          <w:color w:val="000000" w:themeColor="text1"/>
          <w:sz w:val="20"/>
          <w:szCs w:val="20"/>
        </w:rPr>
        <w:t xml:space="preserve">A alegria para todos tem um rosto: é Jesus. </w:t>
      </w:r>
      <w:r>
        <w:rPr>
          <w:rFonts w:ascii="Gidole" w:hAnsi="Gidole"/>
          <w:color w:val="000000" w:themeColor="text1"/>
          <w:sz w:val="20"/>
          <w:szCs w:val="20"/>
        </w:rPr>
        <w:t xml:space="preserve">Uma alegria para todos, 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todos, todos. </w:t>
      </w:r>
      <w:r>
        <w:rPr>
          <w:rFonts w:ascii="Gidole" w:hAnsi="Gidole"/>
          <w:color w:val="000000" w:themeColor="text1"/>
          <w:sz w:val="20"/>
          <w:szCs w:val="20"/>
        </w:rPr>
        <w:t xml:space="preserve">E é uma alegria para hoje. Porque é hoje, que Ele quer nascer em nós, para nos fazer renascer n’Ele. 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Cheios de entusiasmo, </w:t>
      </w:r>
      <w:r>
        <w:rPr>
          <w:rFonts w:ascii="Gidole" w:hAnsi="Gidole"/>
          <w:color w:val="000000" w:themeColor="text1"/>
          <w:sz w:val="20"/>
          <w:szCs w:val="20"/>
        </w:rPr>
        <w:t>os Pastores desafiam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-nos: </w:t>
      </w:r>
      <w:r w:rsidRPr="008D20A7">
        <w:rPr>
          <w:rFonts w:ascii="Gidole" w:hAnsi="Gidole"/>
          <w:i/>
          <w:iCs/>
          <w:color w:val="000000" w:themeColor="text1"/>
          <w:sz w:val="20"/>
          <w:szCs w:val="20"/>
        </w:rPr>
        <w:t>“</w:t>
      </w:r>
      <w:r>
        <w:rPr>
          <w:rFonts w:ascii="Gidole" w:hAnsi="Gidole"/>
          <w:i/>
          <w:iCs/>
          <w:color w:val="000000" w:themeColor="text1"/>
          <w:sz w:val="20"/>
          <w:szCs w:val="20"/>
        </w:rPr>
        <w:t>V</w:t>
      </w:r>
      <w:r w:rsidRPr="008D20A7">
        <w:rPr>
          <w:rFonts w:ascii="Gidole" w:hAnsi="Gidole"/>
          <w:i/>
          <w:iCs/>
          <w:color w:val="000000" w:themeColor="text1"/>
          <w:sz w:val="20"/>
          <w:szCs w:val="20"/>
        </w:rPr>
        <w:t>amos todos a Belém ver o que aconteceu e que o Senhor nos deu a conhecer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” </w:t>
      </w:r>
      <w:r w:rsidRPr="008D20A7">
        <w:rPr>
          <w:rFonts w:ascii="Gidole" w:hAnsi="Gidole"/>
          <w:color w:val="000000" w:themeColor="text1"/>
          <w:sz w:val="16"/>
          <w:szCs w:val="16"/>
        </w:rPr>
        <w:t>(</w:t>
      </w:r>
      <w:proofErr w:type="spellStart"/>
      <w:r w:rsidRPr="008D20A7">
        <w:rPr>
          <w:rFonts w:ascii="Gidole" w:hAnsi="Gidole"/>
          <w:color w:val="000000" w:themeColor="text1"/>
          <w:sz w:val="16"/>
          <w:szCs w:val="16"/>
        </w:rPr>
        <w:t>Lc</w:t>
      </w:r>
      <w:proofErr w:type="spellEnd"/>
      <w:r w:rsidRPr="008D20A7">
        <w:rPr>
          <w:rFonts w:ascii="Gidole" w:hAnsi="Gidole"/>
          <w:color w:val="000000" w:themeColor="text1"/>
          <w:sz w:val="16"/>
          <w:szCs w:val="16"/>
        </w:rPr>
        <w:t xml:space="preserve"> 2,15)</w:t>
      </w:r>
      <w:r>
        <w:rPr>
          <w:rFonts w:ascii="Gidole" w:hAnsi="Gidole"/>
          <w:color w:val="000000" w:themeColor="text1"/>
          <w:sz w:val="20"/>
          <w:szCs w:val="20"/>
        </w:rPr>
        <w:t>. O</w:t>
      </w:r>
      <w:r w:rsidRPr="008D20A7">
        <w:rPr>
          <w:rFonts w:ascii="Gidole" w:hAnsi="Gidole"/>
          <w:color w:val="000000" w:themeColor="text1"/>
          <w:sz w:val="20"/>
          <w:szCs w:val="20"/>
        </w:rPr>
        <w:t>s pastores respondem, pondo-se a caminho</w:t>
      </w:r>
      <w:r>
        <w:rPr>
          <w:rFonts w:ascii="Gidole" w:hAnsi="Gidole"/>
          <w:color w:val="000000" w:themeColor="text1"/>
          <w:sz w:val="20"/>
          <w:szCs w:val="20"/>
        </w:rPr>
        <w:t>,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 rumo a Ele, para um encontro de amor e de grata admiração</w:t>
      </w:r>
      <w:r>
        <w:rPr>
          <w:rFonts w:ascii="Gidole" w:hAnsi="Gidole"/>
          <w:color w:val="000000" w:themeColor="text1"/>
          <w:sz w:val="20"/>
          <w:szCs w:val="20"/>
        </w:rPr>
        <w:t>. O que teria acontecido naquele encontro, para que logo depois os Pastores o começassem a divulgar, provocando a admiração de todos? Imagino que os Pastores, ao manifestar-se a graça e a ternura do Menino Deus, terão simplesmente trocado uns sorrisos, como presentes ao Menino, na noite de Natal.</w:t>
      </w:r>
      <w:r w:rsidRPr="008D20A7">
        <w:rPr>
          <w:rFonts w:ascii="Gidole" w:hAnsi="Gidole"/>
          <w:color w:val="000000" w:themeColor="text1"/>
          <w:sz w:val="20"/>
          <w:szCs w:val="20"/>
        </w:rPr>
        <w:t xml:space="preserve"> </w:t>
      </w:r>
      <w:r>
        <w:rPr>
          <w:rFonts w:ascii="Gidole" w:hAnsi="Gidole"/>
          <w:color w:val="000000" w:themeColor="text1"/>
          <w:sz w:val="20"/>
          <w:szCs w:val="20"/>
        </w:rPr>
        <w:t xml:space="preserve">Que é o Natal senão </w:t>
      </w:r>
      <w:r w:rsidRPr="008D20A7">
        <w:rPr>
          <w:rFonts w:ascii="Gidole" w:hAnsi="Gidole"/>
          <w:i/>
          <w:iCs/>
          <w:sz w:val="20"/>
          <w:szCs w:val="20"/>
        </w:rPr>
        <w:t>o sorriso de Deus dirigido aos homens</w:t>
      </w:r>
      <w:r>
        <w:rPr>
          <w:rFonts w:ascii="Gidole" w:hAnsi="Gidole"/>
          <w:sz w:val="20"/>
          <w:szCs w:val="20"/>
        </w:rPr>
        <w:t>?</w:t>
      </w:r>
      <w:r w:rsidRPr="00793A36">
        <w:t xml:space="preserve"> </w:t>
      </w:r>
      <w:r w:rsidRPr="00793A36">
        <w:rPr>
          <w:rFonts w:ascii="Gidole" w:hAnsi="Gidole"/>
          <w:sz w:val="20"/>
          <w:szCs w:val="20"/>
        </w:rPr>
        <w:t xml:space="preserve">O mundo que esperava dos lábios </w:t>
      </w:r>
      <w:r>
        <w:rPr>
          <w:rFonts w:ascii="Gidole" w:hAnsi="Gidole"/>
          <w:sz w:val="20"/>
          <w:szCs w:val="20"/>
        </w:rPr>
        <w:t xml:space="preserve">de Jesus </w:t>
      </w:r>
      <w:r w:rsidRPr="00793A36">
        <w:rPr>
          <w:rFonts w:ascii="Gidole" w:hAnsi="Gidole"/>
          <w:sz w:val="20"/>
          <w:szCs w:val="20"/>
        </w:rPr>
        <w:t>a revelação recebeu como primeira palavra um sorriso</w:t>
      </w:r>
      <w:r>
        <w:rPr>
          <w:rFonts w:ascii="Gidole" w:hAnsi="Gidole"/>
          <w:sz w:val="20"/>
          <w:szCs w:val="20"/>
        </w:rPr>
        <w:t xml:space="preserve">! </w:t>
      </w:r>
    </w:p>
    <w:p w14:paraId="6785455C" w14:textId="77777777" w:rsidR="00394513" w:rsidRPr="008D20A7" w:rsidRDefault="00394513" w:rsidP="00394513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0"/>
          <w:szCs w:val="20"/>
        </w:rPr>
      </w:pPr>
    </w:p>
    <w:p w14:paraId="7EC2D1C7" w14:textId="77777777" w:rsidR="00394513" w:rsidRPr="008D20A7" w:rsidRDefault="00394513" w:rsidP="00394513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0"/>
          <w:szCs w:val="20"/>
        </w:rPr>
      </w:pPr>
      <w:r w:rsidRPr="0074797D">
        <w:rPr>
          <w:rFonts w:ascii="Gidole" w:hAnsi="Gidole"/>
          <w:color w:val="FF0000"/>
          <w:sz w:val="20"/>
          <w:szCs w:val="20"/>
        </w:rPr>
        <w:t xml:space="preserve">2. </w:t>
      </w:r>
      <w:r w:rsidRPr="003B644E">
        <w:rPr>
          <w:rFonts w:ascii="Gidole" w:hAnsi="Gidole"/>
          <w:sz w:val="20"/>
          <w:szCs w:val="20"/>
        </w:rPr>
        <w:t xml:space="preserve">Na verdade, quando </w:t>
      </w:r>
      <w:r w:rsidRPr="008D20A7">
        <w:rPr>
          <w:rFonts w:ascii="Gidole" w:hAnsi="Gidole"/>
          <w:sz w:val="20"/>
          <w:szCs w:val="20"/>
        </w:rPr>
        <w:t>olhamos para um recém-nascido, somos levados a sorrir para ele</w:t>
      </w:r>
      <w:r>
        <w:rPr>
          <w:rFonts w:ascii="Gidole" w:hAnsi="Gidole"/>
          <w:sz w:val="20"/>
          <w:szCs w:val="20"/>
        </w:rPr>
        <w:t>.</w:t>
      </w:r>
      <w:r w:rsidRPr="008D20A7">
        <w:rPr>
          <w:rFonts w:ascii="Gidole" w:hAnsi="Gidole"/>
          <w:sz w:val="20"/>
          <w:szCs w:val="20"/>
        </w:rPr>
        <w:t xml:space="preserve"> </w:t>
      </w:r>
      <w:r>
        <w:rPr>
          <w:rFonts w:ascii="Gidole" w:hAnsi="Gidole"/>
          <w:sz w:val="20"/>
          <w:szCs w:val="20"/>
        </w:rPr>
        <w:t>E</w:t>
      </w:r>
      <w:r w:rsidRPr="008D20A7">
        <w:rPr>
          <w:rFonts w:ascii="Gidole" w:hAnsi="Gidole"/>
          <w:sz w:val="20"/>
          <w:szCs w:val="20"/>
        </w:rPr>
        <w:t xml:space="preserve"> se um sorriso floresce no seu pequeno rosto, então sentimos uma emoção simples e ingénua. Muitas vezes acariciamos </w:t>
      </w:r>
      <w:r>
        <w:rPr>
          <w:rFonts w:ascii="Gidole" w:hAnsi="Gidole"/>
          <w:sz w:val="20"/>
          <w:szCs w:val="20"/>
        </w:rPr>
        <w:t xml:space="preserve">o bebé </w:t>
      </w:r>
      <w:r w:rsidRPr="008D20A7">
        <w:rPr>
          <w:rFonts w:ascii="Gidole" w:hAnsi="Gidole"/>
          <w:sz w:val="20"/>
          <w:szCs w:val="20"/>
        </w:rPr>
        <w:t>com o dedo, para que ele sorria. A criança responde ao nosso olhar, mas o seu sorriso é muito mais “poderoso”, porque é novo, é puro, como a água da nascente, e em nós adultos desperta uma íntima nostalgia da infância.</w:t>
      </w:r>
      <w:r w:rsidRPr="008D20A7">
        <w:rPr>
          <w:sz w:val="20"/>
          <w:szCs w:val="20"/>
        </w:rPr>
        <w:t xml:space="preserve"> </w:t>
      </w:r>
      <w:r w:rsidRPr="008D20A7">
        <w:rPr>
          <w:rFonts w:ascii="Gidole" w:hAnsi="Gidole"/>
          <w:sz w:val="20"/>
          <w:szCs w:val="20"/>
        </w:rPr>
        <w:t xml:space="preserve">Isto aconteceu de uma forma única entre Maria, José e Jesus. </w:t>
      </w:r>
      <w:r>
        <w:rPr>
          <w:rFonts w:ascii="Gidole" w:hAnsi="Gidole"/>
          <w:sz w:val="20"/>
          <w:szCs w:val="20"/>
        </w:rPr>
        <w:t>Maria e José</w:t>
      </w:r>
      <w:r w:rsidRPr="008D20A7">
        <w:rPr>
          <w:rFonts w:ascii="Gidole" w:hAnsi="Gidole"/>
          <w:sz w:val="20"/>
          <w:szCs w:val="20"/>
        </w:rPr>
        <w:t xml:space="preserve">, com o seu amor, fizeram o sorriso florescer nos lábios do seu filho recém-nascido. Mas quando isto aconteceu, os seus corações ficaram cheios de uma nova alegria, </w:t>
      </w:r>
      <w:r>
        <w:rPr>
          <w:rFonts w:ascii="Gidole" w:hAnsi="Gidole"/>
          <w:sz w:val="20"/>
          <w:szCs w:val="20"/>
        </w:rPr>
        <w:t xml:space="preserve">uma grande alegria, </w:t>
      </w:r>
      <w:r w:rsidRPr="008D20A7">
        <w:rPr>
          <w:rFonts w:ascii="Gidole" w:hAnsi="Gidole"/>
          <w:sz w:val="20"/>
          <w:szCs w:val="20"/>
        </w:rPr>
        <w:t>vinda do Céu. E o pequeno estábulo em Belém iluminou-s</w:t>
      </w:r>
      <w:r>
        <w:rPr>
          <w:rFonts w:ascii="Gidole" w:hAnsi="Gidole"/>
          <w:sz w:val="20"/>
          <w:szCs w:val="20"/>
        </w:rPr>
        <w:t>e e tornou-se Casa da Alegria</w:t>
      </w:r>
      <w:r w:rsidRPr="00373ED0">
        <w:rPr>
          <w:rFonts w:ascii="Gidole" w:hAnsi="Gidole"/>
          <w:sz w:val="20"/>
          <w:szCs w:val="20"/>
        </w:rPr>
        <w:t>.</w:t>
      </w:r>
    </w:p>
    <w:p w14:paraId="12F6CD0F" w14:textId="77777777" w:rsidR="00394513" w:rsidRPr="002555E4" w:rsidRDefault="00394513" w:rsidP="00394513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10"/>
          <w:szCs w:val="10"/>
        </w:rPr>
      </w:pPr>
    </w:p>
    <w:p w14:paraId="21258567" w14:textId="77777777" w:rsidR="00394513" w:rsidRPr="008D20A7" w:rsidRDefault="00394513" w:rsidP="00394513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74797D">
        <w:rPr>
          <w:rFonts w:ascii="Gidole" w:hAnsi="Gidole"/>
          <w:color w:val="FF0000"/>
          <w:sz w:val="20"/>
          <w:szCs w:val="20"/>
        </w:rPr>
        <w:lastRenderedPageBreak/>
        <w:t xml:space="preserve">3. </w:t>
      </w:r>
      <w:r w:rsidRPr="008D20A7">
        <w:rPr>
          <w:rFonts w:ascii="Gidole" w:hAnsi="Gidole"/>
          <w:sz w:val="20"/>
          <w:szCs w:val="20"/>
        </w:rPr>
        <w:t xml:space="preserve">Jesus é o sorriso de Deus. Ele veio para nos revelar o amor do Pai, a sua bondade, </w:t>
      </w:r>
      <w:r>
        <w:rPr>
          <w:rFonts w:ascii="Gidole" w:hAnsi="Gidole"/>
          <w:sz w:val="20"/>
          <w:szCs w:val="20"/>
        </w:rPr>
        <w:t>a sua ternura. E</w:t>
      </w:r>
      <w:r w:rsidRPr="008D20A7">
        <w:rPr>
          <w:rFonts w:ascii="Gidole" w:hAnsi="Gidole"/>
          <w:sz w:val="20"/>
          <w:szCs w:val="20"/>
        </w:rPr>
        <w:t xml:space="preserve"> </w:t>
      </w:r>
      <w:r>
        <w:rPr>
          <w:rFonts w:ascii="Gidole" w:hAnsi="Gidole"/>
          <w:sz w:val="20"/>
          <w:szCs w:val="20"/>
        </w:rPr>
        <w:t>o</w:t>
      </w:r>
      <w:r w:rsidRPr="008D20A7">
        <w:rPr>
          <w:rFonts w:ascii="Gidole" w:hAnsi="Gidole"/>
          <w:sz w:val="20"/>
          <w:szCs w:val="20"/>
        </w:rPr>
        <w:t xml:space="preserve"> primeir</w:t>
      </w:r>
      <w:r>
        <w:rPr>
          <w:rFonts w:ascii="Gidole" w:hAnsi="Gidole"/>
          <w:sz w:val="20"/>
          <w:szCs w:val="20"/>
        </w:rPr>
        <w:t>o</w:t>
      </w:r>
      <w:r w:rsidRPr="008D20A7">
        <w:rPr>
          <w:rFonts w:ascii="Gidole" w:hAnsi="Gidole"/>
          <w:sz w:val="20"/>
          <w:szCs w:val="20"/>
        </w:rPr>
        <w:t xml:space="preserve"> m</w:t>
      </w:r>
      <w:r>
        <w:rPr>
          <w:rFonts w:ascii="Gidole" w:hAnsi="Gidole"/>
          <w:sz w:val="20"/>
          <w:szCs w:val="20"/>
        </w:rPr>
        <w:t>odo</w:t>
      </w:r>
      <w:r w:rsidRPr="008D20A7">
        <w:rPr>
          <w:rFonts w:ascii="Gidole" w:hAnsi="Gidole"/>
          <w:sz w:val="20"/>
          <w:szCs w:val="20"/>
        </w:rPr>
        <w:t xml:space="preserve"> </w:t>
      </w:r>
      <w:r>
        <w:rPr>
          <w:rFonts w:ascii="Gidole" w:hAnsi="Gidole"/>
          <w:sz w:val="20"/>
          <w:szCs w:val="20"/>
        </w:rPr>
        <w:t xml:space="preserve">de o fazer, </w:t>
      </w:r>
      <w:r w:rsidRPr="008D20A7">
        <w:rPr>
          <w:rFonts w:ascii="Gidole" w:hAnsi="Gidole"/>
          <w:sz w:val="20"/>
          <w:szCs w:val="20"/>
        </w:rPr>
        <w:t>foi sorrir para os seus pais, como qualquer criança recém-nascida neste mundo. E eles, a Virgem Maria e São José</w:t>
      </w:r>
      <w:r>
        <w:rPr>
          <w:rFonts w:ascii="Gidole" w:hAnsi="Gidole"/>
          <w:sz w:val="20"/>
          <w:szCs w:val="20"/>
        </w:rPr>
        <w:t xml:space="preserve">, </w:t>
      </w:r>
      <w:r w:rsidRPr="008D20A7">
        <w:rPr>
          <w:rFonts w:ascii="Gidole" w:hAnsi="Gidole"/>
          <w:sz w:val="20"/>
          <w:szCs w:val="20"/>
        </w:rPr>
        <w:t xml:space="preserve">reconheceram no sorriso de Jesus a manifestação da graça, da ternura e da misericórdia de Deus. Ao sorriso do Menino, respondem Maria e José </w:t>
      </w:r>
      <w:r>
        <w:rPr>
          <w:rFonts w:ascii="Gidole" w:hAnsi="Gidole"/>
          <w:sz w:val="20"/>
          <w:szCs w:val="20"/>
        </w:rPr>
        <w:t xml:space="preserve">- e logo depois os Pastores e os Magos - </w:t>
      </w:r>
      <w:r w:rsidRPr="008D20A7">
        <w:rPr>
          <w:rFonts w:ascii="Gidole" w:hAnsi="Gidole"/>
          <w:sz w:val="20"/>
          <w:szCs w:val="20"/>
        </w:rPr>
        <w:t xml:space="preserve">com o brilho dos seus olhos, </w:t>
      </w:r>
      <w:r>
        <w:rPr>
          <w:rFonts w:ascii="Gidole" w:hAnsi="Gidole"/>
          <w:sz w:val="20"/>
          <w:szCs w:val="20"/>
        </w:rPr>
        <w:t xml:space="preserve">com o calor da </w:t>
      </w:r>
      <w:r w:rsidRPr="008D20A7">
        <w:rPr>
          <w:rFonts w:ascii="Gidole" w:hAnsi="Gidole"/>
          <w:sz w:val="20"/>
          <w:szCs w:val="20"/>
        </w:rPr>
        <w:t xml:space="preserve">sua proteção. Porque o Menino, que sorri, também deseja estar no nosso colo, quer receber cuidados e fixar o </w:t>
      </w:r>
      <w:r>
        <w:rPr>
          <w:rFonts w:ascii="Gidole" w:hAnsi="Gidole"/>
          <w:sz w:val="20"/>
          <w:szCs w:val="20"/>
        </w:rPr>
        <w:t>S</w:t>
      </w:r>
      <w:r w:rsidRPr="008D20A7">
        <w:rPr>
          <w:rFonts w:ascii="Gidole" w:hAnsi="Gidole"/>
          <w:sz w:val="20"/>
          <w:szCs w:val="20"/>
        </w:rPr>
        <w:t xml:space="preserve">eu olhar no nosso. Por isso, também nós, como Maria e José, </w:t>
      </w:r>
      <w:r>
        <w:rPr>
          <w:rFonts w:ascii="Gidole" w:hAnsi="Gidole"/>
          <w:sz w:val="20"/>
          <w:szCs w:val="20"/>
        </w:rPr>
        <w:t xml:space="preserve">como os Pastores, </w:t>
      </w:r>
      <w:r w:rsidRPr="008D20A7">
        <w:rPr>
          <w:rFonts w:ascii="Gidole" w:hAnsi="Gidole"/>
          <w:sz w:val="20"/>
          <w:szCs w:val="20"/>
        </w:rPr>
        <w:t>somos desafiados a fazer sorrir o Menino Jesus, para lhe demonstrar o nosso amor e a nossa alegria</w:t>
      </w:r>
      <w:r>
        <w:rPr>
          <w:rFonts w:ascii="Gidole" w:hAnsi="Gidole"/>
          <w:sz w:val="20"/>
          <w:szCs w:val="20"/>
        </w:rPr>
        <w:t>,</w:t>
      </w:r>
      <w:r w:rsidRPr="008D20A7">
        <w:rPr>
          <w:rFonts w:ascii="Gidole" w:hAnsi="Gidole"/>
          <w:sz w:val="20"/>
          <w:szCs w:val="20"/>
        </w:rPr>
        <w:t xml:space="preserve"> porque Ele está no meio de nós. O seu sorriso é sinal do amor que nos confere a certeza de sermos </w:t>
      </w:r>
      <w:r>
        <w:rPr>
          <w:rFonts w:ascii="Gidole" w:hAnsi="Gidole"/>
          <w:sz w:val="20"/>
          <w:szCs w:val="20"/>
        </w:rPr>
        <w:t xml:space="preserve">infinitamente </w:t>
      </w:r>
      <w:r w:rsidRPr="008D20A7">
        <w:rPr>
          <w:rFonts w:ascii="Gidole" w:hAnsi="Gidole"/>
          <w:sz w:val="20"/>
          <w:szCs w:val="20"/>
        </w:rPr>
        <w:t>amados.</w:t>
      </w:r>
    </w:p>
    <w:p w14:paraId="377B88CD" w14:textId="77777777" w:rsidR="00394513" w:rsidRPr="00AF5A75" w:rsidRDefault="00394513" w:rsidP="00394513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10"/>
          <w:szCs w:val="10"/>
        </w:rPr>
      </w:pPr>
    </w:p>
    <w:p w14:paraId="193BE5C9" w14:textId="77777777" w:rsidR="00394513" w:rsidRDefault="00394513" w:rsidP="00394513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0"/>
          <w:szCs w:val="20"/>
        </w:rPr>
      </w:pPr>
      <w:r w:rsidRPr="0074797D">
        <w:rPr>
          <w:rFonts w:ascii="Gidole" w:hAnsi="Gidole"/>
          <w:color w:val="FF0000"/>
          <w:sz w:val="20"/>
          <w:szCs w:val="20"/>
        </w:rPr>
        <w:t xml:space="preserve">4. </w:t>
      </w:r>
      <w:r>
        <w:rPr>
          <w:rFonts w:ascii="Gidole" w:hAnsi="Gidole"/>
          <w:sz w:val="20"/>
          <w:szCs w:val="20"/>
        </w:rPr>
        <w:t>Diante do P</w:t>
      </w:r>
      <w:r w:rsidRPr="008D20A7">
        <w:rPr>
          <w:rFonts w:ascii="Gidole" w:hAnsi="Gidole"/>
          <w:sz w:val="20"/>
          <w:szCs w:val="20"/>
        </w:rPr>
        <w:t>resépio de Belém também nós revivemos esta experiência: olhar para o Menino Jesus e sentir que n’Ele Deus nos sorri, e sorri a todos os pobres da terra, a todos aqueles que esperam a salvação, esperam um mundo mais fraterno, onde já não haja guerras nem violências, onde cada homem e mulher possa viver na sua dignidade de filho e filha de Deus. Precisamos também nós de nos deixar renovar pelo sorriso de Jesus. Que a sua bondade desarmada nos purifique d</w:t>
      </w:r>
      <w:r>
        <w:rPr>
          <w:rFonts w:ascii="Gidole" w:hAnsi="Gidole"/>
          <w:sz w:val="20"/>
          <w:szCs w:val="20"/>
        </w:rPr>
        <w:t xml:space="preserve">o mau humor, do mau feitio, da má cara, das guerrilhas entre nós, do coração endurecido e nos faça rir e sorrir. Sim. Às vezes é difícil sorrir. Então precisaremos ainda mais de voltar ao Presépio ao sorriso de Deus, para voltarmos a sorrir. </w:t>
      </w:r>
    </w:p>
    <w:p w14:paraId="29EB042C" w14:textId="77777777" w:rsidR="00394513" w:rsidRDefault="00394513" w:rsidP="00394513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0"/>
          <w:szCs w:val="20"/>
        </w:rPr>
      </w:pPr>
    </w:p>
    <w:p w14:paraId="380BCFA5" w14:textId="77777777" w:rsidR="00394513" w:rsidRPr="00793A36" w:rsidRDefault="00394513" w:rsidP="00394513">
      <w:pPr>
        <w:pStyle w:val="NormalWeb"/>
        <w:spacing w:before="0" w:beforeAutospacing="0" w:after="0" w:afterAutospacing="0" w:line="360" w:lineRule="auto"/>
        <w:jc w:val="both"/>
        <w:rPr>
          <w:rFonts w:ascii="Gidole" w:hAnsi="Gidole"/>
          <w:sz w:val="20"/>
          <w:szCs w:val="20"/>
        </w:rPr>
      </w:pPr>
      <w:r w:rsidRPr="0074797D">
        <w:rPr>
          <w:rFonts w:ascii="Gidole" w:hAnsi="Gidole"/>
          <w:color w:val="FF0000"/>
          <w:sz w:val="20"/>
          <w:szCs w:val="20"/>
        </w:rPr>
        <w:t xml:space="preserve">5. </w:t>
      </w:r>
      <w:r>
        <w:rPr>
          <w:rFonts w:ascii="Gidole" w:hAnsi="Gidole"/>
          <w:sz w:val="20"/>
          <w:szCs w:val="20"/>
        </w:rPr>
        <w:t>N</w:t>
      </w:r>
      <w:r w:rsidRPr="008D20A7">
        <w:rPr>
          <w:rFonts w:ascii="Gidole" w:hAnsi="Gidole"/>
          <w:sz w:val="20"/>
          <w:szCs w:val="20"/>
        </w:rPr>
        <w:t>este Natal, maravilhemo-nos com o sorriso de Deus, que Jesus veio trazer</w:t>
      </w:r>
      <w:r>
        <w:rPr>
          <w:rFonts w:ascii="Gidole" w:hAnsi="Gidole"/>
          <w:sz w:val="20"/>
          <w:szCs w:val="20"/>
        </w:rPr>
        <w:t xml:space="preserve"> ao mundo</w:t>
      </w:r>
      <w:r w:rsidRPr="008D20A7">
        <w:rPr>
          <w:rFonts w:ascii="Gidole" w:hAnsi="Gidole"/>
          <w:sz w:val="20"/>
          <w:szCs w:val="20"/>
        </w:rPr>
        <w:t>. Ele próprio é este sorriso. Como Maria, como José e os pastores de Belém, recebamo-lo</w:t>
      </w:r>
      <w:r>
        <w:rPr>
          <w:rFonts w:ascii="Gidole" w:hAnsi="Gidole"/>
          <w:sz w:val="20"/>
          <w:szCs w:val="20"/>
        </w:rPr>
        <w:t xml:space="preserve"> e levemos </w:t>
      </w:r>
      <w:r w:rsidRPr="008D20A7">
        <w:rPr>
          <w:rFonts w:ascii="Gidole" w:hAnsi="Gidole"/>
          <w:sz w:val="20"/>
          <w:szCs w:val="20"/>
        </w:rPr>
        <w:t>aos outros um sorriso humilde e simples</w:t>
      </w:r>
      <w:r>
        <w:rPr>
          <w:rFonts w:ascii="Gidole" w:hAnsi="Gidole"/>
          <w:sz w:val="20"/>
          <w:szCs w:val="20"/>
        </w:rPr>
        <w:t xml:space="preserve">, que irradie ternura e esperança, a quem se sente só ou não amado, aos </w:t>
      </w:r>
      <w:r w:rsidRPr="00CC5F13">
        <w:rPr>
          <w:rFonts w:ascii="Gidole" w:hAnsi="Gidole"/>
          <w:sz w:val="20"/>
          <w:szCs w:val="20"/>
        </w:rPr>
        <w:t>doentes e aos idosos. Sorrir é acariciar com o coração</w:t>
      </w:r>
      <w:r>
        <w:rPr>
          <w:rFonts w:ascii="Gidole" w:hAnsi="Gidole"/>
          <w:sz w:val="20"/>
          <w:szCs w:val="20"/>
        </w:rPr>
        <w:t>. Que esta troca de sorrisos, faça chegar a todos o Natal de Jesus Cristo! Eis que chegámos a Belém. “</w:t>
      </w:r>
      <w:r w:rsidRPr="00207AA2">
        <w:rPr>
          <w:rFonts w:ascii="Gidole" w:hAnsi="Gidole"/>
          <w:i/>
          <w:iCs/>
          <w:sz w:val="20"/>
          <w:szCs w:val="20"/>
        </w:rPr>
        <w:t>Alegremo-nos</w:t>
      </w:r>
      <w:r>
        <w:rPr>
          <w:rFonts w:ascii="Gidole" w:hAnsi="Gidole"/>
          <w:i/>
          <w:iCs/>
          <w:sz w:val="20"/>
          <w:szCs w:val="20"/>
        </w:rPr>
        <w:t xml:space="preserve">, pois. </w:t>
      </w:r>
      <w:r w:rsidRPr="00207AA2">
        <w:rPr>
          <w:rFonts w:ascii="Gidole" w:hAnsi="Gidole"/>
          <w:i/>
          <w:iCs/>
          <w:sz w:val="20"/>
          <w:szCs w:val="20"/>
        </w:rPr>
        <w:t xml:space="preserve">Não pode haver tristeza no dia em que nasce a vida, uma vida que </w:t>
      </w:r>
      <w:proofErr w:type="gramStart"/>
      <w:r w:rsidRPr="00207AA2">
        <w:rPr>
          <w:rFonts w:ascii="Gidole" w:hAnsi="Gidole"/>
          <w:i/>
          <w:iCs/>
          <w:sz w:val="20"/>
          <w:szCs w:val="20"/>
        </w:rPr>
        <w:t>nos infunde</w:t>
      </w:r>
      <w:proofErr w:type="gramEnd"/>
      <w:r w:rsidRPr="00207AA2">
        <w:rPr>
          <w:rFonts w:ascii="Gidole" w:hAnsi="Gidole"/>
          <w:i/>
          <w:iCs/>
          <w:sz w:val="20"/>
          <w:szCs w:val="20"/>
        </w:rPr>
        <w:t xml:space="preserve"> a alegria da eternidade prometida</w:t>
      </w:r>
      <w:r>
        <w:rPr>
          <w:rFonts w:ascii="Gidole" w:hAnsi="Gidole"/>
          <w:sz w:val="20"/>
          <w:szCs w:val="20"/>
        </w:rPr>
        <w:t>” (São Leão Magno).</w:t>
      </w:r>
    </w:p>
    <w:p w14:paraId="3829C79B" w14:textId="77777777" w:rsidR="00394513" w:rsidRPr="0074797D" w:rsidRDefault="00394513" w:rsidP="00394513">
      <w:pPr>
        <w:spacing w:after="0" w:line="360" w:lineRule="auto"/>
        <w:rPr>
          <w:rFonts w:ascii="Gidole" w:hAnsi="Gidole"/>
          <w:color w:val="FF0000"/>
          <w:sz w:val="20"/>
          <w:szCs w:val="20"/>
        </w:rPr>
      </w:pPr>
      <w:r w:rsidRPr="0074797D">
        <w:rPr>
          <w:rFonts w:ascii="Gidole" w:hAnsi="Gidole"/>
          <w:color w:val="FF0000"/>
          <w:sz w:val="20"/>
          <w:szCs w:val="20"/>
        </w:rPr>
        <w:lastRenderedPageBreak/>
        <w:t>Diz-se o</w:t>
      </w:r>
      <w:r w:rsidRPr="0074797D">
        <w:rPr>
          <w:rFonts w:ascii="Gidole" w:hAnsi="Gidole"/>
          <w:b/>
          <w:bCs/>
          <w:sz w:val="20"/>
          <w:szCs w:val="20"/>
        </w:rPr>
        <w:t xml:space="preserve"> Credo. </w:t>
      </w:r>
      <w:r w:rsidRPr="0074797D">
        <w:rPr>
          <w:rFonts w:ascii="Gidole" w:hAnsi="Gidole"/>
          <w:i/>
          <w:iCs/>
          <w:color w:val="FF0000"/>
          <w:sz w:val="20"/>
          <w:szCs w:val="20"/>
        </w:rPr>
        <w:t>Às palavras “</w:t>
      </w:r>
      <w:r w:rsidRPr="0074797D">
        <w:rPr>
          <w:rFonts w:ascii="Gidole" w:hAnsi="Gidole"/>
          <w:b/>
          <w:bCs/>
          <w:i/>
          <w:iCs/>
          <w:color w:val="000000" w:themeColor="text1"/>
          <w:sz w:val="20"/>
          <w:szCs w:val="20"/>
        </w:rPr>
        <w:t>E encarnou</w:t>
      </w:r>
      <w:r w:rsidRPr="0074797D">
        <w:rPr>
          <w:rFonts w:ascii="Gidole" w:hAnsi="Gidole"/>
          <w:i/>
          <w:iCs/>
          <w:color w:val="FF0000"/>
          <w:sz w:val="20"/>
          <w:szCs w:val="20"/>
        </w:rPr>
        <w:t>”</w:t>
      </w:r>
      <w:bookmarkStart w:id="0" w:name="_Hlk90424005"/>
      <w:r w:rsidRPr="0074797D">
        <w:rPr>
          <w:rFonts w:ascii="Gidole" w:hAnsi="Gidole"/>
          <w:i/>
          <w:iCs/>
          <w:color w:val="FF0000"/>
          <w:sz w:val="20"/>
          <w:szCs w:val="20"/>
        </w:rPr>
        <w:t xml:space="preserve"> genuflete-se.</w:t>
      </w:r>
    </w:p>
    <w:p w14:paraId="35DB56E8" w14:textId="77777777" w:rsidR="00394513" w:rsidRPr="0074797D" w:rsidRDefault="00394513" w:rsidP="00394513">
      <w:pPr>
        <w:spacing w:after="0" w:line="360" w:lineRule="auto"/>
        <w:rPr>
          <w:rFonts w:ascii="Gidole" w:hAnsi="Gidole"/>
          <w:b/>
          <w:bCs/>
          <w:sz w:val="20"/>
          <w:szCs w:val="20"/>
        </w:rPr>
      </w:pPr>
    </w:p>
    <w:p w14:paraId="3AA1D4B4" w14:textId="621F26E6" w:rsidR="00394513" w:rsidRPr="0074797D" w:rsidRDefault="00394513" w:rsidP="00394513">
      <w:pPr>
        <w:spacing w:after="0" w:line="360" w:lineRule="auto"/>
        <w:rPr>
          <w:rFonts w:ascii="Gidole" w:hAnsi="Gidole"/>
          <w:i/>
          <w:iCs/>
          <w:color w:val="000000" w:themeColor="text1"/>
          <w:sz w:val="20"/>
          <w:szCs w:val="20"/>
        </w:rPr>
      </w:pPr>
      <w:r w:rsidRPr="0074797D">
        <w:rPr>
          <w:rFonts w:ascii="Gidole" w:hAnsi="Gidole"/>
          <w:b/>
          <w:bCs/>
          <w:sz w:val="20"/>
          <w:szCs w:val="20"/>
        </w:rPr>
        <w:t>Oração dos Fiéis</w:t>
      </w:r>
    </w:p>
    <w:p w14:paraId="6D69CFBC" w14:textId="77777777" w:rsidR="00394513" w:rsidRPr="0074797D" w:rsidRDefault="00394513" w:rsidP="00394513">
      <w:pPr>
        <w:spacing w:after="0" w:line="360" w:lineRule="auto"/>
        <w:jc w:val="both"/>
        <w:rPr>
          <w:rFonts w:ascii="Gidole" w:eastAsia="Times New Roman" w:hAnsi="Gidole"/>
          <w:color w:val="FF0000"/>
          <w:sz w:val="20"/>
          <w:szCs w:val="20"/>
          <w:lang w:eastAsia="pt-PT"/>
        </w:rPr>
      </w:pPr>
    </w:p>
    <w:p w14:paraId="0F53510B" w14:textId="0237E72B" w:rsidR="00394513" w:rsidRPr="0074797D" w:rsidRDefault="00394513" w:rsidP="00394513">
      <w:pPr>
        <w:spacing w:after="0" w:line="360" w:lineRule="auto"/>
        <w:jc w:val="both"/>
        <w:rPr>
          <w:rFonts w:ascii="Gidole" w:hAnsi="Gidole" w:cs="Times New Roman"/>
          <w:color w:val="000000" w:themeColor="text1"/>
          <w:sz w:val="20"/>
          <w:szCs w:val="20"/>
        </w:rPr>
      </w:pPr>
      <w:r w:rsidRPr="0074797D">
        <w:rPr>
          <w:rFonts w:ascii="Gidole" w:eastAsia="Times New Roman" w:hAnsi="Gidole"/>
          <w:color w:val="FF0000"/>
          <w:sz w:val="20"/>
          <w:szCs w:val="20"/>
          <w:lang w:eastAsia="pt-PT"/>
        </w:rPr>
        <w:t>P.</w:t>
      </w:r>
      <w:r w:rsidRPr="0074797D">
        <w:rPr>
          <w:rFonts w:ascii="Gidole" w:eastAsia="Times New Roman" w:hAnsi="Gidole"/>
          <w:sz w:val="20"/>
          <w:szCs w:val="20"/>
          <w:lang w:eastAsia="pt-PT"/>
        </w:rPr>
        <w:t xml:space="preserve"> </w:t>
      </w:r>
      <w:r w:rsidR="00762123" w:rsidRPr="00762123">
        <w:rPr>
          <w:rFonts w:ascii="Gidole" w:eastAsia="Times New Roman" w:hAnsi="Gidole"/>
          <w:sz w:val="20"/>
          <w:szCs w:val="20"/>
          <w:lang w:eastAsia="pt-PT"/>
        </w:rPr>
        <w:t xml:space="preserve">Ao Menino Deus, que no Seu Natal, sorri e abraça para sempre a nossa humanidade, o nosso tempo e o nosso mundo. Apresentemos e confiemos a Jesus as expetativas e as preocupações da vida, tudo o que temos no coração: os nossos sonhos de alegria e de paz. E </w:t>
      </w:r>
      <w:proofErr w:type="spellStart"/>
      <w:r w:rsidR="00762123" w:rsidRPr="00762123">
        <w:rPr>
          <w:rFonts w:ascii="Gidole" w:eastAsia="Times New Roman" w:hAnsi="Gidole"/>
          <w:sz w:val="20"/>
          <w:szCs w:val="20"/>
          <w:lang w:eastAsia="pt-PT"/>
        </w:rPr>
        <w:t>invoquemo-l’O</w:t>
      </w:r>
      <w:proofErr w:type="spellEnd"/>
      <w:r w:rsidR="00762123" w:rsidRPr="00762123">
        <w:rPr>
          <w:rFonts w:ascii="Gidole" w:eastAsia="Times New Roman" w:hAnsi="Gidole"/>
          <w:sz w:val="20"/>
          <w:szCs w:val="20"/>
          <w:lang w:eastAsia="pt-PT"/>
        </w:rPr>
        <w:t xml:space="preserve"> dizendo:</w:t>
      </w:r>
    </w:p>
    <w:p w14:paraId="0A58BC49" w14:textId="77777777" w:rsidR="00394513" w:rsidRPr="0074797D" w:rsidRDefault="00394513" w:rsidP="00394513">
      <w:pPr>
        <w:spacing w:after="0" w:line="360" w:lineRule="auto"/>
        <w:jc w:val="both"/>
        <w:rPr>
          <w:rFonts w:ascii="Gidole" w:eastAsia="Times New Roman" w:hAnsi="Gidole"/>
          <w:color w:val="FF0000"/>
          <w:sz w:val="20"/>
          <w:szCs w:val="20"/>
          <w:lang w:eastAsia="pt-PT"/>
        </w:rPr>
      </w:pPr>
    </w:p>
    <w:p w14:paraId="093BF339" w14:textId="77777777" w:rsidR="00394513" w:rsidRPr="00DB20DE" w:rsidRDefault="00394513" w:rsidP="00394513">
      <w:pPr>
        <w:spacing w:after="0" w:line="360" w:lineRule="auto"/>
        <w:jc w:val="both"/>
        <w:rPr>
          <w:rFonts w:ascii="Gidole" w:eastAsia="Times New Roman" w:hAnsi="Gidole"/>
          <w:b/>
          <w:bCs/>
          <w:sz w:val="20"/>
          <w:szCs w:val="20"/>
          <w:lang w:eastAsia="pt-PT"/>
        </w:rPr>
      </w:pPr>
      <w:r w:rsidRPr="0074797D">
        <w:rPr>
          <w:rFonts w:ascii="Gidole" w:eastAsia="Times New Roman" w:hAnsi="Gidole"/>
          <w:color w:val="FF0000"/>
          <w:sz w:val="20"/>
          <w:szCs w:val="20"/>
          <w:lang w:eastAsia="pt-PT"/>
        </w:rPr>
        <w:t xml:space="preserve">R. </w:t>
      </w:r>
      <w:r w:rsidRPr="00DB20DE">
        <w:rPr>
          <w:rFonts w:ascii="Gidole" w:eastAsia="Times New Roman" w:hAnsi="Gidole"/>
          <w:b/>
          <w:bCs/>
          <w:sz w:val="20"/>
          <w:szCs w:val="20"/>
          <w:lang w:eastAsia="pt-PT"/>
        </w:rPr>
        <w:t xml:space="preserve">Menino Jesus, </w:t>
      </w:r>
      <w:r>
        <w:rPr>
          <w:rFonts w:ascii="Gidole" w:eastAsia="Times New Roman" w:hAnsi="Gidole"/>
          <w:b/>
          <w:bCs/>
          <w:sz w:val="20"/>
          <w:szCs w:val="20"/>
          <w:lang w:eastAsia="pt-PT"/>
        </w:rPr>
        <w:t xml:space="preserve">sorriso de Deus, dá-nos a graça da tua alegria!    </w:t>
      </w:r>
    </w:p>
    <w:p w14:paraId="5BEE75BF" w14:textId="77777777" w:rsidR="00394513" w:rsidRPr="0074797D" w:rsidRDefault="00394513" w:rsidP="00394513">
      <w:pPr>
        <w:spacing w:after="0" w:line="360" w:lineRule="auto"/>
        <w:rPr>
          <w:rFonts w:ascii="Gidole" w:eastAsia="Times New Roman" w:hAnsi="Gidole"/>
          <w:noProof/>
          <w:color w:val="FF0000"/>
          <w:sz w:val="20"/>
          <w:szCs w:val="20"/>
          <w:lang w:eastAsia="pt-PT"/>
        </w:rPr>
      </w:pPr>
    </w:p>
    <w:p w14:paraId="66280863" w14:textId="77777777" w:rsidR="00394513" w:rsidRPr="0074797D" w:rsidRDefault="00394513" w:rsidP="00394513">
      <w:pPr>
        <w:numPr>
          <w:ilvl w:val="0"/>
          <w:numId w:val="8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74797D">
        <w:rPr>
          <w:rFonts w:ascii="Gidole" w:hAnsi="Gidole"/>
          <w:sz w:val="20"/>
          <w:szCs w:val="20"/>
        </w:rPr>
        <w:t>Pela Santa Igrej</w:t>
      </w:r>
      <w:r>
        <w:rPr>
          <w:rFonts w:ascii="Gidole" w:hAnsi="Gidole"/>
          <w:sz w:val="20"/>
          <w:szCs w:val="20"/>
        </w:rPr>
        <w:t>a</w:t>
      </w:r>
      <w:r w:rsidRPr="0074797D">
        <w:rPr>
          <w:rFonts w:ascii="Gidole" w:hAnsi="Gidole"/>
          <w:sz w:val="20"/>
          <w:szCs w:val="20"/>
        </w:rPr>
        <w:t>:</w:t>
      </w:r>
      <w:r>
        <w:rPr>
          <w:rFonts w:ascii="Gidole" w:hAnsi="Gidole"/>
          <w:sz w:val="20"/>
          <w:szCs w:val="20"/>
        </w:rPr>
        <w:t xml:space="preserve"> para que se torne cada mais semelhante ao Presépio de Belém, na simplicidade, na humildade. na pobreza e na ternura. </w:t>
      </w:r>
      <w:r w:rsidRPr="0074797D">
        <w:rPr>
          <w:rFonts w:ascii="Gidole" w:hAnsi="Gidole"/>
          <w:sz w:val="20"/>
          <w:szCs w:val="20"/>
        </w:rPr>
        <w:t xml:space="preserve">Oremos. </w:t>
      </w:r>
      <w:r w:rsidRPr="0074797D">
        <w:rPr>
          <w:rFonts w:ascii="Gidole" w:eastAsia="Times New Roman" w:hAnsi="Gidole"/>
          <w:color w:val="FF0000"/>
          <w:sz w:val="20"/>
          <w:szCs w:val="20"/>
          <w:lang w:eastAsia="pt-PT"/>
        </w:rPr>
        <w:t>R.</w:t>
      </w:r>
    </w:p>
    <w:p w14:paraId="28D69C4D" w14:textId="77777777" w:rsidR="00394513" w:rsidRPr="0074797D" w:rsidRDefault="00394513" w:rsidP="00394513">
      <w:pPr>
        <w:spacing w:after="0" w:line="360" w:lineRule="auto"/>
        <w:ind w:left="360"/>
        <w:jc w:val="both"/>
        <w:rPr>
          <w:rFonts w:ascii="Gidole" w:hAnsi="Gidole"/>
          <w:sz w:val="10"/>
          <w:szCs w:val="10"/>
        </w:rPr>
      </w:pPr>
    </w:p>
    <w:p w14:paraId="4C3703BF" w14:textId="24A31369" w:rsidR="00394513" w:rsidRPr="0074797D" w:rsidRDefault="00394513" w:rsidP="00394513">
      <w:pPr>
        <w:numPr>
          <w:ilvl w:val="0"/>
          <w:numId w:val="8"/>
        </w:numPr>
        <w:spacing w:after="0" w:line="360" w:lineRule="auto"/>
        <w:jc w:val="both"/>
        <w:rPr>
          <w:rFonts w:ascii="Gidole" w:hAnsi="Gidole"/>
          <w:b/>
          <w:bCs/>
          <w:sz w:val="20"/>
          <w:szCs w:val="20"/>
        </w:rPr>
      </w:pPr>
      <w:r w:rsidRPr="0074797D">
        <w:rPr>
          <w:rFonts w:ascii="Gidole" w:hAnsi="Gidole"/>
          <w:sz w:val="20"/>
          <w:szCs w:val="20"/>
        </w:rPr>
        <w:t xml:space="preserve">Pelos que governam os povos: para que </w:t>
      </w:r>
      <w:r>
        <w:rPr>
          <w:rFonts w:ascii="Gidole" w:hAnsi="Gidole"/>
          <w:sz w:val="20"/>
          <w:szCs w:val="20"/>
        </w:rPr>
        <w:t>descartem todo o calçado ruidoso da guerra e toda a veste manchada de sangue</w:t>
      </w:r>
      <w:r w:rsidRPr="0074797D">
        <w:rPr>
          <w:rFonts w:ascii="Gidole" w:hAnsi="Gidole"/>
          <w:sz w:val="20"/>
          <w:szCs w:val="20"/>
        </w:rPr>
        <w:t xml:space="preserve">. Oremos. </w:t>
      </w:r>
      <w:r w:rsidRPr="0074797D">
        <w:rPr>
          <w:rFonts w:ascii="Gidole" w:eastAsia="Times New Roman" w:hAnsi="Gidole"/>
          <w:color w:val="FF0000"/>
          <w:sz w:val="20"/>
          <w:szCs w:val="20"/>
          <w:lang w:eastAsia="pt-PT"/>
        </w:rPr>
        <w:t>R.</w:t>
      </w:r>
    </w:p>
    <w:p w14:paraId="7597A50E" w14:textId="77777777" w:rsidR="00394513" w:rsidRPr="0074797D" w:rsidRDefault="00394513" w:rsidP="00394513">
      <w:pPr>
        <w:spacing w:after="0" w:line="360" w:lineRule="auto"/>
        <w:rPr>
          <w:rFonts w:ascii="Gidole" w:hAnsi="Gidole"/>
          <w:sz w:val="10"/>
          <w:szCs w:val="10"/>
        </w:rPr>
      </w:pPr>
    </w:p>
    <w:p w14:paraId="55A3EECA" w14:textId="2C9FCF4D" w:rsidR="00394513" w:rsidRPr="00394513" w:rsidRDefault="00394513" w:rsidP="00394513">
      <w:pPr>
        <w:numPr>
          <w:ilvl w:val="0"/>
          <w:numId w:val="8"/>
        </w:numPr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  <w:r w:rsidRPr="0074797D">
        <w:rPr>
          <w:rFonts w:ascii="Gidole" w:hAnsi="Gidole"/>
          <w:sz w:val="20"/>
          <w:szCs w:val="20"/>
        </w:rPr>
        <w:t>Pel</w:t>
      </w:r>
      <w:r>
        <w:rPr>
          <w:rFonts w:ascii="Gidole" w:hAnsi="Gidole"/>
          <w:sz w:val="20"/>
          <w:szCs w:val="20"/>
        </w:rPr>
        <w:t xml:space="preserve">os 109 milhões de pessoas, em todo o mundo, obrigadas a fugir da sua terra, por causa da guerra, da fome e da falta de liberdade: para que o seu clamor chegue ao coração de quantos podem mudar a sua sorte. Oremos.  </w:t>
      </w:r>
      <w:r w:rsidRPr="0074797D">
        <w:rPr>
          <w:rFonts w:ascii="Gidole" w:eastAsia="Times New Roman" w:hAnsi="Gidole"/>
          <w:color w:val="FF0000"/>
          <w:sz w:val="20"/>
          <w:szCs w:val="20"/>
          <w:lang w:eastAsia="pt-PT"/>
        </w:rPr>
        <w:t>R.</w:t>
      </w:r>
    </w:p>
    <w:p w14:paraId="0634D030" w14:textId="77777777" w:rsidR="00394513" w:rsidRPr="00623201" w:rsidRDefault="00394513" w:rsidP="00394513">
      <w:pPr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</w:p>
    <w:p w14:paraId="0D0C9A05" w14:textId="4300DB7E" w:rsidR="00394513" w:rsidRPr="00394513" w:rsidRDefault="00394513" w:rsidP="00394513">
      <w:pPr>
        <w:numPr>
          <w:ilvl w:val="0"/>
          <w:numId w:val="8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853AA1">
        <w:rPr>
          <w:rFonts w:ascii="Gidole" w:hAnsi="Gidole"/>
          <w:sz w:val="20"/>
          <w:szCs w:val="20"/>
        </w:rPr>
        <w:t xml:space="preserve">Pelas vítimas da guerra na Ucrânia, na Terra Santa e em tantas </w:t>
      </w:r>
      <w:r>
        <w:rPr>
          <w:rFonts w:ascii="Gidole" w:hAnsi="Gidole"/>
          <w:sz w:val="20"/>
          <w:szCs w:val="20"/>
        </w:rPr>
        <w:t xml:space="preserve">outras </w:t>
      </w:r>
      <w:r w:rsidRPr="00853AA1">
        <w:rPr>
          <w:rFonts w:ascii="Gidole" w:hAnsi="Gidole"/>
          <w:sz w:val="20"/>
          <w:szCs w:val="20"/>
        </w:rPr>
        <w:t xml:space="preserve">partes do mundo: para que o seu grito de dor nos desperte </w:t>
      </w:r>
      <w:r w:rsidR="00380564">
        <w:rPr>
          <w:rFonts w:ascii="Gidole" w:hAnsi="Gidole"/>
          <w:sz w:val="20"/>
          <w:szCs w:val="20"/>
        </w:rPr>
        <w:t xml:space="preserve">para </w:t>
      </w:r>
      <w:r w:rsidRPr="00853AA1">
        <w:rPr>
          <w:rFonts w:ascii="Gidole" w:hAnsi="Gidole"/>
          <w:sz w:val="20"/>
          <w:szCs w:val="20"/>
        </w:rPr>
        <w:t xml:space="preserve">uma luta sem tréguas pela Paz. </w:t>
      </w:r>
      <w:r>
        <w:rPr>
          <w:rFonts w:ascii="Gidole" w:hAnsi="Gidole"/>
          <w:sz w:val="20"/>
          <w:szCs w:val="20"/>
        </w:rPr>
        <w:t xml:space="preserve">Oremos. </w:t>
      </w:r>
      <w:r w:rsidRPr="0074797D">
        <w:rPr>
          <w:rFonts w:ascii="Gidole" w:eastAsia="Times New Roman" w:hAnsi="Gidole"/>
          <w:color w:val="FF0000"/>
          <w:sz w:val="20"/>
          <w:szCs w:val="20"/>
          <w:lang w:eastAsia="pt-PT"/>
        </w:rPr>
        <w:t>R.</w:t>
      </w:r>
    </w:p>
    <w:p w14:paraId="1D94D4BC" w14:textId="77777777" w:rsidR="00394513" w:rsidRPr="00623201" w:rsidRDefault="00394513" w:rsidP="00394513">
      <w:pPr>
        <w:spacing w:after="0" w:line="360" w:lineRule="auto"/>
        <w:jc w:val="both"/>
        <w:rPr>
          <w:rFonts w:ascii="Gidole" w:hAnsi="Gidole"/>
          <w:sz w:val="20"/>
          <w:szCs w:val="20"/>
        </w:rPr>
      </w:pPr>
    </w:p>
    <w:p w14:paraId="377D751A" w14:textId="77777777" w:rsidR="00394513" w:rsidRPr="0074797D" w:rsidRDefault="00394513" w:rsidP="00394513">
      <w:pPr>
        <w:numPr>
          <w:ilvl w:val="0"/>
          <w:numId w:val="8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>
        <w:rPr>
          <w:rFonts w:ascii="Gidole" w:hAnsi="Gidole"/>
          <w:sz w:val="20"/>
          <w:szCs w:val="20"/>
        </w:rPr>
        <w:t>Por todos nós: para que saibamos traduzir, neste Natal, a ternura do Deus Menino, na carícia de um sorriso, sobretudo aos que mais precisam de esperança, conforto e companhia.</w:t>
      </w:r>
      <w:r w:rsidRPr="0074797D">
        <w:rPr>
          <w:rFonts w:ascii="Gidole" w:hAnsi="Gidole"/>
          <w:sz w:val="20"/>
          <w:szCs w:val="20"/>
        </w:rPr>
        <w:t xml:space="preserve"> </w:t>
      </w:r>
      <w:r w:rsidRPr="0074797D">
        <w:rPr>
          <w:rFonts w:ascii="Gidole" w:eastAsia="Times New Roman" w:hAnsi="Gidole"/>
          <w:color w:val="FF0000"/>
          <w:sz w:val="20"/>
          <w:szCs w:val="20"/>
          <w:lang w:eastAsia="pt-PT"/>
        </w:rPr>
        <w:t>R.</w:t>
      </w:r>
    </w:p>
    <w:p w14:paraId="690FBAB0" w14:textId="77777777" w:rsidR="00394513" w:rsidRDefault="00394513" w:rsidP="00394513">
      <w:pPr>
        <w:spacing w:after="0" w:line="360" w:lineRule="auto"/>
        <w:jc w:val="both"/>
        <w:rPr>
          <w:rFonts w:ascii="Gidole" w:eastAsia="Times New Roman" w:hAnsi="Gidole"/>
          <w:color w:val="FF0000"/>
          <w:sz w:val="20"/>
          <w:szCs w:val="20"/>
          <w:lang w:eastAsia="pt-PT"/>
        </w:rPr>
      </w:pPr>
    </w:p>
    <w:p w14:paraId="2EE6B0CA" w14:textId="77777777" w:rsidR="00394513" w:rsidRDefault="00394513" w:rsidP="00394513">
      <w:pPr>
        <w:spacing w:after="0" w:line="360" w:lineRule="auto"/>
        <w:jc w:val="both"/>
        <w:rPr>
          <w:rFonts w:ascii="Gidole" w:eastAsia="Times New Roman" w:hAnsi="Gidole"/>
          <w:sz w:val="20"/>
          <w:szCs w:val="20"/>
          <w:lang w:eastAsia="pt-PT"/>
        </w:rPr>
      </w:pPr>
      <w:r w:rsidRPr="00AD1AEB">
        <w:rPr>
          <w:rFonts w:ascii="Gidole" w:hAnsi="Gidole"/>
          <w:color w:val="FF0000"/>
          <w:sz w:val="20"/>
          <w:szCs w:val="20"/>
        </w:rPr>
        <w:t xml:space="preserve">P. </w:t>
      </w:r>
      <w:r w:rsidRPr="00AD1AEB">
        <w:rPr>
          <w:rFonts w:ascii="Gidole" w:hAnsi="Gidole"/>
          <w:sz w:val="20"/>
          <w:szCs w:val="20"/>
        </w:rPr>
        <w:t xml:space="preserve">Menino Jesus, Tu és o sorriso de Deus, o rosto da perfeita alegria, que nos vem de Belém e quer chegar sempre mais além, ao coração de todos. </w:t>
      </w:r>
      <w:r>
        <w:rPr>
          <w:rFonts w:ascii="Gidole" w:hAnsi="Gidole"/>
          <w:sz w:val="20"/>
          <w:szCs w:val="20"/>
        </w:rPr>
        <w:t xml:space="preserve">Reconduz-nos </w:t>
      </w:r>
      <w:r w:rsidRPr="00AD1AEB">
        <w:rPr>
          <w:rFonts w:ascii="Gidole" w:hAnsi="Gidole"/>
          <w:sz w:val="20"/>
          <w:szCs w:val="20"/>
        </w:rPr>
        <w:t xml:space="preserve">a </w:t>
      </w:r>
      <w:r w:rsidRPr="00AD1AEB">
        <w:rPr>
          <w:rFonts w:ascii="Gidole" w:hAnsi="Gidole"/>
          <w:sz w:val="20"/>
          <w:szCs w:val="20"/>
        </w:rPr>
        <w:lastRenderedPageBreak/>
        <w:t xml:space="preserve">Belém, Casa do Pão, da Paz e do perdão e da alegria completa, que só de Ti nos vem. </w:t>
      </w:r>
      <w:r w:rsidRPr="00AD1AEB">
        <w:rPr>
          <w:rFonts w:ascii="Gidole" w:eastAsia="Times New Roman" w:hAnsi="Gidole"/>
          <w:sz w:val="20"/>
          <w:szCs w:val="20"/>
          <w:lang w:eastAsia="pt-PT"/>
        </w:rPr>
        <w:t>Tu que és Deus com o Pai e com Ele vives e reinas, na unidade do Espírito Santo,</w:t>
      </w:r>
      <w:r w:rsidRPr="00AD1AEB">
        <w:rPr>
          <w:rFonts w:ascii="Gidole" w:hAnsi="Gidole"/>
          <w:sz w:val="20"/>
          <w:szCs w:val="20"/>
        </w:rPr>
        <w:t xml:space="preserve"> </w:t>
      </w:r>
      <w:r w:rsidRPr="00AD1AEB">
        <w:rPr>
          <w:rFonts w:ascii="Gidole" w:eastAsia="Times New Roman" w:hAnsi="Gidole"/>
          <w:sz w:val="20"/>
          <w:szCs w:val="20"/>
          <w:lang w:eastAsia="pt-PT"/>
        </w:rPr>
        <w:t xml:space="preserve">por todos os séculos dos séculos.  </w:t>
      </w:r>
    </w:p>
    <w:p w14:paraId="6318F4B2" w14:textId="77777777" w:rsidR="00394513" w:rsidRPr="00AD1AEB" w:rsidRDefault="00394513" w:rsidP="00394513">
      <w:pPr>
        <w:spacing w:after="0" w:line="360" w:lineRule="auto"/>
        <w:jc w:val="both"/>
        <w:rPr>
          <w:rFonts w:ascii="Gidole" w:eastAsia="Times New Roman" w:hAnsi="Gidole"/>
          <w:sz w:val="20"/>
          <w:szCs w:val="20"/>
          <w:lang w:eastAsia="pt-PT"/>
        </w:rPr>
      </w:pPr>
      <w:r w:rsidRPr="00AD1AEB">
        <w:rPr>
          <w:rFonts w:ascii="Gidole" w:eastAsia="Times New Roman" w:hAnsi="Gidole"/>
          <w:color w:val="FF0000"/>
          <w:sz w:val="20"/>
          <w:szCs w:val="20"/>
          <w:lang w:eastAsia="pt-PT"/>
        </w:rPr>
        <w:t xml:space="preserve">R. </w:t>
      </w:r>
      <w:r w:rsidRPr="00AD1AEB">
        <w:rPr>
          <w:rFonts w:ascii="Gidole" w:eastAsia="Times New Roman" w:hAnsi="Gidole"/>
          <w:sz w:val="20"/>
          <w:szCs w:val="20"/>
          <w:lang w:eastAsia="pt-PT"/>
        </w:rPr>
        <w:t xml:space="preserve">Ámen. </w:t>
      </w:r>
    </w:p>
    <w:bookmarkEnd w:id="0"/>
    <w:p w14:paraId="4F703D29" w14:textId="77777777" w:rsidR="00394513" w:rsidRPr="0074797D" w:rsidRDefault="00394513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color w:val="BF8F00"/>
          <w:sz w:val="20"/>
          <w:szCs w:val="20"/>
        </w:rPr>
      </w:pPr>
    </w:p>
    <w:p w14:paraId="1FE72856" w14:textId="77777777" w:rsidR="00394513" w:rsidRPr="0074797D" w:rsidRDefault="00394513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color w:val="008E40"/>
          <w:sz w:val="28"/>
          <w:szCs w:val="28"/>
        </w:rPr>
      </w:pPr>
      <w:r w:rsidRPr="0074797D">
        <w:rPr>
          <w:rFonts w:ascii="Gidole" w:eastAsia="Times New Roman" w:hAnsi="Gidole" w:cs="Tahoma"/>
          <w:b/>
          <w:iCs/>
          <w:color w:val="008E40"/>
          <w:sz w:val="28"/>
          <w:szCs w:val="28"/>
        </w:rPr>
        <w:t>III. Liturgia Eucarística</w:t>
      </w:r>
    </w:p>
    <w:p w14:paraId="020327F0" w14:textId="77777777" w:rsidR="00394513" w:rsidRPr="0074797D" w:rsidRDefault="00394513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0"/>
          <w:szCs w:val="20"/>
        </w:rPr>
      </w:pPr>
    </w:p>
    <w:p w14:paraId="62EA1FDE" w14:textId="1B76A6D0" w:rsidR="00394513" w:rsidRDefault="00394513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0"/>
          <w:szCs w:val="20"/>
        </w:rPr>
      </w:pPr>
      <w:r w:rsidRPr="0074797D">
        <w:rPr>
          <w:rFonts w:ascii="Gidole" w:eastAsia="Times New Roman" w:hAnsi="Gidole" w:cs="Tahoma"/>
          <w:b/>
          <w:iCs/>
          <w:sz w:val="20"/>
          <w:szCs w:val="20"/>
        </w:rPr>
        <w:t xml:space="preserve">Apresentação dos dons </w:t>
      </w:r>
    </w:p>
    <w:p w14:paraId="7A540430" w14:textId="77777777" w:rsidR="00394513" w:rsidRDefault="00394513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0"/>
          <w:szCs w:val="20"/>
        </w:rPr>
      </w:pPr>
    </w:p>
    <w:p w14:paraId="7CE09699" w14:textId="79941657" w:rsidR="00394513" w:rsidRPr="000845D0" w:rsidRDefault="00394513" w:rsidP="00394513">
      <w:p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80564">
        <w:rPr>
          <w:rFonts w:ascii="Gidole" w:eastAsia="Times New Roman" w:hAnsi="Gidole" w:cs="Tahoma"/>
          <w:bCs/>
          <w:iCs/>
          <w:color w:val="FF0000"/>
          <w:sz w:val="20"/>
          <w:szCs w:val="20"/>
        </w:rPr>
        <w:t>Diácono:</w:t>
      </w:r>
      <w:r w:rsidRPr="00394513">
        <w:rPr>
          <w:rFonts w:ascii="Gidole" w:eastAsia="Times New Roman" w:hAnsi="Gidole" w:cs="Tahoma"/>
          <w:b/>
          <w:iCs/>
          <w:color w:val="FF0000"/>
          <w:sz w:val="20"/>
          <w:szCs w:val="20"/>
        </w:rPr>
        <w:t xml:space="preserve"> </w:t>
      </w:r>
      <w:r w:rsidR="00474097" w:rsidRPr="00474097">
        <w:rPr>
          <w:rFonts w:ascii="Gidole" w:eastAsia="Times New Roman" w:hAnsi="Gidole" w:cs="Tahoma"/>
          <w:bCs/>
          <w:iCs/>
          <w:sz w:val="20"/>
          <w:szCs w:val="20"/>
        </w:rPr>
        <w:t>Comemoramos hoje os 800 anos da criação do Presépio ao vivo, idealizado e concretizado por São Francisco de Assis, na noite de 24 para 25 de dezembro de 1223. O Presépio é um Evangelho vivo, uma escola de sobriedade, simplicidade, humildade e pobreza, que nos conduzem à verdadeira alegria do Natal. A palavra presépio significa literalmente “manjedoura”, enquanto Belém, significa “Casa do Pão”. Recordemos que o Presépio de São Francisco apenas tinha a manjedoura e os animais… E o Menino? Viria sobre o altar, na celebração da Eucaristia e está realmente presente no Sacrário, Pão vivo descido do céu para dar a vida ao mundo. Jesus, colocado numa manjedoura, é o nosso Pão da vida. Assim se vê a ligação entre o Natal e a Eucaristia, entre o Presépio e o Sacrário.</w:t>
      </w:r>
      <w:r w:rsidR="00474097">
        <w:rPr>
          <w:rFonts w:ascii="Gidole" w:eastAsia="Times New Roman" w:hAnsi="Gidole" w:cs="Tahoma"/>
          <w:bCs/>
          <w:iCs/>
          <w:sz w:val="20"/>
          <w:szCs w:val="20"/>
        </w:rPr>
        <w:t xml:space="preserve"> </w:t>
      </w:r>
      <w:r w:rsidR="000845D0">
        <w:rPr>
          <w:rFonts w:ascii="Gidole" w:hAnsi="Gidole"/>
          <w:sz w:val="20"/>
          <w:szCs w:val="20"/>
        </w:rPr>
        <w:t xml:space="preserve">Por isso, </w:t>
      </w:r>
      <w:r w:rsidR="00AD5ACA">
        <w:rPr>
          <w:rFonts w:ascii="Gidole" w:hAnsi="Gidole"/>
          <w:sz w:val="20"/>
          <w:szCs w:val="20"/>
        </w:rPr>
        <w:t xml:space="preserve">depois das ofertas </w:t>
      </w:r>
      <w:r w:rsidR="00380564">
        <w:rPr>
          <w:rFonts w:ascii="Gidole" w:hAnsi="Gidole"/>
          <w:sz w:val="20"/>
          <w:szCs w:val="20"/>
        </w:rPr>
        <w:t xml:space="preserve">em dinheiro </w:t>
      </w:r>
      <w:r w:rsidR="00AD5ACA">
        <w:rPr>
          <w:rFonts w:ascii="Gidole" w:hAnsi="Gidole"/>
          <w:sz w:val="20"/>
          <w:szCs w:val="20"/>
        </w:rPr>
        <w:t xml:space="preserve">e dos sorrisos que adornam a árvore do Presépio, apresentamos </w:t>
      </w:r>
      <w:r w:rsidR="000845D0">
        <w:rPr>
          <w:rFonts w:ascii="Gidole" w:hAnsi="Gidole"/>
          <w:sz w:val="20"/>
          <w:szCs w:val="20"/>
        </w:rPr>
        <w:t>ao altar o</w:t>
      </w:r>
      <w:r w:rsidR="00380564">
        <w:rPr>
          <w:rFonts w:ascii="Gidole" w:hAnsi="Gidole"/>
          <w:sz w:val="20"/>
          <w:szCs w:val="20"/>
        </w:rPr>
        <w:t>s sinais mais importantes</w:t>
      </w:r>
      <w:r w:rsidR="00927056">
        <w:rPr>
          <w:rFonts w:ascii="Gidole" w:hAnsi="Gidole"/>
          <w:sz w:val="20"/>
          <w:szCs w:val="20"/>
        </w:rPr>
        <w:t xml:space="preserve"> desta celebração</w:t>
      </w:r>
      <w:r w:rsidR="00380564">
        <w:rPr>
          <w:rFonts w:ascii="Gidole" w:hAnsi="Gidole"/>
          <w:sz w:val="20"/>
          <w:szCs w:val="20"/>
        </w:rPr>
        <w:t>: o</w:t>
      </w:r>
      <w:r w:rsidR="000845D0">
        <w:rPr>
          <w:rFonts w:ascii="Gidole" w:hAnsi="Gidole"/>
          <w:sz w:val="20"/>
          <w:szCs w:val="20"/>
        </w:rPr>
        <w:t xml:space="preserve"> Pão e o Vinho, para a consagração</w:t>
      </w:r>
      <w:r w:rsidR="000845D0" w:rsidRPr="000845D0">
        <w:rPr>
          <w:rFonts w:ascii="Gidole" w:hAnsi="Gidole"/>
          <w:sz w:val="20"/>
          <w:szCs w:val="20"/>
        </w:rPr>
        <w:t>.</w:t>
      </w:r>
      <w:r w:rsidR="000845D0">
        <w:rPr>
          <w:rFonts w:ascii="Gidole" w:hAnsi="Gidole"/>
          <w:sz w:val="20"/>
          <w:szCs w:val="20"/>
        </w:rPr>
        <w:t xml:space="preserve"> </w:t>
      </w:r>
    </w:p>
    <w:p w14:paraId="7BC5B734" w14:textId="77777777" w:rsidR="007F3C11" w:rsidRDefault="007F3C11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0"/>
          <w:szCs w:val="20"/>
        </w:rPr>
      </w:pPr>
    </w:p>
    <w:p w14:paraId="120C6940" w14:textId="69C66962" w:rsidR="00394513" w:rsidRDefault="007F3C11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0"/>
          <w:szCs w:val="20"/>
        </w:rPr>
      </w:pPr>
      <w:r w:rsidRPr="007F3C11">
        <w:rPr>
          <w:rFonts w:ascii="Gidole" w:eastAsia="Times New Roman" w:hAnsi="Gidole" w:cs="Tahoma"/>
          <w:b/>
          <w:iCs/>
          <w:sz w:val="20"/>
          <w:szCs w:val="20"/>
        </w:rPr>
        <w:t>Cântico de ofertório</w:t>
      </w:r>
    </w:p>
    <w:p w14:paraId="375155E1" w14:textId="77777777" w:rsidR="007F3C11" w:rsidRDefault="007F3C11" w:rsidP="00394513">
      <w:pPr>
        <w:spacing w:after="0" w:line="360" w:lineRule="auto"/>
        <w:jc w:val="both"/>
        <w:rPr>
          <w:rFonts w:ascii="Gidole" w:eastAsia="Times New Roman" w:hAnsi="Gidole" w:cs="Tahoma"/>
          <w:bCs/>
          <w:iCs/>
          <w:color w:val="FF0000"/>
          <w:sz w:val="20"/>
          <w:szCs w:val="20"/>
        </w:rPr>
      </w:pPr>
    </w:p>
    <w:p w14:paraId="3BDCEBA5" w14:textId="6B124797" w:rsidR="00AD5ACA" w:rsidRDefault="00AD5ACA" w:rsidP="00394513">
      <w:pPr>
        <w:spacing w:after="0" w:line="360" w:lineRule="auto"/>
        <w:jc w:val="both"/>
        <w:rPr>
          <w:rFonts w:ascii="Gidole" w:eastAsia="Times New Roman" w:hAnsi="Gidole" w:cs="Tahoma"/>
          <w:bCs/>
          <w:iCs/>
          <w:color w:val="FF0000"/>
          <w:sz w:val="20"/>
          <w:szCs w:val="20"/>
        </w:rPr>
      </w:pPr>
      <w:r>
        <w:rPr>
          <w:rFonts w:ascii="Gidole" w:eastAsia="Times New Roman" w:hAnsi="Gidole" w:cs="Tahoma"/>
          <w:bCs/>
          <w:iCs/>
          <w:color w:val="FF0000"/>
          <w:sz w:val="20"/>
          <w:szCs w:val="20"/>
        </w:rPr>
        <w:t xml:space="preserve">Ordem da Procissão de oferendas: </w:t>
      </w:r>
    </w:p>
    <w:p w14:paraId="7C6B3F3F" w14:textId="77777777" w:rsidR="00AD5ACA" w:rsidRDefault="00AD5ACA" w:rsidP="00394513">
      <w:pPr>
        <w:spacing w:after="0" w:line="360" w:lineRule="auto"/>
        <w:jc w:val="both"/>
        <w:rPr>
          <w:rFonts w:ascii="Gidole" w:eastAsia="Times New Roman" w:hAnsi="Gidole" w:cs="Tahoma"/>
          <w:bCs/>
          <w:iCs/>
          <w:color w:val="FF0000"/>
          <w:sz w:val="20"/>
          <w:szCs w:val="20"/>
        </w:rPr>
      </w:pPr>
    </w:p>
    <w:p w14:paraId="48A8B9B4" w14:textId="04C02F50" w:rsidR="00AD5ACA" w:rsidRPr="00380564" w:rsidRDefault="00AD5ACA" w:rsidP="0038056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</w:pP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 xml:space="preserve">Acólito </w:t>
      </w:r>
    </w:p>
    <w:p w14:paraId="6A27F635" w14:textId="12F14B97" w:rsidR="00AD5ACA" w:rsidRPr="00380564" w:rsidRDefault="00AD5ACA" w:rsidP="0038056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</w:pPr>
      <w:bookmarkStart w:id="1" w:name="_Hlk154053544"/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>4 crianças (do 1.º, 2.º,</w:t>
      </w:r>
      <w:r w:rsid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 xml:space="preserve"> </w:t>
      </w: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 xml:space="preserve">3.º e 4.º/5.º anos) com as ofertas em dinheiro </w:t>
      </w:r>
    </w:p>
    <w:p w14:paraId="5D17D250" w14:textId="0B9CE43D" w:rsidR="00AD5ACA" w:rsidRPr="00380564" w:rsidRDefault="00AD5ACA" w:rsidP="0038056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</w:pP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lastRenderedPageBreak/>
        <w:t>2 crianças do 1.º ano com sorrisos</w:t>
      </w:r>
    </w:p>
    <w:p w14:paraId="2FBD340E" w14:textId="34E59B0A" w:rsidR="00AD5ACA" w:rsidRPr="00380564" w:rsidRDefault="00AD5ACA" w:rsidP="0038056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</w:pP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>2 crianças do 2.º ano com sorrisos</w:t>
      </w:r>
    </w:p>
    <w:p w14:paraId="3DF9A164" w14:textId="3E8C01E2" w:rsidR="00AD5ACA" w:rsidRPr="00380564" w:rsidRDefault="00AD5ACA" w:rsidP="0038056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</w:pP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>2 crianças do 3.º ano com sorrisos</w:t>
      </w:r>
    </w:p>
    <w:p w14:paraId="20C9A110" w14:textId="21B1BAF7" w:rsidR="00AD5ACA" w:rsidRPr="00380564" w:rsidRDefault="00AD5ACA" w:rsidP="0038056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</w:pP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>2 crianças do grupo do 4.º</w:t>
      </w:r>
      <w:r w:rsidR="007656B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>+</w:t>
      </w: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>5º anos com sorrisos</w:t>
      </w:r>
    </w:p>
    <w:p w14:paraId="5FBEA2BD" w14:textId="5E236B53" w:rsidR="00AD5ACA" w:rsidRPr="00380564" w:rsidRDefault="00AD5ACA" w:rsidP="0038056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</w:pP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>2 crianças do 6.º ano com sorrisos</w:t>
      </w:r>
    </w:p>
    <w:p w14:paraId="1C9E4090" w14:textId="7B5F21B4" w:rsidR="00AD5ACA" w:rsidRPr="00380564" w:rsidRDefault="00AD5ACA" w:rsidP="0038056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</w:pP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>2 catequizandos da Catequese da Adolescência com sorrisos</w:t>
      </w:r>
    </w:p>
    <w:p w14:paraId="7EF3AC72" w14:textId="38592D41" w:rsidR="000845D0" w:rsidRPr="007656B4" w:rsidRDefault="00AD5ACA" w:rsidP="0038056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Gidole" w:eastAsia="Times New Roman" w:hAnsi="Gidole" w:cs="Tahoma"/>
          <w:bCs/>
          <w:iCs/>
          <w:color w:val="FF0000"/>
          <w:sz w:val="20"/>
          <w:szCs w:val="20"/>
        </w:rPr>
      </w:pP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 xml:space="preserve">2 Pais com </w:t>
      </w:r>
      <w:r w:rsidR="000845D0"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 xml:space="preserve">Pão (píxide com Hóstias) e Cálice </w:t>
      </w:r>
      <w:r w:rsidR="000845D0" w:rsidRPr="007656B4">
        <w:rPr>
          <w:rFonts w:ascii="Gidole" w:eastAsia="Times New Roman" w:hAnsi="Gidole" w:cs="Tahoma"/>
          <w:bCs/>
          <w:iCs/>
          <w:color w:val="FF0000"/>
          <w:sz w:val="20"/>
          <w:szCs w:val="20"/>
        </w:rPr>
        <w:t>(já preparado com vinho e água)</w:t>
      </w:r>
    </w:p>
    <w:p w14:paraId="67802E86" w14:textId="5BE3C3D6" w:rsidR="00AD5ACA" w:rsidRPr="00380564" w:rsidRDefault="00AD5ACA" w:rsidP="0038056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</w:pPr>
      <w:r w:rsidRPr="00380564">
        <w:rPr>
          <w:rFonts w:ascii="Gidole" w:eastAsia="Times New Roman" w:hAnsi="Gidole" w:cs="Tahoma"/>
          <w:bCs/>
          <w:iCs/>
          <w:color w:val="000000" w:themeColor="text1"/>
          <w:sz w:val="20"/>
          <w:szCs w:val="20"/>
        </w:rPr>
        <w:t xml:space="preserve">Acólito </w:t>
      </w:r>
    </w:p>
    <w:bookmarkEnd w:id="1"/>
    <w:p w14:paraId="49DA6145" w14:textId="77777777" w:rsidR="000845D0" w:rsidRDefault="000845D0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0"/>
          <w:szCs w:val="20"/>
        </w:rPr>
      </w:pPr>
    </w:p>
    <w:p w14:paraId="5F4D84BB" w14:textId="3A1B7167" w:rsidR="000845D0" w:rsidRDefault="000845D0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0"/>
          <w:szCs w:val="20"/>
        </w:rPr>
      </w:pPr>
      <w:r>
        <w:rPr>
          <w:rFonts w:ascii="Gidole" w:eastAsia="Times New Roman" w:hAnsi="Gidole" w:cs="Tahoma"/>
          <w:b/>
          <w:iCs/>
          <w:sz w:val="20"/>
          <w:szCs w:val="20"/>
        </w:rPr>
        <w:t>C</w:t>
      </w:r>
      <w:r w:rsidRPr="0074797D">
        <w:rPr>
          <w:rFonts w:ascii="Gidole" w:eastAsia="Times New Roman" w:hAnsi="Gidole" w:cs="Tahoma"/>
          <w:b/>
          <w:iCs/>
          <w:sz w:val="20"/>
          <w:szCs w:val="20"/>
        </w:rPr>
        <w:t>ântico de ofertório</w:t>
      </w:r>
    </w:p>
    <w:p w14:paraId="2B56D24F" w14:textId="77777777" w:rsidR="000845D0" w:rsidRDefault="000845D0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0"/>
          <w:szCs w:val="20"/>
        </w:rPr>
      </w:pPr>
    </w:p>
    <w:p w14:paraId="664F8CC6" w14:textId="77777777" w:rsidR="000845D0" w:rsidRDefault="00394513" w:rsidP="00394513">
      <w:pPr>
        <w:spacing w:after="0" w:line="360" w:lineRule="auto"/>
        <w:jc w:val="both"/>
        <w:rPr>
          <w:rFonts w:ascii="Gidole" w:eastAsia="Times New Roman" w:hAnsi="Gidole" w:cs="Tahoma"/>
          <w:i/>
          <w:iCs/>
          <w:sz w:val="20"/>
          <w:szCs w:val="20"/>
        </w:rPr>
      </w:pPr>
      <w:r>
        <w:rPr>
          <w:rFonts w:ascii="Gidole" w:eastAsia="Times New Roman" w:hAnsi="Gidole" w:cs="Tahoma"/>
          <w:b/>
          <w:iCs/>
          <w:sz w:val="20"/>
          <w:szCs w:val="20"/>
        </w:rPr>
        <w:t xml:space="preserve">Oração sobre as oblatas | </w:t>
      </w:r>
      <w:r w:rsidRPr="0074797D">
        <w:rPr>
          <w:rFonts w:ascii="Gidole" w:eastAsia="Times New Roman" w:hAnsi="Gidole" w:cs="Tahoma"/>
          <w:b/>
          <w:iCs/>
          <w:sz w:val="20"/>
          <w:szCs w:val="20"/>
        </w:rPr>
        <w:t xml:space="preserve">Prefácio I do Natal </w:t>
      </w:r>
      <w:r w:rsidRPr="0074797D">
        <w:rPr>
          <w:rFonts w:ascii="Gidole" w:eastAsia="Times New Roman" w:hAnsi="Gidole" w:cs="Tahoma"/>
          <w:iCs/>
          <w:color w:val="FF0000"/>
          <w:sz w:val="20"/>
          <w:szCs w:val="20"/>
        </w:rPr>
        <w:t>(cantado – Missal Romano, 3.ª edição</w:t>
      </w:r>
      <w:r>
        <w:rPr>
          <w:rFonts w:ascii="Gidole" w:eastAsia="Times New Roman" w:hAnsi="Gidole" w:cs="Tahoma"/>
          <w:iCs/>
          <w:color w:val="FF0000"/>
          <w:sz w:val="20"/>
          <w:szCs w:val="20"/>
        </w:rPr>
        <w:t>,</w:t>
      </w:r>
      <w:r w:rsidRPr="0074797D">
        <w:rPr>
          <w:rFonts w:ascii="Gidole" w:eastAsia="Times New Roman" w:hAnsi="Gidole" w:cs="Tahoma"/>
          <w:iCs/>
          <w:color w:val="FF0000"/>
          <w:sz w:val="20"/>
          <w:szCs w:val="20"/>
        </w:rPr>
        <w:t xml:space="preserve"> 518-519)</w:t>
      </w:r>
      <w:r w:rsidRPr="0074797D">
        <w:rPr>
          <w:rFonts w:ascii="Gidole" w:eastAsia="Times New Roman" w:hAnsi="Gidole" w:cs="Tahoma"/>
          <w:b/>
          <w:iCs/>
          <w:sz w:val="20"/>
          <w:szCs w:val="20"/>
        </w:rPr>
        <w:t xml:space="preserve"> | Santo </w:t>
      </w:r>
      <w:r w:rsidRPr="0074797D">
        <w:rPr>
          <w:rFonts w:ascii="Gidole" w:eastAsia="Times New Roman" w:hAnsi="Gidole" w:cs="Tahoma"/>
          <w:iCs/>
          <w:color w:val="FF0000"/>
          <w:sz w:val="20"/>
          <w:szCs w:val="20"/>
        </w:rPr>
        <w:t>(cantado)</w:t>
      </w:r>
      <w:r w:rsidRPr="0074797D">
        <w:rPr>
          <w:rFonts w:ascii="Gidole" w:eastAsia="Times New Roman" w:hAnsi="Gidole" w:cs="Tahoma"/>
          <w:b/>
          <w:iCs/>
          <w:sz w:val="20"/>
          <w:szCs w:val="20"/>
        </w:rPr>
        <w:t xml:space="preserve"> | Oração Eucarística III | Aclamação cantada: </w:t>
      </w:r>
      <w:r w:rsidRPr="0074797D">
        <w:rPr>
          <w:rFonts w:ascii="Gidole" w:eastAsia="Times New Roman" w:hAnsi="Gidole" w:cs="Tahoma"/>
          <w:i/>
          <w:iCs/>
          <w:sz w:val="20"/>
          <w:szCs w:val="20"/>
        </w:rPr>
        <w:t xml:space="preserve">Mistério admirável da nossa fé! </w:t>
      </w:r>
      <w:r w:rsidRPr="0074797D">
        <w:rPr>
          <w:rFonts w:ascii="Gidole" w:eastAsia="Times New Roman" w:hAnsi="Gidole" w:cs="Tahoma"/>
          <w:iCs/>
          <w:color w:val="FF0000"/>
          <w:sz w:val="20"/>
          <w:szCs w:val="20"/>
        </w:rPr>
        <w:t>R.</w:t>
      </w:r>
      <w:r w:rsidRPr="0074797D">
        <w:rPr>
          <w:rFonts w:ascii="Gidole" w:eastAsia="Times New Roman" w:hAnsi="Gidole" w:cs="Tahoma"/>
          <w:i/>
          <w:iCs/>
          <w:sz w:val="20"/>
          <w:szCs w:val="20"/>
        </w:rPr>
        <w:t xml:space="preserve"> Quando comemos deste Pão e bebemos deste Cálice anunciamos, Senhor, a Vossa morte, esperando a Vossa vinda gloriosa! | </w:t>
      </w:r>
    </w:p>
    <w:p w14:paraId="51C313D5" w14:textId="77777777" w:rsidR="000845D0" w:rsidRDefault="000845D0" w:rsidP="00394513">
      <w:pPr>
        <w:spacing w:after="0" w:line="360" w:lineRule="auto"/>
        <w:jc w:val="both"/>
        <w:rPr>
          <w:rFonts w:ascii="Gidole" w:eastAsia="Times New Roman" w:hAnsi="Gidole" w:cs="Tahoma"/>
          <w:i/>
          <w:iCs/>
          <w:sz w:val="20"/>
          <w:szCs w:val="20"/>
        </w:rPr>
      </w:pPr>
    </w:p>
    <w:p w14:paraId="069C116E" w14:textId="77777777" w:rsidR="000845D0" w:rsidRDefault="00394513" w:rsidP="00394513">
      <w:pPr>
        <w:spacing w:after="0" w:line="360" w:lineRule="auto"/>
        <w:jc w:val="both"/>
        <w:rPr>
          <w:rFonts w:ascii="Gidole" w:eastAsia="Times New Roman" w:hAnsi="Gidole" w:cs="Tahoma"/>
          <w:i/>
          <w:iCs/>
          <w:sz w:val="20"/>
          <w:szCs w:val="20"/>
        </w:rPr>
      </w:pPr>
      <w:r w:rsidRPr="0074797D">
        <w:rPr>
          <w:rFonts w:ascii="Gidole" w:eastAsia="Times New Roman" w:hAnsi="Gidole" w:cs="Tahoma"/>
          <w:b/>
          <w:iCs/>
          <w:sz w:val="20"/>
          <w:szCs w:val="20"/>
        </w:rPr>
        <w:t xml:space="preserve">Doxologia </w:t>
      </w:r>
      <w:r>
        <w:rPr>
          <w:rFonts w:ascii="Gidole" w:eastAsia="Times New Roman" w:hAnsi="Gidole" w:cs="Tahoma"/>
          <w:b/>
          <w:iCs/>
          <w:sz w:val="20"/>
          <w:szCs w:val="20"/>
        </w:rPr>
        <w:t>(</w:t>
      </w:r>
      <w:r w:rsidRPr="007B6007">
        <w:rPr>
          <w:rFonts w:ascii="Gidole" w:eastAsia="Times New Roman" w:hAnsi="Gidole" w:cs="Tahoma"/>
          <w:bCs/>
          <w:iCs/>
          <w:color w:val="FF0000"/>
          <w:sz w:val="20"/>
          <w:szCs w:val="20"/>
        </w:rPr>
        <w:t>cantada: Missal Romano, 3.ª edição, 678</w:t>
      </w:r>
      <w:r w:rsidRPr="00643C50">
        <w:rPr>
          <w:rFonts w:ascii="Gidole" w:eastAsia="Times New Roman" w:hAnsi="Gidole" w:cs="Tahoma"/>
          <w:b/>
          <w:iCs/>
          <w:sz w:val="20"/>
          <w:szCs w:val="20"/>
        </w:rPr>
        <w:t>)</w:t>
      </w:r>
      <w:r w:rsidRPr="0074797D">
        <w:rPr>
          <w:rFonts w:ascii="Gidole" w:eastAsia="Times New Roman" w:hAnsi="Gidole" w:cs="Tahoma"/>
          <w:b/>
          <w:iCs/>
          <w:sz w:val="20"/>
          <w:szCs w:val="20"/>
        </w:rPr>
        <w:t xml:space="preserve">: </w:t>
      </w:r>
      <w:r w:rsidRPr="0074797D">
        <w:rPr>
          <w:rFonts w:ascii="Gidole" w:eastAsia="Times New Roman" w:hAnsi="Gidole" w:cs="Tahoma"/>
          <w:i/>
          <w:iCs/>
          <w:sz w:val="20"/>
          <w:szCs w:val="20"/>
        </w:rPr>
        <w:t xml:space="preserve">Por Cristo, com Cristo, em Cristo… </w:t>
      </w:r>
      <w:r w:rsidRPr="0074797D">
        <w:rPr>
          <w:rFonts w:ascii="Gidole" w:eastAsia="Times New Roman" w:hAnsi="Gidole" w:cs="Tahoma"/>
          <w:iCs/>
          <w:color w:val="FF0000"/>
          <w:sz w:val="20"/>
          <w:szCs w:val="20"/>
        </w:rPr>
        <w:t>R.</w:t>
      </w:r>
      <w:r w:rsidRPr="0074797D">
        <w:rPr>
          <w:rFonts w:ascii="Gidole" w:eastAsia="Times New Roman" w:hAnsi="Gidole" w:cs="Tahoma"/>
          <w:i/>
          <w:iCs/>
          <w:sz w:val="20"/>
          <w:szCs w:val="20"/>
        </w:rPr>
        <w:t xml:space="preserve"> Ámen! Ámen! Ámen! </w:t>
      </w:r>
    </w:p>
    <w:p w14:paraId="614F4BCA" w14:textId="77777777" w:rsidR="000845D0" w:rsidRDefault="000845D0" w:rsidP="00394513">
      <w:pPr>
        <w:spacing w:after="0" w:line="360" w:lineRule="auto"/>
        <w:jc w:val="both"/>
        <w:rPr>
          <w:rFonts w:ascii="Gidole" w:eastAsia="Times New Roman" w:hAnsi="Gidole" w:cs="Tahoma"/>
          <w:i/>
          <w:iCs/>
          <w:sz w:val="20"/>
          <w:szCs w:val="20"/>
        </w:rPr>
      </w:pPr>
    </w:p>
    <w:p w14:paraId="4E1FDA9C" w14:textId="2C55594B" w:rsidR="00394513" w:rsidRPr="0074797D" w:rsidRDefault="00394513" w:rsidP="00394513">
      <w:pPr>
        <w:spacing w:after="0" w:line="360" w:lineRule="auto"/>
        <w:jc w:val="both"/>
        <w:rPr>
          <w:rFonts w:ascii="Gidole" w:eastAsia="Times New Roman" w:hAnsi="Gidole" w:cs="Tahoma"/>
          <w:b/>
          <w:iCs/>
          <w:sz w:val="20"/>
          <w:szCs w:val="20"/>
        </w:rPr>
      </w:pPr>
      <w:r w:rsidRPr="0074797D">
        <w:rPr>
          <w:rFonts w:ascii="Gidole" w:eastAsia="Times New Roman" w:hAnsi="Gidole" w:cs="Tahoma"/>
          <w:b/>
          <w:iCs/>
          <w:sz w:val="20"/>
          <w:szCs w:val="20"/>
        </w:rPr>
        <w:t>Ritos da Comunhão</w:t>
      </w:r>
    </w:p>
    <w:p w14:paraId="371263E6" w14:textId="77777777" w:rsidR="00394513" w:rsidRPr="0074797D" w:rsidRDefault="00394513" w:rsidP="00394513">
      <w:pPr>
        <w:spacing w:after="0" w:line="360" w:lineRule="auto"/>
        <w:jc w:val="both"/>
        <w:rPr>
          <w:rFonts w:ascii="Gidole" w:hAnsi="Gidole"/>
          <w:b/>
          <w:bCs/>
          <w:sz w:val="20"/>
          <w:szCs w:val="20"/>
        </w:rPr>
      </w:pPr>
    </w:p>
    <w:p w14:paraId="578F3523" w14:textId="77777777" w:rsidR="00394513" w:rsidRPr="0074797D" w:rsidRDefault="00394513" w:rsidP="00394513">
      <w:pPr>
        <w:spacing w:after="0" w:line="360" w:lineRule="auto"/>
        <w:rPr>
          <w:rFonts w:ascii="Gidole" w:hAnsi="Gidole"/>
          <w:b/>
          <w:color w:val="008E40"/>
          <w:sz w:val="28"/>
          <w:szCs w:val="28"/>
        </w:rPr>
      </w:pPr>
      <w:r w:rsidRPr="0074797D">
        <w:rPr>
          <w:rFonts w:ascii="Gidole" w:hAnsi="Gidole"/>
          <w:b/>
          <w:color w:val="008E40"/>
          <w:sz w:val="28"/>
          <w:szCs w:val="28"/>
        </w:rPr>
        <w:t>IV. Ritos finais</w:t>
      </w:r>
    </w:p>
    <w:p w14:paraId="2C9B1602" w14:textId="77777777" w:rsidR="00394513" w:rsidRDefault="00394513" w:rsidP="00394513">
      <w:pPr>
        <w:spacing w:after="0" w:line="360" w:lineRule="auto"/>
        <w:jc w:val="both"/>
        <w:rPr>
          <w:rFonts w:ascii="Gidole" w:hAnsi="Gidole"/>
          <w:sz w:val="19"/>
          <w:szCs w:val="19"/>
        </w:rPr>
      </w:pPr>
    </w:p>
    <w:p w14:paraId="54A818BA" w14:textId="57BD21AF" w:rsidR="00394513" w:rsidRPr="009B4DF5" w:rsidRDefault="00394513" w:rsidP="00394513">
      <w:pPr>
        <w:spacing w:after="0" w:line="360" w:lineRule="auto"/>
        <w:jc w:val="both"/>
        <w:rPr>
          <w:rFonts w:ascii="Gidole" w:hAnsi="Gidole"/>
          <w:b/>
          <w:bCs/>
          <w:sz w:val="19"/>
          <w:szCs w:val="19"/>
        </w:rPr>
      </w:pPr>
      <w:r w:rsidRPr="009B4DF5">
        <w:rPr>
          <w:rFonts w:ascii="Gidole" w:hAnsi="Gidole"/>
          <w:b/>
          <w:bCs/>
          <w:sz w:val="19"/>
          <w:szCs w:val="19"/>
        </w:rPr>
        <w:t xml:space="preserve">Agenda Pastoral </w:t>
      </w:r>
    </w:p>
    <w:p w14:paraId="4FC974C8" w14:textId="77777777" w:rsidR="00394513" w:rsidRDefault="00394513" w:rsidP="00394513">
      <w:pPr>
        <w:spacing w:after="0" w:line="360" w:lineRule="auto"/>
        <w:jc w:val="both"/>
        <w:rPr>
          <w:rFonts w:ascii="Gidole" w:hAnsi="Gidole"/>
          <w:sz w:val="19"/>
          <w:szCs w:val="19"/>
        </w:rPr>
      </w:pPr>
    </w:p>
    <w:p w14:paraId="7E91F4FE" w14:textId="77777777" w:rsidR="00394513" w:rsidRPr="00380564" w:rsidRDefault="00394513" w:rsidP="00394513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80564">
        <w:rPr>
          <w:rFonts w:ascii="Gidole" w:hAnsi="Gidole"/>
          <w:sz w:val="20"/>
          <w:szCs w:val="20"/>
        </w:rPr>
        <w:t>Segunda-feira, 25 de dezembro: Missa da Solenidade do Natal, às 09h00 na Igreja Matriz.</w:t>
      </w:r>
    </w:p>
    <w:p w14:paraId="4070BA65" w14:textId="77777777" w:rsidR="00394513" w:rsidRPr="00380564" w:rsidRDefault="00394513" w:rsidP="00394513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80564">
        <w:rPr>
          <w:rFonts w:ascii="Gidole" w:hAnsi="Gidole"/>
          <w:sz w:val="20"/>
          <w:szCs w:val="20"/>
        </w:rPr>
        <w:t xml:space="preserve">Quinta-feira, dia 28, 19h00, Missa, na Igreja Matriz. </w:t>
      </w:r>
    </w:p>
    <w:p w14:paraId="3FAB93ED" w14:textId="77777777" w:rsidR="00394513" w:rsidRPr="00380564" w:rsidRDefault="00394513" w:rsidP="00394513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80564">
        <w:rPr>
          <w:rFonts w:ascii="Gidole" w:hAnsi="Gidole"/>
          <w:sz w:val="20"/>
          <w:szCs w:val="20"/>
        </w:rPr>
        <w:lastRenderedPageBreak/>
        <w:t>Sexta-feira, 29, às 21h00: Oração do Terço, pelos Cenáculos de Oração Missionaria, na Igreja Matriz.</w:t>
      </w:r>
    </w:p>
    <w:p w14:paraId="3456BFC5" w14:textId="77777777" w:rsidR="00394513" w:rsidRPr="00380564" w:rsidRDefault="00394513" w:rsidP="00394513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80564">
        <w:rPr>
          <w:rFonts w:ascii="Gidole" w:hAnsi="Gidole"/>
          <w:sz w:val="20"/>
          <w:szCs w:val="20"/>
        </w:rPr>
        <w:t>Sábado, 30 de dezembro: Missa Vespertina da Festa da Sagrada Família, às 17h30, na Igreja Matriz.</w:t>
      </w:r>
    </w:p>
    <w:p w14:paraId="7F07A5C8" w14:textId="77777777" w:rsidR="00394513" w:rsidRPr="00380564" w:rsidRDefault="00394513" w:rsidP="00394513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80564">
        <w:rPr>
          <w:rFonts w:ascii="Gidole" w:hAnsi="Gidole"/>
          <w:sz w:val="20"/>
          <w:szCs w:val="20"/>
        </w:rPr>
        <w:t xml:space="preserve">Domingo, 31 de dezembro: Missa da Festa da Sagrada Família, às 9h00, na Igreja da Sagrada Família. </w:t>
      </w:r>
    </w:p>
    <w:p w14:paraId="636FD2DB" w14:textId="77777777" w:rsidR="00394513" w:rsidRPr="00380564" w:rsidRDefault="00394513" w:rsidP="00394513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80564">
        <w:rPr>
          <w:rFonts w:ascii="Gidole" w:hAnsi="Gidole"/>
          <w:sz w:val="20"/>
          <w:szCs w:val="20"/>
        </w:rPr>
        <w:t>Não há Missas na tarde de domingo, dia 31.</w:t>
      </w:r>
    </w:p>
    <w:p w14:paraId="53F8F64C" w14:textId="77777777" w:rsidR="00394513" w:rsidRPr="00380564" w:rsidRDefault="00394513" w:rsidP="00394513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80564">
        <w:rPr>
          <w:rFonts w:ascii="Gidole" w:hAnsi="Gidole"/>
          <w:sz w:val="20"/>
          <w:szCs w:val="20"/>
        </w:rPr>
        <w:t xml:space="preserve">Segunda-feira, 1 de janeiro: Missa da Solenidade de Santa Maria, Mãe de Deus, às 09h00, na Igreja Matriz. </w:t>
      </w:r>
    </w:p>
    <w:p w14:paraId="110D9A2E" w14:textId="77777777" w:rsidR="00394513" w:rsidRPr="00380564" w:rsidRDefault="00394513" w:rsidP="00394513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80564">
        <w:rPr>
          <w:rFonts w:ascii="Gidole" w:hAnsi="Gidole"/>
          <w:sz w:val="20"/>
          <w:szCs w:val="20"/>
        </w:rPr>
        <w:t>Sábado, 6 de janeiro: Missa Vespertina da Solenidade da Epifania, às 17h30, na Igreja Matriz.</w:t>
      </w:r>
    </w:p>
    <w:p w14:paraId="51E07EA6" w14:textId="77777777" w:rsidR="00394513" w:rsidRPr="00380564" w:rsidRDefault="00394513" w:rsidP="00394513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Gidole" w:hAnsi="Gidole"/>
          <w:sz w:val="20"/>
          <w:szCs w:val="20"/>
        </w:rPr>
      </w:pPr>
      <w:r w:rsidRPr="00380564">
        <w:rPr>
          <w:rFonts w:ascii="Gidole" w:hAnsi="Gidole"/>
          <w:sz w:val="20"/>
          <w:szCs w:val="20"/>
        </w:rPr>
        <w:t>Domingo, 7 de janeiro: Missa da Solenidade da Epifania, às 09h00, na Igreja da Sagrada Família.</w:t>
      </w:r>
    </w:p>
    <w:p w14:paraId="2C677907" w14:textId="77777777" w:rsidR="00394513" w:rsidRPr="003811F0" w:rsidRDefault="00394513" w:rsidP="00394513">
      <w:pPr>
        <w:spacing w:after="0" w:line="360" w:lineRule="auto"/>
        <w:jc w:val="both"/>
        <w:rPr>
          <w:rFonts w:ascii="Gidole" w:hAnsi="Gidole"/>
          <w:sz w:val="19"/>
          <w:szCs w:val="19"/>
        </w:rPr>
      </w:pPr>
    </w:p>
    <w:p w14:paraId="4F2B523F" w14:textId="411E27E4" w:rsidR="008751F4" w:rsidRDefault="00380564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  <w:r>
        <w:rPr>
          <w:rFonts w:ascii="Gidole" w:hAnsi="Gidole"/>
          <w:b/>
          <w:sz w:val="20"/>
          <w:szCs w:val="20"/>
        </w:rPr>
        <w:t xml:space="preserve">Homenagem ao Padre Américo </w:t>
      </w:r>
      <w:r w:rsidR="00BA5A0C">
        <w:rPr>
          <w:rFonts w:ascii="Gidole" w:hAnsi="Gidole"/>
          <w:b/>
          <w:sz w:val="20"/>
          <w:szCs w:val="20"/>
        </w:rPr>
        <w:t>– 84 anos de idade – 52 de paroquialidade</w:t>
      </w:r>
    </w:p>
    <w:p w14:paraId="6F5F266A" w14:textId="77777777" w:rsidR="00BA5A0C" w:rsidRDefault="00BA5A0C" w:rsidP="00394513">
      <w:pPr>
        <w:spacing w:after="0" w:line="360" w:lineRule="auto"/>
        <w:jc w:val="both"/>
        <w:rPr>
          <w:rFonts w:ascii="Gidole" w:hAnsi="Gidole"/>
          <w:b/>
          <w:color w:val="FF0000"/>
          <w:sz w:val="20"/>
          <w:szCs w:val="20"/>
        </w:rPr>
      </w:pPr>
    </w:p>
    <w:p w14:paraId="189AC967" w14:textId="3CED1C30" w:rsidR="00394513" w:rsidRPr="007656B4" w:rsidRDefault="00380564" w:rsidP="00394513">
      <w:pPr>
        <w:spacing w:after="0" w:line="360" w:lineRule="auto"/>
        <w:jc w:val="both"/>
        <w:rPr>
          <w:rFonts w:ascii="Gidole" w:hAnsi="Gidole"/>
          <w:bCs/>
          <w:sz w:val="20"/>
          <w:szCs w:val="20"/>
        </w:rPr>
      </w:pPr>
      <w:r w:rsidRPr="007656B4">
        <w:rPr>
          <w:rFonts w:ascii="Gidole" w:hAnsi="Gidole"/>
          <w:b/>
          <w:color w:val="FF0000"/>
          <w:sz w:val="20"/>
          <w:szCs w:val="20"/>
        </w:rPr>
        <w:t xml:space="preserve">– </w:t>
      </w:r>
      <w:r w:rsidR="00235D25">
        <w:rPr>
          <w:rFonts w:ascii="Gidole" w:hAnsi="Gidole"/>
          <w:b/>
          <w:sz w:val="20"/>
          <w:szCs w:val="20"/>
        </w:rPr>
        <w:t>E</w:t>
      </w:r>
      <w:r>
        <w:rPr>
          <w:rFonts w:ascii="Gidole" w:hAnsi="Gidole"/>
          <w:b/>
          <w:sz w:val="20"/>
          <w:szCs w:val="20"/>
        </w:rPr>
        <w:t xml:space="preserve">ntrega de uma imagem de São Martinho. </w:t>
      </w:r>
      <w:r w:rsidR="008751F4">
        <w:rPr>
          <w:rFonts w:ascii="Gidole" w:hAnsi="Gidole"/>
          <w:b/>
          <w:sz w:val="20"/>
          <w:szCs w:val="20"/>
        </w:rPr>
        <w:t xml:space="preserve">Cântico </w:t>
      </w:r>
      <w:r w:rsidR="008751F4" w:rsidRPr="007656B4">
        <w:rPr>
          <w:rFonts w:ascii="Gidole" w:hAnsi="Gidole"/>
          <w:bCs/>
          <w:sz w:val="20"/>
          <w:szCs w:val="20"/>
        </w:rPr>
        <w:t>“</w:t>
      </w:r>
      <w:r w:rsidR="008751F4" w:rsidRPr="007656B4">
        <w:rPr>
          <w:rFonts w:ascii="Gidole" w:hAnsi="Gidole"/>
          <w:bCs/>
          <w:i/>
          <w:iCs/>
          <w:sz w:val="20"/>
          <w:szCs w:val="20"/>
        </w:rPr>
        <w:t>Parabéns a você</w:t>
      </w:r>
      <w:r w:rsidR="008751F4" w:rsidRPr="007656B4">
        <w:rPr>
          <w:rFonts w:ascii="Gidole" w:hAnsi="Gidole"/>
          <w:bCs/>
          <w:sz w:val="20"/>
          <w:szCs w:val="20"/>
        </w:rPr>
        <w:t>”</w:t>
      </w:r>
    </w:p>
    <w:p w14:paraId="73E9C415" w14:textId="489B107B" w:rsidR="00380564" w:rsidRPr="00BA5A0C" w:rsidRDefault="00BA5A0C" w:rsidP="00394513">
      <w:pPr>
        <w:spacing w:after="0" w:line="360" w:lineRule="auto"/>
        <w:jc w:val="both"/>
        <w:rPr>
          <w:rFonts w:ascii="Gidole" w:hAnsi="Gidole"/>
          <w:bCs/>
          <w:sz w:val="20"/>
          <w:szCs w:val="20"/>
        </w:rPr>
      </w:pPr>
      <w:r w:rsidRPr="00BA5A0C">
        <w:rPr>
          <w:rFonts w:ascii="Gidole" w:hAnsi="Gidole"/>
          <w:bCs/>
          <w:sz w:val="20"/>
          <w:szCs w:val="20"/>
        </w:rPr>
        <w:t>2.09.1965: Vigário Cooperador de Telões, Amarante</w:t>
      </w:r>
    </w:p>
    <w:p w14:paraId="05EBDECD" w14:textId="47F40A49" w:rsidR="00BA5A0C" w:rsidRPr="00BA5A0C" w:rsidRDefault="00BA5A0C" w:rsidP="00394513">
      <w:pPr>
        <w:spacing w:after="0" w:line="360" w:lineRule="auto"/>
        <w:jc w:val="both"/>
        <w:rPr>
          <w:rFonts w:ascii="Gidole" w:hAnsi="Gidole"/>
          <w:bCs/>
          <w:sz w:val="20"/>
          <w:szCs w:val="20"/>
        </w:rPr>
      </w:pPr>
      <w:r w:rsidRPr="00BA5A0C">
        <w:rPr>
          <w:rFonts w:ascii="Gidole" w:hAnsi="Gidole"/>
          <w:bCs/>
          <w:sz w:val="20"/>
          <w:szCs w:val="20"/>
        </w:rPr>
        <w:t>15.11.1966: Vigário Cooperador de Oliveira do Douro</w:t>
      </w:r>
    </w:p>
    <w:p w14:paraId="1D175BCF" w14:textId="5FB2A56F" w:rsidR="00BA5A0C" w:rsidRPr="00BA5A0C" w:rsidRDefault="00BA5A0C" w:rsidP="00394513">
      <w:pPr>
        <w:spacing w:after="0" w:line="360" w:lineRule="auto"/>
        <w:jc w:val="both"/>
        <w:rPr>
          <w:rFonts w:ascii="Gidole" w:hAnsi="Gidole"/>
          <w:bCs/>
          <w:sz w:val="20"/>
          <w:szCs w:val="20"/>
        </w:rPr>
      </w:pPr>
      <w:r w:rsidRPr="00BA5A0C">
        <w:rPr>
          <w:rFonts w:ascii="Gidole" w:hAnsi="Gidole"/>
          <w:bCs/>
          <w:sz w:val="20"/>
          <w:szCs w:val="20"/>
        </w:rPr>
        <w:t>20.10.1967: Vigário Económico de Candemil e Ansiães</w:t>
      </w:r>
    </w:p>
    <w:p w14:paraId="0198A2AE" w14:textId="6A6BBDDA" w:rsidR="00BA5A0C" w:rsidRPr="00BA5A0C" w:rsidRDefault="00BA5A0C" w:rsidP="00394513">
      <w:pPr>
        <w:spacing w:after="0" w:line="360" w:lineRule="auto"/>
        <w:jc w:val="both"/>
        <w:rPr>
          <w:rFonts w:ascii="Gidole" w:hAnsi="Gidole"/>
          <w:bCs/>
          <w:sz w:val="20"/>
          <w:szCs w:val="20"/>
        </w:rPr>
      </w:pPr>
      <w:r w:rsidRPr="00BA5A0C">
        <w:rPr>
          <w:rFonts w:ascii="Gidole" w:hAnsi="Gidole"/>
          <w:bCs/>
          <w:sz w:val="20"/>
          <w:szCs w:val="20"/>
        </w:rPr>
        <w:t>1968-1971: Capelão Militar na Guiné-Bissau</w:t>
      </w:r>
    </w:p>
    <w:p w14:paraId="5DEC7CB0" w14:textId="2C236CE0" w:rsidR="00BA5A0C" w:rsidRPr="00BA5A0C" w:rsidRDefault="00BA5A0C" w:rsidP="00394513">
      <w:pPr>
        <w:spacing w:after="0" w:line="360" w:lineRule="auto"/>
        <w:jc w:val="both"/>
        <w:rPr>
          <w:rFonts w:ascii="Gidole" w:hAnsi="Gidole"/>
          <w:bCs/>
          <w:sz w:val="20"/>
          <w:szCs w:val="20"/>
        </w:rPr>
      </w:pPr>
      <w:r w:rsidRPr="00BA5A0C">
        <w:rPr>
          <w:rFonts w:ascii="Gidole" w:hAnsi="Gidole"/>
          <w:bCs/>
          <w:sz w:val="20"/>
          <w:szCs w:val="20"/>
        </w:rPr>
        <w:t>30.11.1971: Vigário Económico de Guifões</w:t>
      </w:r>
      <w:r>
        <w:rPr>
          <w:rFonts w:ascii="Gidole" w:hAnsi="Gidole"/>
          <w:bCs/>
          <w:sz w:val="20"/>
          <w:szCs w:val="20"/>
        </w:rPr>
        <w:t xml:space="preserve"> e depois pároco</w:t>
      </w:r>
    </w:p>
    <w:p w14:paraId="6651252A" w14:textId="3B14CA2B" w:rsidR="00BA5A0C" w:rsidRPr="00BA5A0C" w:rsidRDefault="00BA5A0C" w:rsidP="00394513">
      <w:pPr>
        <w:spacing w:after="0" w:line="360" w:lineRule="auto"/>
        <w:jc w:val="both"/>
        <w:rPr>
          <w:rFonts w:ascii="Gidole" w:hAnsi="Gidole"/>
          <w:bCs/>
          <w:sz w:val="20"/>
          <w:szCs w:val="20"/>
        </w:rPr>
      </w:pPr>
      <w:r w:rsidRPr="00BA5A0C">
        <w:rPr>
          <w:rFonts w:ascii="Gidole" w:hAnsi="Gidole"/>
          <w:bCs/>
          <w:sz w:val="20"/>
          <w:szCs w:val="20"/>
        </w:rPr>
        <w:t>27.04.2023: Dispensado da paroquialidade de Guifões</w:t>
      </w:r>
    </w:p>
    <w:p w14:paraId="3EE2CE9F" w14:textId="77777777" w:rsidR="00BA5A0C" w:rsidRPr="0074797D" w:rsidRDefault="00BA5A0C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</w:p>
    <w:p w14:paraId="2B972088" w14:textId="77777777" w:rsidR="00BA5A0C" w:rsidRDefault="00394513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  <w:r w:rsidRPr="0074797D">
        <w:rPr>
          <w:rFonts w:ascii="Gidole" w:hAnsi="Gidole"/>
          <w:b/>
          <w:sz w:val="20"/>
          <w:szCs w:val="20"/>
        </w:rPr>
        <w:t xml:space="preserve">Bênção Solene do Natal do Senhor </w:t>
      </w:r>
    </w:p>
    <w:p w14:paraId="052D2F51" w14:textId="63AE2A3C" w:rsidR="00394513" w:rsidRPr="0074797D" w:rsidRDefault="00394513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  <w:r w:rsidRPr="0074797D">
        <w:rPr>
          <w:rFonts w:ascii="Gidole" w:hAnsi="Gidole"/>
          <w:b/>
          <w:color w:val="FF0000"/>
          <w:sz w:val="20"/>
          <w:szCs w:val="20"/>
        </w:rPr>
        <w:t xml:space="preserve">– </w:t>
      </w:r>
      <w:r w:rsidRPr="0074797D">
        <w:rPr>
          <w:rFonts w:ascii="Gidole" w:hAnsi="Gidole"/>
          <w:color w:val="FF0000"/>
          <w:sz w:val="20"/>
          <w:szCs w:val="20"/>
        </w:rPr>
        <w:t>Missal Romano, 3.ª</w:t>
      </w:r>
      <w:r>
        <w:rPr>
          <w:rFonts w:ascii="Gidole" w:hAnsi="Gidole"/>
          <w:color w:val="FF0000"/>
          <w:sz w:val="20"/>
          <w:szCs w:val="20"/>
        </w:rPr>
        <w:t xml:space="preserve"> </w:t>
      </w:r>
      <w:r w:rsidRPr="0074797D">
        <w:rPr>
          <w:rFonts w:ascii="Gidole" w:hAnsi="Gidole"/>
          <w:color w:val="FF0000"/>
          <w:sz w:val="20"/>
          <w:szCs w:val="20"/>
        </w:rPr>
        <w:t>edição, p.705</w:t>
      </w:r>
    </w:p>
    <w:p w14:paraId="317CE110" w14:textId="77777777" w:rsidR="00394513" w:rsidRPr="0074797D" w:rsidRDefault="00394513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</w:p>
    <w:p w14:paraId="487C4D4C" w14:textId="77777777" w:rsidR="00BA5A0C" w:rsidRDefault="00BA5A0C">
      <w:pPr>
        <w:rPr>
          <w:rFonts w:ascii="Gidole" w:hAnsi="Gidole"/>
          <w:b/>
          <w:sz w:val="20"/>
          <w:szCs w:val="20"/>
        </w:rPr>
      </w:pPr>
      <w:r>
        <w:rPr>
          <w:rFonts w:ascii="Gidole" w:hAnsi="Gidole"/>
          <w:b/>
          <w:sz w:val="20"/>
          <w:szCs w:val="20"/>
        </w:rPr>
        <w:br w:type="page"/>
      </w:r>
    </w:p>
    <w:p w14:paraId="7C924D2F" w14:textId="3051AD90" w:rsidR="00394513" w:rsidRPr="0074797D" w:rsidRDefault="00394513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  <w:r w:rsidRPr="0074797D">
        <w:rPr>
          <w:rFonts w:ascii="Gidole" w:hAnsi="Gidole"/>
          <w:b/>
          <w:sz w:val="20"/>
          <w:szCs w:val="20"/>
        </w:rPr>
        <w:lastRenderedPageBreak/>
        <w:t xml:space="preserve">Proposta de um gesto diferente do tradicional Beijo ao Menino: </w:t>
      </w:r>
    </w:p>
    <w:p w14:paraId="13A7EFC0" w14:textId="77777777" w:rsidR="00394513" w:rsidRPr="0074797D" w:rsidRDefault="00394513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</w:p>
    <w:p w14:paraId="2CA54CFA" w14:textId="43BF00E2" w:rsidR="00394513" w:rsidRPr="0074797D" w:rsidRDefault="00C40001" w:rsidP="00394513">
      <w:pPr>
        <w:spacing w:after="0" w:line="360" w:lineRule="auto"/>
        <w:jc w:val="both"/>
        <w:rPr>
          <w:rFonts w:ascii="Gidole" w:hAnsi="Gidole"/>
          <w:bCs/>
          <w:sz w:val="20"/>
          <w:szCs w:val="20"/>
        </w:rPr>
      </w:pPr>
      <w:r>
        <w:rPr>
          <w:rFonts w:ascii="Gidole" w:hAnsi="Gidole"/>
          <w:bCs/>
          <w:color w:val="FF0000"/>
          <w:sz w:val="20"/>
          <w:szCs w:val="20"/>
        </w:rPr>
        <w:t>Diácono:</w:t>
      </w:r>
      <w:r w:rsidR="00611284" w:rsidRPr="00611284">
        <w:rPr>
          <w:rFonts w:ascii="Gidole" w:hAnsi="Gidole"/>
          <w:bCs/>
          <w:color w:val="FF0000"/>
          <w:sz w:val="20"/>
          <w:szCs w:val="20"/>
        </w:rPr>
        <w:t xml:space="preserve"> </w:t>
      </w:r>
      <w:r w:rsidR="00394513" w:rsidRPr="0074797D">
        <w:rPr>
          <w:rFonts w:ascii="Gidole" w:hAnsi="Gidole"/>
          <w:bCs/>
          <w:sz w:val="20"/>
          <w:szCs w:val="20"/>
        </w:rPr>
        <w:t xml:space="preserve">Podemos aproximar-nos do Presépio ou, especialmente da imagem do Menino Jesus, que nos é apresentada (pelo Pároco), e sinalizar a nossa gratidão por tão belo Presente, não com um beijo, como era tradicional, mas com um simples olhar de ternura, </w:t>
      </w:r>
      <w:r w:rsidR="00927056">
        <w:rPr>
          <w:rFonts w:ascii="Gidole" w:hAnsi="Gidole"/>
          <w:bCs/>
          <w:sz w:val="20"/>
          <w:szCs w:val="20"/>
        </w:rPr>
        <w:t xml:space="preserve">com um sorriso, </w:t>
      </w:r>
      <w:r w:rsidR="00394513" w:rsidRPr="0074797D">
        <w:rPr>
          <w:rFonts w:ascii="Gidole" w:hAnsi="Gidole"/>
          <w:bCs/>
          <w:sz w:val="20"/>
          <w:szCs w:val="20"/>
        </w:rPr>
        <w:t xml:space="preserve">com o gesto afetuoso de um abraço, com o silêncio de uma prece... E neste gesto, </w:t>
      </w:r>
      <w:r w:rsidR="00927056">
        <w:rPr>
          <w:rFonts w:ascii="Gidole" w:hAnsi="Gidole"/>
          <w:bCs/>
          <w:sz w:val="20"/>
          <w:szCs w:val="20"/>
        </w:rPr>
        <w:t xml:space="preserve">neste sorriso, </w:t>
      </w:r>
      <w:r w:rsidR="00394513" w:rsidRPr="0074797D">
        <w:rPr>
          <w:rFonts w:ascii="Gidole" w:hAnsi="Gidole"/>
          <w:bCs/>
          <w:sz w:val="20"/>
          <w:szCs w:val="20"/>
        </w:rPr>
        <w:t xml:space="preserve">aproximemo-nos também uns dos outros, num abraço natalício. </w:t>
      </w:r>
      <w:r w:rsidR="00380564">
        <w:rPr>
          <w:rFonts w:ascii="Gidole" w:hAnsi="Gidole"/>
          <w:bCs/>
          <w:sz w:val="20"/>
          <w:szCs w:val="20"/>
        </w:rPr>
        <w:t xml:space="preserve">O Sr. Padre </w:t>
      </w:r>
      <w:r w:rsidR="00474097">
        <w:rPr>
          <w:rFonts w:ascii="Gidole" w:hAnsi="Gidole"/>
          <w:bCs/>
          <w:sz w:val="20"/>
          <w:szCs w:val="20"/>
        </w:rPr>
        <w:t xml:space="preserve">Gonçalo, nosso Pároco, </w:t>
      </w:r>
      <w:r w:rsidR="00380564">
        <w:rPr>
          <w:rFonts w:ascii="Gidole" w:hAnsi="Gidole"/>
          <w:bCs/>
          <w:sz w:val="20"/>
          <w:szCs w:val="20"/>
        </w:rPr>
        <w:t>entregará a cada criança um pequeno chocolate, mantendo a</w:t>
      </w:r>
      <w:r w:rsidR="00474097">
        <w:rPr>
          <w:rFonts w:ascii="Gidole" w:hAnsi="Gidole"/>
          <w:bCs/>
          <w:sz w:val="20"/>
          <w:szCs w:val="20"/>
        </w:rPr>
        <w:t>ssim a</w:t>
      </w:r>
      <w:r w:rsidR="00380564">
        <w:rPr>
          <w:rFonts w:ascii="Gidole" w:hAnsi="Gidole"/>
          <w:bCs/>
          <w:sz w:val="20"/>
          <w:szCs w:val="20"/>
        </w:rPr>
        <w:t xml:space="preserve"> tradição do </w:t>
      </w:r>
      <w:r w:rsidR="00474097">
        <w:rPr>
          <w:rFonts w:ascii="Gidole" w:hAnsi="Gidole"/>
          <w:bCs/>
          <w:sz w:val="20"/>
          <w:szCs w:val="20"/>
        </w:rPr>
        <w:t xml:space="preserve">anterior pároco, </w:t>
      </w:r>
      <w:r w:rsidR="00380564">
        <w:rPr>
          <w:rFonts w:ascii="Gidole" w:hAnsi="Gidole"/>
          <w:bCs/>
          <w:sz w:val="20"/>
          <w:szCs w:val="20"/>
        </w:rPr>
        <w:t xml:space="preserve">Sr. Padre Américo. </w:t>
      </w:r>
    </w:p>
    <w:p w14:paraId="5C86DD73" w14:textId="77777777" w:rsidR="00394513" w:rsidRPr="0074797D" w:rsidRDefault="00394513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</w:p>
    <w:p w14:paraId="05BE2AC4" w14:textId="135A3166" w:rsidR="00394513" w:rsidRPr="0074797D" w:rsidRDefault="00394513" w:rsidP="00394513">
      <w:pPr>
        <w:spacing w:after="0" w:line="360" w:lineRule="auto"/>
        <w:jc w:val="both"/>
        <w:rPr>
          <w:rFonts w:ascii="Gidole" w:hAnsi="Gidole"/>
          <w:b/>
          <w:sz w:val="20"/>
          <w:szCs w:val="20"/>
        </w:rPr>
      </w:pPr>
      <w:r w:rsidRPr="0074797D">
        <w:rPr>
          <w:rFonts w:ascii="Gidole" w:hAnsi="Gidole"/>
          <w:b/>
          <w:sz w:val="20"/>
          <w:szCs w:val="20"/>
        </w:rPr>
        <w:t>Despedida</w:t>
      </w:r>
    </w:p>
    <w:p w14:paraId="6B7B49BD" w14:textId="77777777" w:rsidR="00394513" w:rsidRPr="0074797D" w:rsidRDefault="00394513" w:rsidP="0039451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FF0000"/>
          <w:sz w:val="20"/>
          <w:szCs w:val="20"/>
          <w:shd w:val="clear" w:color="auto" w:fill="FFFFFF"/>
        </w:rPr>
      </w:pPr>
    </w:p>
    <w:p w14:paraId="453F47F6" w14:textId="2352136D" w:rsidR="00474097" w:rsidRDefault="00394513" w:rsidP="0039451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 w:rsidRPr="0074797D">
        <w:rPr>
          <w:rFonts w:ascii="Gidole" w:hAnsi="Gidole" w:cs="Arial"/>
          <w:color w:val="FF0000"/>
          <w:sz w:val="20"/>
          <w:szCs w:val="20"/>
          <w:shd w:val="clear" w:color="auto" w:fill="FFFFFF"/>
        </w:rPr>
        <w:t>Diácon</w:t>
      </w:r>
      <w:r w:rsidRPr="00C40001">
        <w:rPr>
          <w:rFonts w:ascii="Gidole" w:hAnsi="Gidole" w:cs="Arial"/>
          <w:color w:val="FF0000"/>
          <w:sz w:val="20"/>
          <w:szCs w:val="20"/>
          <w:shd w:val="clear" w:color="auto" w:fill="FFFFFF"/>
        </w:rPr>
        <w:t>o:</w:t>
      </w:r>
    </w:p>
    <w:p w14:paraId="6E50A6F0" w14:textId="77777777" w:rsidR="00474097" w:rsidRDefault="00394513" w:rsidP="0039451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Levai a todos o sorriso e a ternura do Deus que Se fez Menino. </w:t>
      </w:r>
    </w:p>
    <w:p w14:paraId="73C8BBC3" w14:textId="27B88EF2" w:rsidR="00394513" w:rsidRPr="0074797D" w:rsidRDefault="00394513" w:rsidP="0039451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  <w:r>
        <w:rPr>
          <w:rFonts w:ascii="Gidole" w:hAnsi="Gidole" w:cs="Arial"/>
          <w:color w:val="000000"/>
          <w:sz w:val="20"/>
          <w:szCs w:val="20"/>
          <w:shd w:val="clear" w:color="auto" w:fill="FFFFFF"/>
        </w:rPr>
        <w:t>I</w:t>
      </w:r>
      <w:r w:rsidRPr="0074797D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de em paz e que o Senhor vos acompanhe. </w:t>
      </w:r>
    </w:p>
    <w:p w14:paraId="76D81B74" w14:textId="77777777" w:rsidR="00394513" w:rsidRDefault="00394513" w:rsidP="00394513">
      <w:pPr>
        <w:shd w:val="clear" w:color="auto" w:fill="FFFFFF"/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  <w:proofErr w:type="gramStart"/>
      <w:r w:rsidRPr="0074797D">
        <w:rPr>
          <w:rFonts w:ascii="Gidole" w:hAnsi="Gidole" w:cs="Arial"/>
          <w:color w:val="FF0000"/>
          <w:sz w:val="20"/>
          <w:szCs w:val="20"/>
          <w:shd w:val="clear" w:color="auto" w:fill="FFFFFF"/>
        </w:rPr>
        <w:t>R.</w:t>
      </w:r>
      <w:r w:rsidRPr="0074797D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 Graças</w:t>
      </w:r>
      <w:proofErr w:type="gramEnd"/>
      <w:r w:rsidRPr="0074797D">
        <w:rPr>
          <w:rFonts w:ascii="Gidole" w:hAnsi="Gidole" w:cs="Arial"/>
          <w:color w:val="000000"/>
          <w:sz w:val="20"/>
          <w:szCs w:val="20"/>
          <w:shd w:val="clear" w:color="auto" w:fill="FFFFFF"/>
        </w:rPr>
        <w:t xml:space="preserve"> a Deus.</w:t>
      </w:r>
      <w:r w:rsidRPr="0074797D">
        <w:rPr>
          <w:rFonts w:ascii="Gidole" w:hAnsi="Gidole"/>
          <w:color w:val="FF0000"/>
          <w:sz w:val="20"/>
          <w:szCs w:val="20"/>
        </w:rPr>
        <w:t xml:space="preserve"> </w:t>
      </w:r>
    </w:p>
    <w:p w14:paraId="2016EA72" w14:textId="77777777" w:rsidR="00D64EE8" w:rsidRDefault="00D64EE8" w:rsidP="00394513">
      <w:pPr>
        <w:shd w:val="clear" w:color="auto" w:fill="FFFFFF"/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</w:p>
    <w:p w14:paraId="1336E117" w14:textId="77777777" w:rsidR="00D64EE8" w:rsidRDefault="00D64EE8" w:rsidP="00394513">
      <w:pPr>
        <w:shd w:val="clear" w:color="auto" w:fill="FFFFFF"/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</w:p>
    <w:p w14:paraId="4F850DFF" w14:textId="1F9EFAD9" w:rsidR="00D64EE8" w:rsidRPr="0074797D" w:rsidRDefault="00D64EE8" w:rsidP="00394513">
      <w:pPr>
        <w:shd w:val="clear" w:color="auto" w:fill="FFFFFF"/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</w:p>
    <w:p w14:paraId="5BA21578" w14:textId="77777777" w:rsidR="00394513" w:rsidRPr="0074797D" w:rsidRDefault="00394513" w:rsidP="00394513">
      <w:pPr>
        <w:shd w:val="clear" w:color="auto" w:fill="FFFFFF"/>
        <w:spacing w:after="0" w:line="360" w:lineRule="auto"/>
        <w:jc w:val="both"/>
        <w:rPr>
          <w:rFonts w:ascii="Gidole" w:hAnsi="Gidole"/>
          <w:color w:val="FF0000"/>
          <w:sz w:val="20"/>
          <w:szCs w:val="20"/>
        </w:rPr>
      </w:pPr>
    </w:p>
    <w:p w14:paraId="741E7ED2" w14:textId="77777777" w:rsidR="00394513" w:rsidRDefault="00394513" w:rsidP="0039451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</w:p>
    <w:p w14:paraId="0312349E" w14:textId="77777777" w:rsidR="00380564" w:rsidRDefault="00380564" w:rsidP="00394513">
      <w:pPr>
        <w:shd w:val="clear" w:color="auto" w:fill="FFFFFF"/>
        <w:spacing w:after="0" w:line="360" w:lineRule="auto"/>
        <w:jc w:val="both"/>
        <w:rPr>
          <w:rFonts w:ascii="Gidole" w:hAnsi="Gidole" w:cs="Arial"/>
          <w:color w:val="000000"/>
          <w:sz w:val="20"/>
          <w:szCs w:val="20"/>
          <w:shd w:val="clear" w:color="auto" w:fill="FFFFFF"/>
        </w:rPr>
      </w:pPr>
    </w:p>
    <w:p w14:paraId="1F1A6AE2" w14:textId="7F76F5D1" w:rsidR="00394513" w:rsidRPr="00FA65CD" w:rsidRDefault="00394513" w:rsidP="00FA65CD">
      <w:pPr>
        <w:spacing w:after="0" w:line="360" w:lineRule="auto"/>
        <w:jc w:val="both"/>
        <w:rPr>
          <w:rFonts w:ascii="Gidole" w:hAnsi="Gidole"/>
          <w:color w:val="000000" w:themeColor="text1"/>
          <w:sz w:val="20"/>
          <w:szCs w:val="20"/>
        </w:rPr>
      </w:pPr>
    </w:p>
    <w:sectPr w:rsidR="00394513" w:rsidRPr="00FA65CD" w:rsidSect="004419F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B73E" w14:textId="77777777" w:rsidR="00BB3776" w:rsidRDefault="00BB3776" w:rsidP="00394513">
      <w:pPr>
        <w:spacing w:after="0" w:line="240" w:lineRule="auto"/>
      </w:pPr>
      <w:r>
        <w:separator/>
      </w:r>
    </w:p>
  </w:endnote>
  <w:endnote w:type="continuationSeparator" w:id="0">
    <w:p w14:paraId="5997E5E1" w14:textId="77777777" w:rsidR="00BB3776" w:rsidRDefault="00BB3776" w:rsidP="0039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dole">
    <w:altName w:val="Cambria"/>
    <w:charset w:val="00"/>
    <w:family w:val="auto"/>
    <w:pitch w:val="variable"/>
    <w:sig w:usb0="E00000FF" w:usb1="4000206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A06F" w14:textId="77777777" w:rsidR="00BB3776" w:rsidRDefault="00BB3776" w:rsidP="00394513">
      <w:pPr>
        <w:spacing w:after="0" w:line="240" w:lineRule="auto"/>
      </w:pPr>
      <w:r>
        <w:separator/>
      </w:r>
    </w:p>
  </w:footnote>
  <w:footnote w:type="continuationSeparator" w:id="0">
    <w:p w14:paraId="0159B547" w14:textId="77777777" w:rsidR="00BB3776" w:rsidRDefault="00BB3776" w:rsidP="00394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C4A"/>
    <w:multiLevelType w:val="hybridMultilevel"/>
    <w:tmpl w:val="58400F78"/>
    <w:lvl w:ilvl="0" w:tplc="D286F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81D13"/>
    <w:multiLevelType w:val="hybridMultilevel"/>
    <w:tmpl w:val="B522688C"/>
    <w:lvl w:ilvl="0" w:tplc="5C10553C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i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E091390"/>
    <w:multiLevelType w:val="hybridMultilevel"/>
    <w:tmpl w:val="D37CD512"/>
    <w:lvl w:ilvl="0" w:tplc="B08200EC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147115F"/>
    <w:multiLevelType w:val="hybridMultilevel"/>
    <w:tmpl w:val="319CBD6C"/>
    <w:lvl w:ilvl="0" w:tplc="74240DE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543BC"/>
    <w:multiLevelType w:val="hybridMultilevel"/>
    <w:tmpl w:val="BE569456"/>
    <w:lvl w:ilvl="0" w:tplc="36E8D726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  <w:b w:val="0"/>
        <w:bCs/>
        <w:i w:val="0"/>
        <w:iCs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92054"/>
    <w:multiLevelType w:val="hybridMultilevel"/>
    <w:tmpl w:val="297A9B8C"/>
    <w:lvl w:ilvl="0" w:tplc="B9AEFC0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/>
        <w:iCs/>
        <w:color w:val="FF0000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DE73328"/>
    <w:multiLevelType w:val="hybridMultilevel"/>
    <w:tmpl w:val="00E4943C"/>
    <w:lvl w:ilvl="0" w:tplc="3E5828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240D4"/>
    <w:multiLevelType w:val="hybridMultilevel"/>
    <w:tmpl w:val="C95EC54C"/>
    <w:lvl w:ilvl="0" w:tplc="951CBBE4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i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3AC7DC2"/>
    <w:multiLevelType w:val="hybridMultilevel"/>
    <w:tmpl w:val="603EB0DE"/>
    <w:lvl w:ilvl="0" w:tplc="F508F65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40B32"/>
    <w:multiLevelType w:val="hybridMultilevel"/>
    <w:tmpl w:val="BE880738"/>
    <w:lvl w:ilvl="0" w:tplc="4232CC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9F5265"/>
    <w:multiLevelType w:val="hybridMultilevel"/>
    <w:tmpl w:val="BE1A65E8"/>
    <w:lvl w:ilvl="0" w:tplc="A666474C">
      <w:start w:val="1"/>
      <w:numFmt w:val="decimal"/>
      <w:lvlText w:val="%1."/>
      <w:lvlJc w:val="left"/>
      <w:pPr>
        <w:ind w:left="420" w:hanging="420"/>
      </w:pPr>
      <w:rPr>
        <w:rFonts w:ascii="Candara" w:hAnsi="Candara" w:hint="default"/>
        <w:color w:val="FF000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E776ED"/>
    <w:multiLevelType w:val="hybridMultilevel"/>
    <w:tmpl w:val="4A4A5AC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263D11"/>
    <w:multiLevelType w:val="hybridMultilevel"/>
    <w:tmpl w:val="4D3441C2"/>
    <w:lvl w:ilvl="0" w:tplc="396096D8">
      <w:start w:val="1"/>
      <w:numFmt w:val="lowerLetter"/>
      <w:lvlText w:val="%1)"/>
      <w:lvlJc w:val="left"/>
      <w:pPr>
        <w:ind w:left="717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84C72A7"/>
    <w:multiLevelType w:val="hybridMultilevel"/>
    <w:tmpl w:val="3174B608"/>
    <w:lvl w:ilvl="0" w:tplc="EADA4AC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B8735C"/>
    <w:multiLevelType w:val="hybridMultilevel"/>
    <w:tmpl w:val="2ABE201A"/>
    <w:lvl w:ilvl="0" w:tplc="0D9ECB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A6EE0"/>
    <w:multiLevelType w:val="hybridMultilevel"/>
    <w:tmpl w:val="841CA916"/>
    <w:lvl w:ilvl="0" w:tplc="A0A8FE96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color w:val="FF000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52B3F"/>
    <w:multiLevelType w:val="hybridMultilevel"/>
    <w:tmpl w:val="6A56F90A"/>
    <w:lvl w:ilvl="0" w:tplc="A2869C2A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13CFF"/>
    <w:multiLevelType w:val="hybridMultilevel"/>
    <w:tmpl w:val="35F8EF06"/>
    <w:lvl w:ilvl="0" w:tplc="834A20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FE5DFD"/>
    <w:multiLevelType w:val="hybridMultilevel"/>
    <w:tmpl w:val="0C7A22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24466"/>
    <w:multiLevelType w:val="hybridMultilevel"/>
    <w:tmpl w:val="D758D2DE"/>
    <w:lvl w:ilvl="0" w:tplc="2A86A2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6063A"/>
    <w:multiLevelType w:val="hybridMultilevel"/>
    <w:tmpl w:val="8514E768"/>
    <w:lvl w:ilvl="0" w:tplc="1BC0F1A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E168C"/>
    <w:multiLevelType w:val="hybridMultilevel"/>
    <w:tmpl w:val="6FDA87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41EE"/>
    <w:multiLevelType w:val="hybridMultilevel"/>
    <w:tmpl w:val="1F28BE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96C38"/>
    <w:multiLevelType w:val="hybridMultilevel"/>
    <w:tmpl w:val="BA8C1296"/>
    <w:lvl w:ilvl="0" w:tplc="74240DE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E71F3"/>
    <w:multiLevelType w:val="hybridMultilevel"/>
    <w:tmpl w:val="EE1AEB06"/>
    <w:lvl w:ilvl="0" w:tplc="E43C58A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C6679C"/>
    <w:multiLevelType w:val="hybridMultilevel"/>
    <w:tmpl w:val="481CE0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85755">
    <w:abstractNumId w:val="22"/>
  </w:num>
  <w:num w:numId="2" w16cid:durableId="349264975">
    <w:abstractNumId w:val="19"/>
  </w:num>
  <w:num w:numId="3" w16cid:durableId="47610146">
    <w:abstractNumId w:val="12"/>
  </w:num>
  <w:num w:numId="4" w16cid:durableId="1844590754">
    <w:abstractNumId w:val="1"/>
  </w:num>
  <w:num w:numId="5" w16cid:durableId="1791168978">
    <w:abstractNumId w:val="7"/>
  </w:num>
  <w:num w:numId="6" w16cid:durableId="1508714640">
    <w:abstractNumId w:val="2"/>
  </w:num>
  <w:num w:numId="7" w16cid:durableId="1723821288">
    <w:abstractNumId w:val="5"/>
  </w:num>
  <w:num w:numId="8" w16cid:durableId="1519586815">
    <w:abstractNumId w:val="0"/>
  </w:num>
  <w:num w:numId="9" w16cid:durableId="764957800">
    <w:abstractNumId w:val="4"/>
  </w:num>
  <w:num w:numId="10" w16cid:durableId="1441533272">
    <w:abstractNumId w:val="25"/>
  </w:num>
  <w:num w:numId="11" w16cid:durableId="718557253">
    <w:abstractNumId w:val="3"/>
  </w:num>
  <w:num w:numId="12" w16cid:durableId="772749640">
    <w:abstractNumId w:val="14"/>
  </w:num>
  <w:num w:numId="13" w16cid:durableId="1200127591">
    <w:abstractNumId w:val="23"/>
  </w:num>
  <w:num w:numId="14" w16cid:durableId="34085989">
    <w:abstractNumId w:val="10"/>
  </w:num>
  <w:num w:numId="15" w16cid:durableId="199586231">
    <w:abstractNumId w:val="11"/>
  </w:num>
  <w:num w:numId="16" w16cid:durableId="1090613780">
    <w:abstractNumId w:val="18"/>
  </w:num>
  <w:num w:numId="17" w16cid:durableId="890774788">
    <w:abstractNumId w:val="20"/>
  </w:num>
  <w:num w:numId="18" w16cid:durableId="1314064351">
    <w:abstractNumId w:val="24"/>
  </w:num>
  <w:num w:numId="19" w16cid:durableId="831339039">
    <w:abstractNumId w:val="21"/>
  </w:num>
  <w:num w:numId="20" w16cid:durableId="1823081680">
    <w:abstractNumId w:val="13"/>
  </w:num>
  <w:num w:numId="21" w16cid:durableId="1519853006">
    <w:abstractNumId w:val="15"/>
  </w:num>
  <w:num w:numId="22" w16cid:durableId="443616379">
    <w:abstractNumId w:val="8"/>
  </w:num>
  <w:num w:numId="23" w16cid:durableId="17740847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7747314">
    <w:abstractNumId w:val="17"/>
  </w:num>
  <w:num w:numId="25" w16cid:durableId="173231971">
    <w:abstractNumId w:val="6"/>
  </w:num>
  <w:num w:numId="26" w16cid:durableId="811095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13"/>
    <w:rsid w:val="000224D6"/>
    <w:rsid w:val="000845D0"/>
    <w:rsid w:val="001F78CC"/>
    <w:rsid w:val="00235D25"/>
    <w:rsid w:val="00251296"/>
    <w:rsid w:val="00362FD7"/>
    <w:rsid w:val="00380564"/>
    <w:rsid w:val="00394513"/>
    <w:rsid w:val="00397E71"/>
    <w:rsid w:val="003A6F67"/>
    <w:rsid w:val="0043646B"/>
    <w:rsid w:val="00474097"/>
    <w:rsid w:val="00500639"/>
    <w:rsid w:val="005D6E04"/>
    <w:rsid w:val="00611284"/>
    <w:rsid w:val="00762123"/>
    <w:rsid w:val="007656B4"/>
    <w:rsid w:val="007F3C11"/>
    <w:rsid w:val="008559EF"/>
    <w:rsid w:val="00862D98"/>
    <w:rsid w:val="008751F4"/>
    <w:rsid w:val="008C3153"/>
    <w:rsid w:val="008E221E"/>
    <w:rsid w:val="00927056"/>
    <w:rsid w:val="00986338"/>
    <w:rsid w:val="009E62DA"/>
    <w:rsid w:val="00A50314"/>
    <w:rsid w:val="00A51603"/>
    <w:rsid w:val="00AD5ACA"/>
    <w:rsid w:val="00BA5A0C"/>
    <w:rsid w:val="00BB3776"/>
    <w:rsid w:val="00BC6373"/>
    <w:rsid w:val="00C24F65"/>
    <w:rsid w:val="00C40001"/>
    <w:rsid w:val="00CD7E78"/>
    <w:rsid w:val="00D64EE8"/>
    <w:rsid w:val="00D7323D"/>
    <w:rsid w:val="00EF5EED"/>
    <w:rsid w:val="00F90C79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4AC2F"/>
  <w15:chartTrackingRefBased/>
  <w15:docId w15:val="{2B136771-55AA-46E1-AA32-D0CAB9BB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13"/>
    <w:rPr>
      <w:kern w:val="0"/>
      <w14:ligatures w14:val="none"/>
    </w:rPr>
  </w:style>
  <w:style w:type="paragraph" w:styleId="Ttulo1">
    <w:name w:val="heading 1"/>
    <w:link w:val="Ttulo1Carter"/>
    <w:uiPriority w:val="9"/>
    <w:qFormat/>
    <w:rsid w:val="00394513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94513"/>
    <w:rPr>
      <w:rFonts w:ascii="Cambria" w:eastAsia="Times New Roman" w:hAnsi="Cambria" w:cs="Times New Roman"/>
      <w:color w:val="000000"/>
      <w:kern w:val="28"/>
      <w:sz w:val="36"/>
      <w:szCs w:val="36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3945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uiPriority w:val="20"/>
    <w:qFormat/>
    <w:rsid w:val="00394513"/>
    <w:rPr>
      <w:i/>
      <w:iCs/>
    </w:rPr>
  </w:style>
  <w:style w:type="character" w:customStyle="1" w:styleId="apple-converted-space">
    <w:name w:val="apple-converted-space"/>
    <w:basedOn w:val="Tipodeletrapredefinidodopargrafo"/>
    <w:rsid w:val="00394513"/>
  </w:style>
  <w:style w:type="character" w:styleId="Forte">
    <w:name w:val="Strong"/>
    <w:uiPriority w:val="22"/>
    <w:qFormat/>
    <w:rsid w:val="00394513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394513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94513"/>
    <w:rPr>
      <w:color w:val="605E5C"/>
      <w:shd w:val="clear" w:color="auto" w:fill="E1DFDD"/>
    </w:rPr>
  </w:style>
  <w:style w:type="paragraph" w:customStyle="1" w:styleId="Default">
    <w:name w:val="Default"/>
    <w:rsid w:val="00394513"/>
    <w:pPr>
      <w:spacing w:after="0" w:line="285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pt-PT"/>
      <w14:ligatures w14:val="none"/>
    </w:rPr>
  </w:style>
  <w:style w:type="paragraph" w:customStyle="1" w:styleId="Pa81">
    <w:name w:val="Pa81"/>
    <w:basedOn w:val="Default"/>
    <w:next w:val="Default"/>
    <w:uiPriority w:val="99"/>
    <w:rsid w:val="00394513"/>
    <w:pPr>
      <w:spacing w:line="361" w:lineRule="exact"/>
    </w:pPr>
  </w:style>
  <w:style w:type="paragraph" w:customStyle="1" w:styleId="Estilo">
    <w:name w:val="Estilo"/>
    <w:rsid w:val="00394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Textodebalo">
    <w:name w:val="Balloon Text"/>
    <w:basedOn w:val="Normal"/>
    <w:link w:val="TextodebaloCarter1"/>
    <w:uiPriority w:val="99"/>
    <w:semiHidden/>
    <w:unhideWhenUsed/>
    <w:rsid w:val="0039451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baloCarter">
    <w:name w:val="Texto de balão Caráter"/>
    <w:basedOn w:val="Tipodeletrapredefinidodopargrafo"/>
    <w:uiPriority w:val="99"/>
    <w:semiHidden/>
    <w:rsid w:val="00394513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baloCarter1">
    <w:name w:val="Texto de balão Caráter1"/>
    <w:link w:val="Textodebalo"/>
    <w:uiPriority w:val="99"/>
    <w:semiHidden/>
    <w:rsid w:val="00394513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Textodenotaderodap">
    <w:name w:val="footnote text"/>
    <w:basedOn w:val="Normal"/>
    <w:link w:val="TextodenotaderodapCarter1"/>
    <w:semiHidden/>
    <w:unhideWhenUsed/>
    <w:rsid w:val="0039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394513"/>
    <w:rPr>
      <w:kern w:val="0"/>
      <w:sz w:val="20"/>
      <w:szCs w:val="20"/>
      <w14:ligatures w14:val="none"/>
    </w:rPr>
  </w:style>
  <w:style w:type="character" w:customStyle="1" w:styleId="TextodenotaderodapCarter1">
    <w:name w:val="Texto de nota de rodapé Caráter1"/>
    <w:link w:val="Textodenotaderodap"/>
    <w:semiHidden/>
    <w:rsid w:val="003945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">
    <w:name w:val="Title"/>
    <w:basedOn w:val="Normal"/>
    <w:link w:val="TtuloCarter1"/>
    <w:qFormat/>
    <w:rsid w:val="00394513"/>
    <w:pPr>
      <w:pBdr>
        <w:bottom w:val="single" w:sz="4" w:space="1" w:color="auto"/>
      </w:pBdr>
      <w:spacing w:after="0" w:line="240" w:lineRule="auto"/>
      <w:jc w:val="center"/>
    </w:pPr>
    <w:rPr>
      <w:rFonts w:ascii="Courier New" w:eastAsia="Times New Roman" w:hAnsi="Courier New" w:cs="Times New Roman"/>
      <w:b/>
      <w:szCs w:val="20"/>
    </w:rPr>
  </w:style>
  <w:style w:type="character" w:customStyle="1" w:styleId="TtuloCarter">
    <w:name w:val="Título Caráter"/>
    <w:basedOn w:val="Tipodeletrapredefinidodopargrafo"/>
    <w:uiPriority w:val="10"/>
    <w:rsid w:val="003945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arter1">
    <w:name w:val="Título Caráter1"/>
    <w:link w:val="Ttulo"/>
    <w:rsid w:val="00394513"/>
    <w:rPr>
      <w:rFonts w:ascii="Courier New" w:eastAsia="Times New Roman" w:hAnsi="Courier New" w:cs="Times New Roman"/>
      <w:b/>
      <w:kern w:val="0"/>
      <w:szCs w:val="20"/>
      <w14:ligatures w14:val="none"/>
    </w:rPr>
  </w:style>
  <w:style w:type="character" w:styleId="Refdenotaderodap">
    <w:name w:val="footnote reference"/>
    <w:semiHidden/>
    <w:unhideWhenUsed/>
    <w:rsid w:val="00394513"/>
    <w:rPr>
      <w:vertAlign w:val="superscript"/>
    </w:rPr>
  </w:style>
  <w:style w:type="paragraph" w:customStyle="1" w:styleId="Pa105">
    <w:name w:val="Pa105"/>
    <w:basedOn w:val="Normal"/>
    <w:next w:val="Normal"/>
    <w:uiPriority w:val="99"/>
    <w:rsid w:val="00394513"/>
    <w:pPr>
      <w:autoSpaceDE w:val="0"/>
      <w:autoSpaceDN w:val="0"/>
      <w:adjustRightInd w:val="0"/>
      <w:spacing w:after="0" w:line="261" w:lineRule="atLeast"/>
    </w:pPr>
    <w:rPr>
      <w:rFonts w:ascii="Times New Roman" w:eastAsia="Calibri" w:hAnsi="Times New Roman" w:cs="Times New Roman"/>
      <w:sz w:val="24"/>
      <w:szCs w:val="24"/>
      <w:lang w:eastAsia="pt-PT"/>
    </w:rPr>
  </w:style>
  <w:style w:type="paragraph" w:customStyle="1" w:styleId="Pa77">
    <w:name w:val="Pa77"/>
    <w:basedOn w:val="Normal"/>
    <w:next w:val="Normal"/>
    <w:uiPriority w:val="99"/>
    <w:rsid w:val="00394513"/>
    <w:pPr>
      <w:autoSpaceDE w:val="0"/>
      <w:autoSpaceDN w:val="0"/>
      <w:adjustRightInd w:val="0"/>
      <w:spacing w:after="0" w:line="281" w:lineRule="atLeast"/>
    </w:pPr>
    <w:rPr>
      <w:rFonts w:ascii="Times New Roman" w:eastAsia="Calibri" w:hAnsi="Times New Roman" w:cs="Times New Roman"/>
      <w:sz w:val="24"/>
      <w:szCs w:val="24"/>
      <w:lang w:eastAsia="pt-PT"/>
    </w:rPr>
  </w:style>
  <w:style w:type="paragraph" w:customStyle="1" w:styleId="Pa97">
    <w:name w:val="Pa97"/>
    <w:basedOn w:val="Normal"/>
    <w:next w:val="Normal"/>
    <w:uiPriority w:val="99"/>
    <w:rsid w:val="00394513"/>
    <w:pPr>
      <w:autoSpaceDE w:val="0"/>
      <w:autoSpaceDN w:val="0"/>
      <w:adjustRightInd w:val="0"/>
      <w:spacing w:after="0" w:line="361" w:lineRule="atLeast"/>
    </w:pPr>
    <w:rPr>
      <w:rFonts w:ascii="Times New Roman" w:eastAsia="Calibri" w:hAnsi="Times New Roman" w:cs="Times New Roman"/>
      <w:sz w:val="24"/>
      <w:szCs w:val="24"/>
      <w:lang w:eastAsia="pt-PT"/>
    </w:rPr>
  </w:style>
  <w:style w:type="paragraph" w:customStyle="1" w:styleId="Pa79">
    <w:name w:val="Pa79"/>
    <w:basedOn w:val="Normal"/>
    <w:next w:val="Normal"/>
    <w:uiPriority w:val="99"/>
    <w:rsid w:val="00394513"/>
    <w:pPr>
      <w:autoSpaceDE w:val="0"/>
      <w:autoSpaceDN w:val="0"/>
      <w:adjustRightInd w:val="0"/>
      <w:spacing w:after="0" w:line="361" w:lineRule="atLeast"/>
    </w:pPr>
    <w:rPr>
      <w:rFonts w:ascii="Times New Roman" w:eastAsia="Calibri" w:hAnsi="Times New Roman" w:cs="Times New Roman"/>
      <w:sz w:val="24"/>
      <w:szCs w:val="24"/>
      <w:lang w:eastAsia="pt-PT"/>
    </w:rPr>
  </w:style>
  <w:style w:type="paragraph" w:customStyle="1" w:styleId="Pa78">
    <w:name w:val="Pa78"/>
    <w:basedOn w:val="Default"/>
    <w:next w:val="Default"/>
    <w:uiPriority w:val="99"/>
    <w:rsid w:val="00394513"/>
    <w:pPr>
      <w:autoSpaceDE w:val="0"/>
      <w:autoSpaceDN w:val="0"/>
      <w:adjustRightInd w:val="0"/>
      <w:spacing w:line="361" w:lineRule="atLeast"/>
    </w:pPr>
    <w:rPr>
      <w:rFonts w:eastAsia="Calibri"/>
      <w:color w:val="auto"/>
      <w:kern w:val="0"/>
    </w:rPr>
  </w:style>
  <w:style w:type="paragraph" w:styleId="Corpodetexto">
    <w:name w:val="Body Text"/>
    <w:basedOn w:val="Normal"/>
    <w:link w:val="CorpodetextoCarter"/>
    <w:rsid w:val="003945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394513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Pa126">
    <w:name w:val="Pa126"/>
    <w:basedOn w:val="Normal"/>
    <w:next w:val="Normal"/>
    <w:uiPriority w:val="99"/>
    <w:rsid w:val="00394513"/>
    <w:pPr>
      <w:autoSpaceDE w:val="0"/>
      <w:autoSpaceDN w:val="0"/>
      <w:adjustRightInd w:val="0"/>
      <w:spacing w:after="0" w:line="261" w:lineRule="atLeast"/>
    </w:pPr>
    <w:rPr>
      <w:rFonts w:ascii="Times New Roman" w:hAnsi="Times New Roman" w:cs="Times New Roman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94513"/>
    <w:rPr>
      <w:color w:val="605E5C"/>
      <w:shd w:val="clear" w:color="auto" w:fill="E1DFDD"/>
    </w:rPr>
  </w:style>
  <w:style w:type="paragraph" w:customStyle="1" w:styleId="Pa128">
    <w:name w:val="Pa128"/>
    <w:basedOn w:val="Default"/>
    <w:next w:val="Default"/>
    <w:uiPriority w:val="99"/>
    <w:rsid w:val="00394513"/>
    <w:pPr>
      <w:autoSpaceDE w:val="0"/>
      <w:autoSpaceDN w:val="0"/>
      <w:adjustRightInd w:val="0"/>
      <w:spacing w:line="261" w:lineRule="atLeast"/>
    </w:pPr>
    <w:rPr>
      <w:rFonts w:eastAsiaTheme="minorHAnsi"/>
      <w:color w:val="auto"/>
      <w:kern w:val="0"/>
      <w:lang w:eastAsia="en-US"/>
    </w:rPr>
  </w:style>
  <w:style w:type="paragraph" w:customStyle="1" w:styleId="Pa93">
    <w:name w:val="Pa93"/>
    <w:basedOn w:val="Default"/>
    <w:next w:val="Default"/>
    <w:uiPriority w:val="99"/>
    <w:rsid w:val="00394513"/>
    <w:pPr>
      <w:autoSpaceDE w:val="0"/>
      <w:autoSpaceDN w:val="0"/>
      <w:adjustRightInd w:val="0"/>
      <w:spacing w:line="281" w:lineRule="atLeast"/>
    </w:pPr>
    <w:rPr>
      <w:rFonts w:eastAsiaTheme="minorHAnsi"/>
      <w:color w:val="auto"/>
      <w:kern w:val="0"/>
      <w:lang w:eastAsia="en-US"/>
    </w:rPr>
  </w:style>
  <w:style w:type="paragraph" w:customStyle="1" w:styleId="Pa117">
    <w:name w:val="Pa117"/>
    <w:basedOn w:val="Default"/>
    <w:next w:val="Default"/>
    <w:uiPriority w:val="99"/>
    <w:rsid w:val="00394513"/>
    <w:pPr>
      <w:autoSpaceDE w:val="0"/>
      <w:autoSpaceDN w:val="0"/>
      <w:adjustRightInd w:val="0"/>
      <w:spacing w:line="361" w:lineRule="atLeast"/>
    </w:pPr>
    <w:rPr>
      <w:rFonts w:eastAsiaTheme="minorHAnsi"/>
      <w:color w:val="auto"/>
      <w:kern w:val="0"/>
      <w:lang w:eastAsia="en-US"/>
    </w:rPr>
  </w:style>
  <w:style w:type="paragraph" w:customStyle="1" w:styleId="Pa91">
    <w:name w:val="Pa91"/>
    <w:basedOn w:val="Default"/>
    <w:next w:val="Default"/>
    <w:uiPriority w:val="99"/>
    <w:rsid w:val="00394513"/>
    <w:pPr>
      <w:autoSpaceDE w:val="0"/>
      <w:autoSpaceDN w:val="0"/>
      <w:adjustRightInd w:val="0"/>
      <w:spacing w:line="261" w:lineRule="atLeast"/>
    </w:pPr>
    <w:rPr>
      <w:rFonts w:eastAsiaTheme="minorHAnsi"/>
      <w:color w:val="auto"/>
      <w:kern w:val="0"/>
      <w:lang w:eastAsia="en-US"/>
    </w:rPr>
  </w:style>
  <w:style w:type="paragraph" w:customStyle="1" w:styleId="Pa134">
    <w:name w:val="Pa134"/>
    <w:basedOn w:val="Default"/>
    <w:next w:val="Default"/>
    <w:uiPriority w:val="99"/>
    <w:rsid w:val="00394513"/>
    <w:pPr>
      <w:autoSpaceDE w:val="0"/>
      <w:autoSpaceDN w:val="0"/>
      <w:adjustRightInd w:val="0"/>
      <w:spacing w:line="261" w:lineRule="atLeast"/>
    </w:pPr>
    <w:rPr>
      <w:rFonts w:eastAsiaTheme="minorHAnsi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2844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2023-12-20T23:41:00Z</dcterms:created>
  <dcterms:modified xsi:type="dcterms:W3CDTF">2023-12-21T13:26:00Z</dcterms:modified>
</cp:coreProperties>
</file>