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ACCA" w14:textId="77777777" w:rsidR="00BF0CC0" w:rsidRPr="007E4A5A" w:rsidRDefault="00BF0CC0" w:rsidP="001E1843">
      <w:pPr>
        <w:spacing w:after="0" w:line="360" w:lineRule="auto"/>
        <w:jc w:val="center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7E4A5A">
        <w:rPr>
          <w:rFonts w:ascii="Candara" w:hAnsi="Candara" w:cs="Calibri"/>
          <w:b/>
          <w:color w:val="000000" w:themeColor="text1"/>
          <w:sz w:val="20"/>
          <w:szCs w:val="20"/>
        </w:rPr>
        <w:t>LECTIO DIVINA</w:t>
      </w:r>
      <w:r w:rsidR="009B42E1" w:rsidRPr="007E4A5A">
        <w:rPr>
          <w:rFonts w:ascii="Candara" w:hAnsi="Candara" w:cs="Calibri"/>
          <w:b/>
          <w:color w:val="000000" w:themeColor="text1"/>
          <w:sz w:val="20"/>
          <w:szCs w:val="20"/>
        </w:rPr>
        <w:t xml:space="preserve">: </w:t>
      </w:r>
      <w:r w:rsidRPr="007E4A5A">
        <w:rPr>
          <w:rFonts w:ascii="Candara" w:hAnsi="Candara" w:cs="Calibri"/>
          <w:b/>
          <w:color w:val="000000" w:themeColor="text1"/>
          <w:sz w:val="20"/>
          <w:szCs w:val="20"/>
        </w:rPr>
        <w:t xml:space="preserve"> </w:t>
      </w:r>
      <w:r w:rsidR="009B42E1" w:rsidRPr="007E4A5A">
        <w:rPr>
          <w:rFonts w:ascii="Candara" w:hAnsi="Candara" w:cs="Calibri"/>
          <w:b/>
          <w:color w:val="000000" w:themeColor="text1"/>
          <w:sz w:val="20"/>
          <w:szCs w:val="20"/>
        </w:rPr>
        <w:t xml:space="preserve">A </w:t>
      </w:r>
      <w:r w:rsidRPr="007E4A5A">
        <w:rPr>
          <w:rFonts w:ascii="Candara" w:hAnsi="Candara" w:cs="Calibri"/>
          <w:b/>
          <w:color w:val="000000" w:themeColor="text1"/>
          <w:sz w:val="20"/>
          <w:szCs w:val="20"/>
        </w:rPr>
        <w:t>TRANSFIGURAÇÃO DO SENHOR</w:t>
      </w:r>
    </w:p>
    <w:p w14:paraId="1E30DC1B" w14:textId="77777777" w:rsidR="000C7156" w:rsidRPr="007E4A5A" w:rsidRDefault="000C7156" w:rsidP="000C7156">
      <w:pPr>
        <w:spacing w:after="0" w:line="360" w:lineRule="auto"/>
        <w:jc w:val="both"/>
        <w:rPr>
          <w:rFonts w:ascii="Candara" w:hAnsi="Candara" w:cs="Arial Unicode MS"/>
          <w:sz w:val="20"/>
          <w:szCs w:val="20"/>
        </w:rPr>
      </w:pPr>
      <w:r w:rsidRPr="007E4A5A">
        <w:rPr>
          <w:rFonts w:ascii="Candara" w:hAnsi="Candara" w:cs="Arial Unicode MS"/>
          <w:b/>
          <w:bCs/>
          <w:sz w:val="20"/>
          <w:szCs w:val="20"/>
        </w:rPr>
        <w:t>Mateus</w:t>
      </w:r>
      <w:r w:rsidRPr="007E4A5A">
        <w:rPr>
          <w:rFonts w:ascii="Candara" w:hAnsi="Candara" w:cs="Arial Unicode MS"/>
          <w:sz w:val="20"/>
          <w:szCs w:val="20"/>
        </w:rPr>
        <w:t xml:space="preserve"> 17, 1-9</w:t>
      </w:r>
    </w:p>
    <w:p w14:paraId="5378ABCF" w14:textId="77777777" w:rsidR="000C7156" w:rsidRPr="007E4A5A" w:rsidRDefault="000C7156" w:rsidP="000C7156">
      <w:pPr>
        <w:pStyle w:val="Corpodetexto"/>
        <w:spacing w:line="360" w:lineRule="auto"/>
        <w:rPr>
          <w:rFonts w:ascii="Candara" w:hAnsi="Candara"/>
          <w:szCs w:val="20"/>
        </w:rPr>
      </w:pPr>
    </w:p>
    <w:p w14:paraId="3145F815" w14:textId="3DEA1D2F" w:rsidR="000C7156" w:rsidRPr="007E4A5A" w:rsidRDefault="000C7156" w:rsidP="000C7156">
      <w:pPr>
        <w:pStyle w:val="NormalWeb"/>
        <w:spacing w:before="0" w:beforeAutospacing="0" w:after="0" w:afterAutospacing="0" w:line="360" w:lineRule="auto"/>
        <w:jc w:val="both"/>
        <w:rPr>
          <w:rStyle w:val="t10"/>
          <w:rFonts w:ascii="Candara" w:eastAsia="Arial Unicode MS" w:hAnsi="Candara"/>
          <w:sz w:val="20"/>
          <w:szCs w:val="20"/>
        </w:rPr>
      </w:pPr>
      <w:bookmarkStart w:id="0" w:name="1"/>
      <w:bookmarkEnd w:id="0"/>
      <w:r w:rsidRPr="007E4A5A">
        <w:rPr>
          <w:rStyle w:val="t10"/>
          <w:rFonts w:ascii="Candara" w:eastAsia="Arial Unicode MS" w:hAnsi="Candara"/>
          <w:sz w:val="20"/>
          <w:szCs w:val="20"/>
          <w:vertAlign w:val="superscript"/>
        </w:rPr>
        <w:t>1</w:t>
      </w:r>
      <w:hyperlink r:id="rId8" w:history="1">
        <w:r w:rsidRPr="007E4A5A">
          <w:rPr>
            <w:rStyle w:val="Hiperligao"/>
            <w:rFonts w:ascii="Candara" w:hAnsi="Candara"/>
            <w:sz w:val="20"/>
            <w:szCs w:val="20"/>
            <w:vertAlign w:val="superscript"/>
          </w:rPr>
          <w:t>*</w:t>
        </w:r>
      </w:hyperlink>
      <w:r w:rsidRPr="007E4A5A">
        <w:rPr>
          <w:rStyle w:val="t10"/>
          <w:rFonts w:ascii="Candara" w:eastAsia="Arial Unicode MS" w:hAnsi="Candara"/>
          <w:sz w:val="20"/>
          <w:szCs w:val="20"/>
        </w:rPr>
        <w:t xml:space="preserve">Seis dias depois, Jesus tomou consigo Pedro, Tiago e seu irmão João, e levou-os, só a eles, a um alto monte. </w:t>
      </w:r>
      <w:bookmarkStart w:id="1" w:name="2"/>
      <w:bookmarkEnd w:id="1"/>
      <w:r w:rsidRPr="007E4A5A">
        <w:rPr>
          <w:rStyle w:val="t10"/>
          <w:rFonts w:ascii="Candara" w:eastAsia="Arial Unicode MS" w:hAnsi="Candara"/>
          <w:sz w:val="20"/>
          <w:szCs w:val="20"/>
          <w:vertAlign w:val="superscript"/>
        </w:rPr>
        <w:t>2</w:t>
      </w:r>
      <w:r w:rsidRPr="007E4A5A">
        <w:rPr>
          <w:rStyle w:val="t10"/>
          <w:rFonts w:ascii="Candara" w:eastAsia="Arial Unicode MS" w:hAnsi="Candara"/>
          <w:sz w:val="20"/>
          <w:szCs w:val="20"/>
        </w:rPr>
        <w:t xml:space="preserve">Transfigurou-se diante deles: o seu rosto resplandeceu como o Sol, e as suas vestes tornaram-se brancas como a luz. </w:t>
      </w:r>
      <w:bookmarkStart w:id="2" w:name="3"/>
      <w:bookmarkEnd w:id="2"/>
      <w:r w:rsidRPr="007E4A5A">
        <w:rPr>
          <w:rStyle w:val="t10"/>
          <w:rFonts w:ascii="Candara" w:eastAsia="Arial Unicode MS" w:hAnsi="Candara"/>
          <w:sz w:val="20"/>
          <w:szCs w:val="20"/>
          <w:vertAlign w:val="superscript"/>
        </w:rPr>
        <w:t>3</w:t>
      </w:r>
      <w:r w:rsidRPr="007E4A5A">
        <w:rPr>
          <w:rStyle w:val="t10"/>
          <w:rFonts w:ascii="Candara" w:eastAsia="Arial Unicode MS" w:hAnsi="Candara"/>
          <w:sz w:val="20"/>
          <w:szCs w:val="20"/>
        </w:rPr>
        <w:t xml:space="preserve">Nisto, apareceram Moisés e Elias a conversar com Ele. </w:t>
      </w:r>
      <w:bookmarkStart w:id="3" w:name="4"/>
      <w:bookmarkEnd w:id="3"/>
      <w:r w:rsidRPr="007E4A5A">
        <w:rPr>
          <w:rStyle w:val="t10"/>
          <w:rFonts w:ascii="Candara" w:eastAsia="Arial Unicode MS" w:hAnsi="Candara"/>
          <w:sz w:val="20"/>
          <w:szCs w:val="20"/>
          <w:vertAlign w:val="superscript"/>
        </w:rPr>
        <w:t>4</w:t>
      </w:r>
      <w:r w:rsidRPr="007E4A5A">
        <w:rPr>
          <w:rStyle w:val="t10"/>
          <w:rFonts w:ascii="Candara" w:eastAsia="Arial Unicode MS" w:hAnsi="Candara"/>
          <w:sz w:val="20"/>
          <w:szCs w:val="20"/>
        </w:rPr>
        <w:t xml:space="preserve">Tomando a palavra, Pedro disse a Jesus: «Senhor, é bom estarmos aqui; se quiseres, farei aqui três tendas: uma para ti, uma para Moisés e outra para Elias.» </w:t>
      </w:r>
      <w:bookmarkStart w:id="4" w:name="5"/>
      <w:bookmarkEnd w:id="4"/>
      <w:r w:rsidRPr="007E4A5A">
        <w:rPr>
          <w:rStyle w:val="t10"/>
          <w:rFonts w:ascii="Candara" w:eastAsia="Arial Unicode MS" w:hAnsi="Candara"/>
          <w:sz w:val="20"/>
          <w:szCs w:val="20"/>
          <w:vertAlign w:val="superscript"/>
        </w:rPr>
        <w:t>5</w:t>
      </w:r>
      <w:r w:rsidRPr="007E4A5A">
        <w:rPr>
          <w:rStyle w:val="t10"/>
          <w:rFonts w:ascii="Candara" w:eastAsia="Arial Unicode MS" w:hAnsi="Candara"/>
          <w:sz w:val="20"/>
          <w:szCs w:val="20"/>
        </w:rPr>
        <w:t>Ainda ele estava a falar, quando uma nuvem luminosa os cobriu com a sua sombra, e uma voz dizia da nuvem: «Este é o meu Filho muito amado, no qual pus todo o meu agrado. Escutai-o.»</w:t>
      </w:r>
      <w:r w:rsidRPr="007E4A5A">
        <w:rPr>
          <w:rFonts w:ascii="Candara" w:hAnsi="Candara"/>
          <w:sz w:val="20"/>
          <w:szCs w:val="20"/>
        </w:rPr>
        <w:br/>
      </w:r>
      <w:bookmarkStart w:id="5" w:name="6"/>
      <w:bookmarkEnd w:id="5"/>
      <w:r w:rsidRPr="007E4A5A">
        <w:rPr>
          <w:rStyle w:val="t10"/>
          <w:rFonts w:ascii="Candara" w:eastAsia="Arial Unicode MS" w:hAnsi="Candara"/>
          <w:sz w:val="20"/>
          <w:szCs w:val="20"/>
          <w:vertAlign w:val="superscript"/>
        </w:rPr>
        <w:t>6</w:t>
      </w:r>
      <w:r w:rsidRPr="007E4A5A">
        <w:rPr>
          <w:rStyle w:val="t10"/>
          <w:rFonts w:ascii="Candara" w:eastAsia="Arial Unicode MS" w:hAnsi="Candara"/>
          <w:sz w:val="20"/>
          <w:szCs w:val="20"/>
        </w:rPr>
        <w:t xml:space="preserve">Ao ouvirem isto, os discípulos caíram com a face por terra, muito assustados. </w:t>
      </w:r>
      <w:bookmarkStart w:id="6" w:name="7"/>
      <w:bookmarkEnd w:id="6"/>
      <w:r w:rsidRPr="007E4A5A">
        <w:rPr>
          <w:rStyle w:val="t10"/>
          <w:rFonts w:ascii="Candara" w:eastAsia="Arial Unicode MS" w:hAnsi="Candara"/>
          <w:sz w:val="20"/>
          <w:szCs w:val="20"/>
          <w:vertAlign w:val="superscript"/>
        </w:rPr>
        <w:t>7</w:t>
      </w:r>
      <w:r w:rsidRPr="007E4A5A">
        <w:rPr>
          <w:rStyle w:val="t10"/>
          <w:rFonts w:ascii="Candara" w:eastAsia="Arial Unicode MS" w:hAnsi="Candara"/>
          <w:sz w:val="20"/>
          <w:szCs w:val="20"/>
        </w:rPr>
        <w:t xml:space="preserve">Aproximando-se deles, Jesus tocou-lhes, dizendo: «Levantai-vos e não tenhais medo.» </w:t>
      </w:r>
      <w:bookmarkStart w:id="7" w:name="8"/>
      <w:bookmarkEnd w:id="7"/>
      <w:r w:rsidRPr="007E4A5A">
        <w:rPr>
          <w:rStyle w:val="t10"/>
          <w:rFonts w:ascii="Candara" w:eastAsia="Arial Unicode MS" w:hAnsi="Candara"/>
          <w:sz w:val="20"/>
          <w:szCs w:val="20"/>
          <w:vertAlign w:val="superscript"/>
        </w:rPr>
        <w:t>8</w:t>
      </w:r>
      <w:r w:rsidRPr="007E4A5A">
        <w:rPr>
          <w:rStyle w:val="t10"/>
          <w:rFonts w:ascii="Candara" w:eastAsia="Arial Unicode MS" w:hAnsi="Candara"/>
          <w:sz w:val="20"/>
          <w:szCs w:val="20"/>
        </w:rPr>
        <w:t>Erguendo os olhos, os discípulos apenas viram Jesus e mais ninguém.</w:t>
      </w:r>
      <w:r w:rsidRPr="007E4A5A">
        <w:rPr>
          <w:rFonts w:ascii="Candara" w:hAnsi="Candara"/>
          <w:sz w:val="20"/>
          <w:szCs w:val="20"/>
        </w:rPr>
        <w:br/>
      </w:r>
      <w:bookmarkStart w:id="8" w:name="9"/>
      <w:bookmarkEnd w:id="8"/>
      <w:r w:rsidRPr="007E4A5A">
        <w:rPr>
          <w:rStyle w:val="t10"/>
          <w:rFonts w:ascii="Candara" w:eastAsia="Arial Unicode MS" w:hAnsi="Candara"/>
          <w:sz w:val="20"/>
          <w:szCs w:val="20"/>
          <w:vertAlign w:val="superscript"/>
        </w:rPr>
        <w:t>9</w:t>
      </w:r>
      <w:r w:rsidRPr="007E4A5A">
        <w:rPr>
          <w:rStyle w:val="t10"/>
          <w:rFonts w:ascii="Candara" w:eastAsia="Arial Unicode MS" w:hAnsi="Candara"/>
          <w:sz w:val="20"/>
          <w:szCs w:val="20"/>
        </w:rPr>
        <w:t>Enquanto desciam do monte, Jesus ordenou-lhes: «Não conteis a ninguém o que acabastes de ver, até que o Filho do Homem ressuscite dos mortos.»</w:t>
      </w:r>
    </w:p>
    <w:p w14:paraId="25B30689" w14:textId="77777777" w:rsidR="000C7156" w:rsidRPr="007E4A5A" w:rsidRDefault="000C7156" w:rsidP="000C715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644B1332" w14:textId="77777777" w:rsidR="000C7156" w:rsidRPr="007E4A5A" w:rsidRDefault="000C7156" w:rsidP="000C715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7E4A5A">
        <w:rPr>
          <w:rFonts w:ascii="Candara" w:hAnsi="Candara"/>
          <w:b/>
          <w:bCs/>
          <w:sz w:val="20"/>
          <w:szCs w:val="20"/>
        </w:rPr>
        <w:t>Marcos</w:t>
      </w:r>
      <w:r w:rsidRPr="007E4A5A">
        <w:rPr>
          <w:rFonts w:ascii="Candara" w:hAnsi="Candara"/>
          <w:sz w:val="20"/>
          <w:szCs w:val="20"/>
        </w:rPr>
        <w:t xml:space="preserve"> 9, 2-10</w:t>
      </w:r>
    </w:p>
    <w:p w14:paraId="2F2C4FA3" w14:textId="2A2D7F67" w:rsidR="000C7156" w:rsidRPr="007E4A5A" w:rsidRDefault="000C7156" w:rsidP="000C7156">
      <w:pPr>
        <w:pStyle w:val="NormalWeb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E4A5A">
        <w:rPr>
          <w:rFonts w:ascii="Candara" w:hAnsi="Candara"/>
          <w:sz w:val="20"/>
          <w:szCs w:val="20"/>
          <w:vertAlign w:val="superscript"/>
        </w:rPr>
        <w:t>2</w:t>
      </w:r>
      <w:r w:rsidRPr="007E4A5A">
        <w:rPr>
          <w:rFonts w:ascii="Candara" w:hAnsi="Candara"/>
          <w:sz w:val="20"/>
          <w:szCs w:val="20"/>
        </w:rPr>
        <w:t xml:space="preserve">*Seis dias depois, Jesus tomou consigo Pedro, Tiago e João e levou-os, só a eles, a um monte elevado. E transfigurou-se diante deles. </w:t>
      </w:r>
      <w:r w:rsidRPr="007E4A5A">
        <w:rPr>
          <w:rFonts w:ascii="Candara" w:hAnsi="Candara"/>
          <w:sz w:val="20"/>
          <w:szCs w:val="20"/>
          <w:vertAlign w:val="superscript"/>
        </w:rPr>
        <w:t>3</w:t>
      </w:r>
      <w:r w:rsidRPr="007E4A5A">
        <w:rPr>
          <w:rFonts w:ascii="Candara" w:hAnsi="Candara"/>
          <w:sz w:val="20"/>
          <w:szCs w:val="20"/>
        </w:rPr>
        <w:t xml:space="preserve">As suas vestes tornaram-se resplandecentes, de tal brancura que lavadeira alguma da terra as poderia branquear assim. </w:t>
      </w:r>
      <w:r w:rsidRPr="007E4A5A">
        <w:rPr>
          <w:rFonts w:ascii="Candara" w:hAnsi="Candara"/>
          <w:sz w:val="20"/>
          <w:szCs w:val="20"/>
          <w:vertAlign w:val="superscript"/>
        </w:rPr>
        <w:t>4</w:t>
      </w:r>
      <w:r w:rsidRPr="007E4A5A">
        <w:rPr>
          <w:rFonts w:ascii="Candara" w:hAnsi="Candara"/>
          <w:sz w:val="20"/>
          <w:szCs w:val="20"/>
        </w:rPr>
        <w:t xml:space="preserve">Apareceu-lhes Elias, juntamente com Moisés, e ambos falavam com Ele. </w:t>
      </w:r>
      <w:r w:rsidRPr="007E4A5A">
        <w:rPr>
          <w:rFonts w:ascii="Candara" w:hAnsi="Candara"/>
          <w:sz w:val="20"/>
          <w:szCs w:val="20"/>
          <w:vertAlign w:val="superscript"/>
        </w:rPr>
        <w:t>5</w:t>
      </w:r>
      <w:r w:rsidRPr="007E4A5A">
        <w:rPr>
          <w:rFonts w:ascii="Candara" w:hAnsi="Candara"/>
          <w:sz w:val="20"/>
          <w:szCs w:val="20"/>
        </w:rPr>
        <w:t xml:space="preserve">*Tomando a palavra, Pedro disse a Jesus: «Mestre, bom é estarmos aqui; façamos três tendas: uma para ti, uma para Moisés e uma para Elias.» </w:t>
      </w:r>
      <w:r w:rsidRPr="007E4A5A">
        <w:rPr>
          <w:rFonts w:ascii="Candara" w:hAnsi="Candara"/>
          <w:sz w:val="20"/>
          <w:szCs w:val="20"/>
          <w:vertAlign w:val="superscript"/>
        </w:rPr>
        <w:t>6</w:t>
      </w:r>
      <w:r w:rsidRPr="007E4A5A">
        <w:rPr>
          <w:rFonts w:ascii="Candara" w:hAnsi="Candara"/>
          <w:sz w:val="20"/>
          <w:szCs w:val="20"/>
        </w:rPr>
        <w:t xml:space="preserve">Não sabia que dizer, pois estavam assombrados. </w:t>
      </w:r>
      <w:r w:rsidRPr="007E4A5A">
        <w:rPr>
          <w:rFonts w:ascii="Candara" w:hAnsi="Candara"/>
          <w:sz w:val="20"/>
          <w:szCs w:val="20"/>
          <w:vertAlign w:val="superscript"/>
        </w:rPr>
        <w:t>7</w:t>
      </w:r>
      <w:r w:rsidRPr="007E4A5A">
        <w:rPr>
          <w:rFonts w:ascii="Candara" w:hAnsi="Candara"/>
          <w:sz w:val="20"/>
          <w:szCs w:val="20"/>
        </w:rPr>
        <w:t xml:space="preserve">*Formou-se, então, uma nuvem que os cobriu com a sua sombra, e da nuvem fez-se ouvir uma voz: «Este é o meu Filho muito amado. Escutai-o.» </w:t>
      </w:r>
      <w:r w:rsidRPr="007E4A5A">
        <w:rPr>
          <w:rFonts w:ascii="Candara" w:hAnsi="Candara"/>
          <w:sz w:val="20"/>
          <w:szCs w:val="20"/>
          <w:vertAlign w:val="superscript"/>
        </w:rPr>
        <w:t>8</w:t>
      </w:r>
      <w:r w:rsidRPr="007E4A5A">
        <w:rPr>
          <w:rFonts w:ascii="Candara" w:hAnsi="Candara"/>
          <w:sz w:val="20"/>
          <w:szCs w:val="20"/>
        </w:rPr>
        <w:t xml:space="preserve">De repente, olhando em redor, já não viram ninguém, a não ser só Jesus, com eles. </w:t>
      </w:r>
      <w:r w:rsidRPr="007E4A5A">
        <w:rPr>
          <w:rFonts w:ascii="Candara" w:hAnsi="Candara"/>
          <w:sz w:val="20"/>
          <w:szCs w:val="20"/>
          <w:vertAlign w:val="superscript"/>
        </w:rPr>
        <w:t>9</w:t>
      </w:r>
      <w:r w:rsidRPr="007E4A5A">
        <w:rPr>
          <w:rFonts w:ascii="Candara" w:hAnsi="Candara"/>
          <w:sz w:val="20"/>
          <w:szCs w:val="20"/>
        </w:rPr>
        <w:t xml:space="preserve">Ao descerem do monte, ordenou-lhes que a ninguém </w:t>
      </w:r>
      <w:r w:rsidRPr="007E4A5A">
        <w:rPr>
          <w:rFonts w:ascii="Candara" w:hAnsi="Candara"/>
          <w:sz w:val="20"/>
          <w:szCs w:val="20"/>
        </w:rPr>
        <w:lastRenderedPageBreak/>
        <w:t xml:space="preserve">contassem o que tinham visto, senão depois de o Filho do Homem ter ressuscitado dos mortos. </w:t>
      </w:r>
      <w:r w:rsidRPr="007E4A5A">
        <w:rPr>
          <w:rFonts w:ascii="Candara" w:hAnsi="Candara"/>
          <w:sz w:val="20"/>
          <w:szCs w:val="20"/>
          <w:vertAlign w:val="superscript"/>
        </w:rPr>
        <w:t>10</w:t>
      </w:r>
      <w:r w:rsidRPr="007E4A5A">
        <w:rPr>
          <w:rFonts w:ascii="Candara" w:hAnsi="Candara"/>
          <w:sz w:val="20"/>
          <w:szCs w:val="20"/>
        </w:rPr>
        <w:t>Eles guardaram a recomendação, discutindo uns com os outros o que seria ressuscitar de entre os mortos.</w:t>
      </w:r>
    </w:p>
    <w:p w14:paraId="31E49563" w14:textId="77777777" w:rsidR="000C7156" w:rsidRPr="007E4A5A" w:rsidRDefault="000C7156" w:rsidP="000C715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7E4A5A">
        <w:rPr>
          <w:rFonts w:ascii="Candara" w:hAnsi="Candara"/>
          <w:b/>
          <w:bCs/>
          <w:sz w:val="20"/>
          <w:szCs w:val="20"/>
        </w:rPr>
        <w:t>Lucas</w:t>
      </w:r>
      <w:r w:rsidRPr="007E4A5A">
        <w:rPr>
          <w:rFonts w:ascii="Candara" w:hAnsi="Candara"/>
          <w:sz w:val="20"/>
          <w:szCs w:val="20"/>
        </w:rPr>
        <w:t xml:space="preserve"> 9, 28b-36</w:t>
      </w:r>
    </w:p>
    <w:p w14:paraId="28E7E96F" w14:textId="77777777" w:rsidR="000C7156" w:rsidRPr="007E4A5A" w:rsidRDefault="000C7156" w:rsidP="000C715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81466AD" w14:textId="00BE20C4" w:rsidR="000C7156" w:rsidRPr="007E4A5A" w:rsidRDefault="000C7156" w:rsidP="000C715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bookmarkStart w:id="9" w:name="28"/>
      <w:bookmarkEnd w:id="9"/>
      <w:r w:rsidRPr="007E4A5A">
        <w:rPr>
          <w:rStyle w:val="t10"/>
          <w:rFonts w:ascii="Candara" w:hAnsi="Candara"/>
          <w:sz w:val="20"/>
          <w:szCs w:val="20"/>
          <w:vertAlign w:val="superscript"/>
        </w:rPr>
        <w:t>28</w:t>
      </w:r>
      <w:r w:rsidRPr="007E4A5A">
        <w:rPr>
          <w:rStyle w:val="t10"/>
          <w:rFonts w:ascii="Candara" w:hAnsi="Candara"/>
          <w:sz w:val="20"/>
          <w:szCs w:val="20"/>
        </w:rPr>
        <w:t xml:space="preserve">Uns oito dias depois destas palavras, levando consigo Pedro, João e Tiago, Jesus subiu ao monte para orar. </w:t>
      </w:r>
      <w:bookmarkStart w:id="10" w:name="29"/>
      <w:bookmarkEnd w:id="10"/>
      <w:r w:rsidRPr="007E4A5A">
        <w:rPr>
          <w:rStyle w:val="t10"/>
          <w:rFonts w:ascii="Candara" w:hAnsi="Candara"/>
          <w:sz w:val="20"/>
          <w:szCs w:val="20"/>
          <w:vertAlign w:val="superscript"/>
        </w:rPr>
        <w:t>29</w:t>
      </w:r>
      <w:r w:rsidRPr="007E4A5A">
        <w:rPr>
          <w:rStyle w:val="t10"/>
          <w:rFonts w:ascii="Candara" w:hAnsi="Candara"/>
          <w:sz w:val="20"/>
          <w:szCs w:val="20"/>
        </w:rPr>
        <w:t xml:space="preserve">Enquanto orava, o aspeto do seu rosto modificou-se, e as suas vestes tornaram-se de uma brancura fulgurante. </w:t>
      </w:r>
      <w:bookmarkStart w:id="11" w:name="30"/>
      <w:bookmarkEnd w:id="11"/>
      <w:r w:rsidRPr="007E4A5A">
        <w:rPr>
          <w:rStyle w:val="t10"/>
          <w:rFonts w:ascii="Candara" w:hAnsi="Candara"/>
          <w:sz w:val="20"/>
          <w:szCs w:val="20"/>
          <w:vertAlign w:val="superscript"/>
        </w:rPr>
        <w:t>30</w:t>
      </w:r>
      <w:r w:rsidRPr="007E4A5A">
        <w:rPr>
          <w:rStyle w:val="t10"/>
          <w:rFonts w:ascii="Candara" w:hAnsi="Candara"/>
          <w:sz w:val="20"/>
          <w:szCs w:val="20"/>
        </w:rPr>
        <w:t xml:space="preserve">E dois homens conversavam com Ele: Moisés e Elias, </w:t>
      </w:r>
      <w:bookmarkStart w:id="12" w:name="31"/>
      <w:bookmarkEnd w:id="12"/>
      <w:r w:rsidRPr="007E4A5A">
        <w:rPr>
          <w:rStyle w:val="t10"/>
          <w:rFonts w:ascii="Candara" w:hAnsi="Candara"/>
          <w:sz w:val="20"/>
          <w:szCs w:val="20"/>
          <w:vertAlign w:val="superscript"/>
        </w:rPr>
        <w:t>31</w:t>
      </w:r>
      <w:hyperlink r:id="rId9" w:history="1">
        <w:r w:rsidRPr="007E4A5A">
          <w:rPr>
            <w:rStyle w:val="Hiperligao"/>
            <w:rFonts w:ascii="Candara" w:hAnsi="Candara"/>
            <w:sz w:val="20"/>
            <w:szCs w:val="20"/>
            <w:vertAlign w:val="superscript"/>
          </w:rPr>
          <w:t>*</w:t>
        </w:r>
      </w:hyperlink>
      <w:r w:rsidRPr="007E4A5A">
        <w:rPr>
          <w:rStyle w:val="t10"/>
          <w:rFonts w:ascii="Candara" w:hAnsi="Candara"/>
          <w:sz w:val="20"/>
          <w:szCs w:val="20"/>
        </w:rPr>
        <w:t>os quais, aparecendo rodeados de glória, falavam da sua morte, que ia acontecer em Jerusalém.</w:t>
      </w:r>
      <w:bookmarkStart w:id="13" w:name="32"/>
      <w:bookmarkEnd w:id="13"/>
      <w:r w:rsidR="007E4A5A" w:rsidRPr="007E4A5A">
        <w:rPr>
          <w:rFonts w:ascii="Candara" w:hAnsi="Candara"/>
          <w:sz w:val="20"/>
          <w:szCs w:val="20"/>
        </w:rPr>
        <w:t xml:space="preserve"> </w:t>
      </w:r>
      <w:r w:rsidRPr="007E4A5A">
        <w:rPr>
          <w:rStyle w:val="t10"/>
          <w:rFonts w:ascii="Candara" w:hAnsi="Candara"/>
          <w:sz w:val="20"/>
          <w:szCs w:val="20"/>
          <w:vertAlign w:val="superscript"/>
        </w:rPr>
        <w:t>32</w:t>
      </w:r>
      <w:r w:rsidRPr="007E4A5A">
        <w:rPr>
          <w:rStyle w:val="t10"/>
          <w:rFonts w:ascii="Candara" w:hAnsi="Candara"/>
          <w:sz w:val="20"/>
          <w:szCs w:val="20"/>
        </w:rPr>
        <w:t xml:space="preserve">Pedro e os companheiros estavam a cair de sono; mas, despertando, viram a glória de Jesus e os dois homens que estavam com Ele. </w:t>
      </w:r>
      <w:bookmarkStart w:id="14" w:name="33"/>
      <w:bookmarkEnd w:id="14"/>
      <w:r w:rsidRPr="007E4A5A">
        <w:rPr>
          <w:rStyle w:val="t10"/>
          <w:rFonts w:ascii="Candara" w:hAnsi="Candara"/>
          <w:sz w:val="20"/>
          <w:szCs w:val="20"/>
          <w:vertAlign w:val="superscript"/>
        </w:rPr>
        <w:t>33</w:t>
      </w:r>
      <w:r w:rsidRPr="007E4A5A">
        <w:rPr>
          <w:rStyle w:val="t10"/>
          <w:rFonts w:ascii="Candara" w:hAnsi="Candara"/>
          <w:sz w:val="20"/>
          <w:szCs w:val="20"/>
        </w:rPr>
        <w:t xml:space="preserve">Quando eles iam separar-se de Jesus, Pedro disse-lhe: «Mestre, é bom estarmos aqui. Façamos três tendas: uma para ti, uma para Moisés e outra para Elias.» Não sabia o que estava a dizer. </w:t>
      </w:r>
      <w:bookmarkStart w:id="15" w:name="34"/>
      <w:bookmarkEnd w:id="15"/>
      <w:r w:rsidRPr="007E4A5A">
        <w:rPr>
          <w:rStyle w:val="t10"/>
          <w:rFonts w:ascii="Candara" w:hAnsi="Candara"/>
          <w:sz w:val="20"/>
          <w:szCs w:val="20"/>
          <w:vertAlign w:val="superscript"/>
        </w:rPr>
        <w:t>34</w:t>
      </w:r>
      <w:hyperlink r:id="rId10" w:history="1">
        <w:r w:rsidRPr="007E4A5A">
          <w:rPr>
            <w:rStyle w:val="Hiperligao"/>
            <w:rFonts w:ascii="Candara" w:hAnsi="Candara"/>
            <w:sz w:val="20"/>
            <w:szCs w:val="20"/>
            <w:vertAlign w:val="superscript"/>
          </w:rPr>
          <w:t>*</w:t>
        </w:r>
      </w:hyperlink>
      <w:r w:rsidRPr="007E4A5A">
        <w:rPr>
          <w:rStyle w:val="t10"/>
          <w:rFonts w:ascii="Candara" w:hAnsi="Candara"/>
          <w:sz w:val="20"/>
          <w:szCs w:val="20"/>
        </w:rPr>
        <w:t xml:space="preserve">Enquanto dizia isto, surgiu uma nuvem que os cobriu e, quando entraram na nuvem, ficaram atemorizados. </w:t>
      </w:r>
      <w:bookmarkStart w:id="16" w:name="35"/>
      <w:bookmarkEnd w:id="16"/>
      <w:r w:rsidRPr="007E4A5A">
        <w:rPr>
          <w:rStyle w:val="t10"/>
          <w:rFonts w:ascii="Candara" w:hAnsi="Candara"/>
          <w:sz w:val="20"/>
          <w:szCs w:val="20"/>
          <w:vertAlign w:val="superscript"/>
        </w:rPr>
        <w:t>35</w:t>
      </w:r>
      <w:hyperlink r:id="rId11" w:history="1">
        <w:r w:rsidRPr="007E4A5A">
          <w:rPr>
            <w:rStyle w:val="Hiperligao"/>
            <w:rFonts w:ascii="Candara" w:hAnsi="Candara"/>
            <w:sz w:val="20"/>
            <w:szCs w:val="20"/>
            <w:vertAlign w:val="superscript"/>
          </w:rPr>
          <w:t>*</w:t>
        </w:r>
      </w:hyperlink>
      <w:r w:rsidRPr="007E4A5A">
        <w:rPr>
          <w:rStyle w:val="t10"/>
          <w:rFonts w:ascii="Candara" w:hAnsi="Candara"/>
          <w:sz w:val="20"/>
          <w:szCs w:val="20"/>
        </w:rPr>
        <w:t>E da nuvem veio uma voz que disse: «Este é o meu Filho predileto. Escutai-o.»</w:t>
      </w:r>
      <w:r w:rsidR="00B20126">
        <w:rPr>
          <w:rStyle w:val="t10"/>
          <w:rFonts w:ascii="Candara" w:hAnsi="Candara"/>
          <w:sz w:val="20"/>
          <w:szCs w:val="20"/>
        </w:rPr>
        <w:t xml:space="preserve"> </w:t>
      </w:r>
      <w:bookmarkStart w:id="17" w:name="_Hlk159315909"/>
      <w:r w:rsidR="00B20126" w:rsidRPr="00B20126">
        <w:rPr>
          <w:rStyle w:val="t10"/>
          <w:rFonts w:ascii="Candara" w:hAnsi="Candara"/>
          <w:sz w:val="20"/>
          <w:szCs w:val="20"/>
          <w:vertAlign w:val="superscript"/>
        </w:rPr>
        <w:t>36</w:t>
      </w:r>
      <w:r w:rsidR="00B20126" w:rsidRPr="00B20126">
        <w:rPr>
          <w:rStyle w:val="t10"/>
          <w:rFonts w:ascii="Candara" w:hAnsi="Candara"/>
          <w:sz w:val="20"/>
          <w:szCs w:val="20"/>
        </w:rPr>
        <w:t>*Quando a voz se fez ouvir, Jesus ficou só. Os discípulos guardaram silêncio e, naqueles dias, nada contaram a ninguém do que tinham visto.</w:t>
      </w:r>
    </w:p>
    <w:bookmarkEnd w:id="17"/>
    <w:p w14:paraId="3702F058" w14:textId="77777777" w:rsidR="007E4A5A" w:rsidRDefault="007E4A5A" w:rsidP="000C7156">
      <w:pPr>
        <w:shd w:val="clear" w:color="auto" w:fill="FFFFFF"/>
        <w:spacing w:after="0" w:line="360" w:lineRule="auto"/>
        <w:rPr>
          <w:rFonts w:ascii="Candara" w:hAnsi="Candara" w:cs="Calibri"/>
          <w:b/>
          <w:smallCaps/>
          <w:color w:val="000000" w:themeColor="text1"/>
          <w:sz w:val="20"/>
          <w:szCs w:val="20"/>
        </w:rPr>
      </w:pPr>
    </w:p>
    <w:p w14:paraId="322B1360" w14:textId="11D86E0F" w:rsidR="006651F9" w:rsidRPr="000907B1" w:rsidRDefault="006651F9" w:rsidP="000C7156">
      <w:pPr>
        <w:shd w:val="clear" w:color="auto" w:fill="FFFFFF"/>
        <w:spacing w:after="0" w:line="360" w:lineRule="auto"/>
        <w:rPr>
          <w:rFonts w:ascii="Candara" w:hAnsi="Candara" w:cs="Calibri"/>
          <w:b/>
          <w:smallCaps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smallCaps/>
          <w:color w:val="000000" w:themeColor="text1"/>
          <w:sz w:val="20"/>
          <w:szCs w:val="20"/>
        </w:rPr>
        <w:t xml:space="preserve">I. </w:t>
      </w:r>
      <w:r w:rsidRPr="000907B1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LECTIO: QUE DIZ O TEXTO?</w:t>
      </w:r>
    </w:p>
    <w:p w14:paraId="399323B7" w14:textId="77777777" w:rsidR="006651F9" w:rsidRPr="004D793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sz w:val="20"/>
          <w:szCs w:val="20"/>
        </w:rPr>
      </w:pPr>
    </w:p>
    <w:p w14:paraId="6DC8E62C" w14:textId="77777777" w:rsidR="00BF0CC0" w:rsidRPr="001E1843" w:rsidRDefault="001E1843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1. </w:t>
      </w:r>
      <w:bookmarkStart w:id="18" w:name="_Hlk159316342"/>
      <w:r>
        <w:rPr>
          <w:rFonts w:ascii="Candara" w:hAnsi="Candara"/>
          <w:b/>
          <w:sz w:val="20"/>
          <w:szCs w:val="20"/>
        </w:rPr>
        <w:t>Q</w:t>
      </w:r>
      <w:r w:rsidR="006F0672">
        <w:rPr>
          <w:rFonts w:ascii="Candara" w:hAnsi="Candara"/>
          <w:b/>
          <w:sz w:val="20"/>
          <w:szCs w:val="20"/>
        </w:rPr>
        <w:t>ual o género literário deste text</w:t>
      </w:r>
      <w:r>
        <w:rPr>
          <w:rFonts w:ascii="Candara" w:hAnsi="Candara"/>
          <w:b/>
          <w:sz w:val="20"/>
          <w:szCs w:val="20"/>
        </w:rPr>
        <w:t xml:space="preserve">o? </w:t>
      </w:r>
    </w:p>
    <w:p w14:paraId="4F331819" w14:textId="77777777" w:rsidR="00BF0CC0" w:rsidRPr="001E1843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7630697F" w14:textId="77777777" w:rsidR="00BF0CC0" w:rsidRPr="001E1843" w:rsidRDefault="00BF0CC0" w:rsidP="000C715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Tal como o texto </w:t>
      </w:r>
      <w:r w:rsidR="00EC1657">
        <w:rPr>
          <w:rFonts w:ascii="Candara" w:hAnsi="Candara"/>
          <w:sz w:val="20"/>
          <w:szCs w:val="20"/>
        </w:rPr>
        <w:t xml:space="preserve">relativo à cena do </w:t>
      </w:r>
      <w:r w:rsidRPr="001E1843">
        <w:rPr>
          <w:rFonts w:ascii="Candara" w:hAnsi="Candara"/>
          <w:sz w:val="20"/>
          <w:szCs w:val="20"/>
        </w:rPr>
        <w:t>B</w:t>
      </w:r>
      <w:r w:rsidR="003143B5" w:rsidRPr="001E1843">
        <w:rPr>
          <w:rFonts w:ascii="Candara" w:hAnsi="Candara"/>
          <w:sz w:val="20"/>
          <w:szCs w:val="20"/>
        </w:rPr>
        <w:t>a</w:t>
      </w:r>
      <w:r w:rsidRPr="001E1843">
        <w:rPr>
          <w:rFonts w:ascii="Candara" w:hAnsi="Candara"/>
          <w:sz w:val="20"/>
          <w:szCs w:val="20"/>
        </w:rPr>
        <w:t xml:space="preserve">tismo do Senhor, trata-se </w:t>
      </w:r>
      <w:r w:rsidR="00EC1657">
        <w:rPr>
          <w:rFonts w:ascii="Candara" w:hAnsi="Candara"/>
          <w:sz w:val="20"/>
          <w:szCs w:val="20"/>
        </w:rPr>
        <w:t xml:space="preserve">também aqui </w:t>
      </w:r>
      <w:r w:rsidRPr="001E1843">
        <w:rPr>
          <w:rFonts w:ascii="Candara" w:hAnsi="Candara"/>
          <w:sz w:val="20"/>
          <w:szCs w:val="20"/>
        </w:rPr>
        <w:t>de uma “teofania”</w:t>
      </w:r>
      <w:r w:rsidR="00EC1657">
        <w:rPr>
          <w:rFonts w:ascii="Candara" w:hAnsi="Candara"/>
          <w:sz w:val="20"/>
          <w:szCs w:val="20"/>
        </w:rPr>
        <w:t xml:space="preserve"> (uma revelação de Deus)</w:t>
      </w:r>
      <w:r w:rsidRPr="001E1843">
        <w:rPr>
          <w:rFonts w:ascii="Candara" w:hAnsi="Candara"/>
          <w:sz w:val="20"/>
          <w:szCs w:val="20"/>
        </w:rPr>
        <w:t>. Há vários elementos que nos fazem dar conta de que estamos diante de um género literário</w:t>
      </w:r>
      <w:r w:rsidR="00937D64">
        <w:rPr>
          <w:rFonts w:ascii="Candara" w:hAnsi="Candara"/>
          <w:sz w:val="20"/>
          <w:szCs w:val="20"/>
        </w:rPr>
        <w:t xml:space="preserve"> muito próprio, cheio de símbolos: </w:t>
      </w:r>
      <w:r w:rsidRPr="001E1843">
        <w:rPr>
          <w:rFonts w:ascii="Candara" w:hAnsi="Candara"/>
          <w:sz w:val="20"/>
          <w:szCs w:val="20"/>
        </w:rPr>
        <w:t xml:space="preserve">um alto monte, </w:t>
      </w:r>
      <w:r w:rsidR="00937D64">
        <w:rPr>
          <w:rFonts w:ascii="Candara" w:hAnsi="Candara"/>
          <w:sz w:val="20"/>
          <w:szCs w:val="20"/>
        </w:rPr>
        <w:t xml:space="preserve">o </w:t>
      </w:r>
      <w:r w:rsidRPr="001E1843">
        <w:rPr>
          <w:rFonts w:ascii="Candara" w:hAnsi="Candara"/>
          <w:sz w:val="20"/>
          <w:szCs w:val="20"/>
        </w:rPr>
        <w:t xml:space="preserve">estar </w:t>
      </w:r>
      <w:r w:rsidR="00EC1657">
        <w:rPr>
          <w:rFonts w:ascii="Candara" w:hAnsi="Candara"/>
          <w:sz w:val="20"/>
          <w:szCs w:val="20"/>
        </w:rPr>
        <w:t xml:space="preserve">a sós, </w:t>
      </w:r>
      <w:proofErr w:type="gramStart"/>
      <w:r w:rsidRPr="001E1843">
        <w:rPr>
          <w:rFonts w:ascii="Candara" w:hAnsi="Candara"/>
          <w:sz w:val="20"/>
          <w:szCs w:val="20"/>
        </w:rPr>
        <w:t>a cor branca</w:t>
      </w:r>
      <w:proofErr w:type="gramEnd"/>
      <w:r w:rsidRPr="001E1843">
        <w:rPr>
          <w:rFonts w:ascii="Candara" w:hAnsi="Candara"/>
          <w:sz w:val="20"/>
          <w:szCs w:val="20"/>
        </w:rPr>
        <w:t xml:space="preserve"> e brilhante </w:t>
      </w:r>
      <w:r w:rsidR="00937D64">
        <w:rPr>
          <w:rFonts w:ascii="Candara" w:hAnsi="Candara"/>
          <w:sz w:val="20"/>
          <w:szCs w:val="20"/>
        </w:rPr>
        <w:t>das vestes</w:t>
      </w:r>
      <w:r w:rsidRPr="001E1843">
        <w:rPr>
          <w:rFonts w:ascii="Candara" w:hAnsi="Candara"/>
          <w:sz w:val="20"/>
          <w:szCs w:val="20"/>
        </w:rPr>
        <w:t xml:space="preserve">, </w:t>
      </w:r>
      <w:r w:rsidR="00937D64">
        <w:rPr>
          <w:rFonts w:ascii="Candara" w:hAnsi="Candara"/>
          <w:sz w:val="20"/>
          <w:szCs w:val="20"/>
        </w:rPr>
        <w:t>a presença «em glória» d</w:t>
      </w:r>
      <w:r w:rsidRPr="001E1843">
        <w:rPr>
          <w:rFonts w:ascii="Candara" w:hAnsi="Candara"/>
          <w:sz w:val="20"/>
          <w:szCs w:val="20"/>
        </w:rPr>
        <w:t xml:space="preserve">o grande profeta (Elias) e </w:t>
      </w:r>
      <w:r w:rsidR="00937D64">
        <w:rPr>
          <w:rFonts w:ascii="Candara" w:hAnsi="Candara"/>
          <w:sz w:val="20"/>
          <w:szCs w:val="20"/>
        </w:rPr>
        <w:t>d</w:t>
      </w:r>
      <w:r w:rsidRPr="001E1843">
        <w:rPr>
          <w:rFonts w:ascii="Candara" w:hAnsi="Candara"/>
          <w:sz w:val="20"/>
          <w:szCs w:val="20"/>
        </w:rPr>
        <w:t>o grande legislador (Moisés)</w:t>
      </w:r>
      <w:r w:rsidR="00937D64">
        <w:rPr>
          <w:rFonts w:ascii="Candara" w:hAnsi="Candara"/>
          <w:sz w:val="20"/>
          <w:szCs w:val="20"/>
        </w:rPr>
        <w:t>;</w:t>
      </w:r>
      <w:r w:rsidRPr="001E1843">
        <w:rPr>
          <w:rFonts w:ascii="Candara" w:hAnsi="Candara"/>
          <w:sz w:val="20"/>
          <w:szCs w:val="20"/>
        </w:rPr>
        <w:t xml:space="preserve"> a </w:t>
      </w:r>
      <w:r w:rsidRPr="001E1843">
        <w:rPr>
          <w:rFonts w:ascii="Candara" w:hAnsi="Candara"/>
          <w:sz w:val="20"/>
          <w:szCs w:val="20"/>
        </w:rPr>
        <w:lastRenderedPageBreak/>
        <w:t xml:space="preserve">nuvem e a voz que confirma </w:t>
      </w:r>
      <w:r w:rsidR="00937D64">
        <w:rPr>
          <w:rFonts w:ascii="Candara" w:hAnsi="Candara"/>
          <w:sz w:val="20"/>
          <w:szCs w:val="20"/>
        </w:rPr>
        <w:t>Jesus</w:t>
      </w:r>
      <w:r w:rsidRPr="001E1843">
        <w:rPr>
          <w:rFonts w:ascii="Candara" w:hAnsi="Candara"/>
          <w:sz w:val="20"/>
          <w:szCs w:val="20"/>
        </w:rPr>
        <w:t xml:space="preserve"> como o Filho amado do Pai. Numa palavra: o relato está tecido de ecos da teofania do Sinai, tomados de diversos lugares do relato de Ex</w:t>
      </w:r>
      <w:r w:rsidR="001E1843"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>24: a montanha alta, os seus dias, as três pessoas escolhidas como testemunhas, a voz, o temor… A nuvem</w:t>
      </w:r>
      <w:r w:rsidR="00937D64">
        <w:rPr>
          <w:rFonts w:ascii="Candara" w:hAnsi="Candara"/>
          <w:sz w:val="20"/>
          <w:szCs w:val="20"/>
        </w:rPr>
        <w:t xml:space="preserve"> e </w:t>
      </w:r>
      <w:r w:rsidRPr="001E1843">
        <w:rPr>
          <w:rFonts w:ascii="Candara" w:hAnsi="Candara"/>
          <w:sz w:val="20"/>
          <w:szCs w:val="20"/>
        </w:rPr>
        <w:t>a sombra, aponta</w:t>
      </w:r>
      <w:r w:rsidR="00937D64">
        <w:rPr>
          <w:rFonts w:ascii="Candara" w:hAnsi="Candara"/>
          <w:sz w:val="20"/>
          <w:szCs w:val="20"/>
        </w:rPr>
        <w:t>m</w:t>
      </w:r>
      <w:r w:rsidRPr="001E1843">
        <w:rPr>
          <w:rFonts w:ascii="Candara" w:hAnsi="Candara"/>
          <w:sz w:val="20"/>
          <w:szCs w:val="20"/>
        </w:rPr>
        <w:t xml:space="preserve"> para o cenário das grandes revelações; a nuvem é o sinal da presença do próprio Deus, a </w:t>
      </w:r>
      <w:proofErr w:type="spellStart"/>
      <w:r w:rsidRPr="001E1843">
        <w:rPr>
          <w:rFonts w:ascii="Candara" w:hAnsi="Candara"/>
          <w:i/>
          <w:iCs/>
          <w:sz w:val="20"/>
          <w:szCs w:val="20"/>
        </w:rPr>
        <w:t>Shekkinah</w:t>
      </w:r>
      <w:proofErr w:type="spellEnd"/>
      <w:r w:rsidRPr="001E1843">
        <w:rPr>
          <w:rFonts w:ascii="Candara" w:hAnsi="Candara"/>
          <w:sz w:val="20"/>
          <w:szCs w:val="20"/>
        </w:rPr>
        <w:t>. A nuvem sobre a tenda da grande revelação indica</w:t>
      </w:r>
      <w:r w:rsidR="00937D64">
        <w:rPr>
          <w:rFonts w:ascii="Candara" w:hAnsi="Candara"/>
          <w:sz w:val="20"/>
          <w:szCs w:val="20"/>
        </w:rPr>
        <w:t>, por certo,</w:t>
      </w:r>
      <w:r w:rsidRPr="001E1843">
        <w:rPr>
          <w:rFonts w:ascii="Candara" w:hAnsi="Candara"/>
          <w:sz w:val="20"/>
          <w:szCs w:val="20"/>
        </w:rPr>
        <w:t xml:space="preserve"> a presença de Deus.</w:t>
      </w:r>
      <w:r w:rsidR="00937D64">
        <w:rPr>
          <w:rFonts w:ascii="Candara" w:hAnsi="Candara"/>
          <w:sz w:val="20"/>
          <w:szCs w:val="20"/>
        </w:rPr>
        <w:t xml:space="preserve"> </w:t>
      </w:r>
    </w:p>
    <w:p w14:paraId="3A4C14FD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13CDFE76" w14:textId="62225201" w:rsidR="00BF0CC0" w:rsidRPr="0057547A" w:rsidRDefault="001E1843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7547A">
        <w:rPr>
          <w:rFonts w:ascii="Candara" w:hAnsi="Candara"/>
          <w:b/>
          <w:bCs/>
          <w:sz w:val="20"/>
          <w:szCs w:val="20"/>
        </w:rPr>
        <w:t xml:space="preserve">2. Qual é o contexto? </w:t>
      </w:r>
    </w:p>
    <w:p w14:paraId="60A7B275" w14:textId="77777777" w:rsidR="001E1843" w:rsidRDefault="001E1843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1C76182F" w14:textId="77777777" w:rsidR="0057547A" w:rsidRPr="00EE02EF" w:rsidRDefault="00BF0CC0" w:rsidP="00EE02E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Em todos os </w:t>
      </w:r>
      <w:r w:rsidR="001E1843">
        <w:rPr>
          <w:rFonts w:ascii="Candara" w:hAnsi="Candara"/>
          <w:sz w:val="20"/>
          <w:szCs w:val="20"/>
        </w:rPr>
        <w:t>E</w:t>
      </w:r>
      <w:r w:rsidRPr="001E1843">
        <w:rPr>
          <w:rFonts w:ascii="Candara" w:hAnsi="Candara"/>
          <w:sz w:val="20"/>
          <w:szCs w:val="20"/>
        </w:rPr>
        <w:t xml:space="preserve">vangelhos, a </w:t>
      </w:r>
      <w:r w:rsidR="00937D64">
        <w:rPr>
          <w:rFonts w:ascii="Candara" w:hAnsi="Candara"/>
          <w:sz w:val="20"/>
          <w:szCs w:val="20"/>
        </w:rPr>
        <w:t xml:space="preserve">cena da </w:t>
      </w:r>
      <w:r w:rsidRPr="001E1843">
        <w:rPr>
          <w:rFonts w:ascii="Candara" w:hAnsi="Candara"/>
          <w:sz w:val="20"/>
          <w:szCs w:val="20"/>
        </w:rPr>
        <w:t>Transfiguração situa-se depois do primeiro anúncio da Paixão. Em L</w:t>
      </w:r>
      <w:r w:rsidR="00EE02EF">
        <w:rPr>
          <w:rFonts w:ascii="Candara" w:hAnsi="Candara"/>
          <w:sz w:val="20"/>
          <w:szCs w:val="20"/>
        </w:rPr>
        <w:t>ucas</w:t>
      </w:r>
      <w:r w:rsidRPr="001E1843">
        <w:rPr>
          <w:rFonts w:ascii="Candara" w:hAnsi="Candara"/>
          <w:sz w:val="20"/>
          <w:szCs w:val="20"/>
        </w:rPr>
        <w:t>, na frase anterior ao relato</w:t>
      </w:r>
      <w:r w:rsidR="00937D64">
        <w:rPr>
          <w:rFonts w:ascii="Candara" w:hAnsi="Candara"/>
          <w:sz w:val="20"/>
          <w:szCs w:val="20"/>
        </w:rPr>
        <w:t xml:space="preserve">, </w:t>
      </w:r>
      <w:r w:rsidRPr="001E1843">
        <w:rPr>
          <w:rFonts w:ascii="Candara" w:hAnsi="Candara"/>
          <w:sz w:val="20"/>
          <w:szCs w:val="20"/>
        </w:rPr>
        <w:t>fala-se de «ver o Reino de Deus», isto é, de reconhecer a realeza do Senhor Ressuscitado. É o que</w:t>
      </w:r>
      <w:r w:rsidR="006F0672">
        <w:rPr>
          <w:rFonts w:ascii="Candara" w:hAnsi="Candara"/>
          <w:sz w:val="20"/>
          <w:szCs w:val="20"/>
        </w:rPr>
        <w:t>,</w:t>
      </w:r>
      <w:r w:rsidRPr="001E1843">
        <w:rPr>
          <w:rFonts w:ascii="Candara" w:hAnsi="Candara"/>
          <w:sz w:val="20"/>
          <w:szCs w:val="20"/>
        </w:rPr>
        <w:t xml:space="preserve"> de certo modo</w:t>
      </w:r>
      <w:r w:rsidR="006F0672">
        <w:rPr>
          <w:rFonts w:ascii="Candara" w:hAnsi="Candara"/>
          <w:sz w:val="20"/>
          <w:szCs w:val="20"/>
        </w:rPr>
        <w:t>,</w:t>
      </w:r>
      <w:r w:rsidRPr="001E1843">
        <w:rPr>
          <w:rFonts w:ascii="Candara" w:hAnsi="Candara"/>
          <w:sz w:val="20"/>
          <w:szCs w:val="20"/>
        </w:rPr>
        <w:t xml:space="preserve"> vai acontecer por antecipação, em visão</w:t>
      </w:r>
      <w:r w:rsidR="00937D64">
        <w:rPr>
          <w:rFonts w:ascii="Candara" w:hAnsi="Candara"/>
          <w:sz w:val="20"/>
          <w:szCs w:val="20"/>
        </w:rPr>
        <w:t xml:space="preserve"> na Transfiguração</w:t>
      </w:r>
      <w:r w:rsidRPr="001E1843">
        <w:rPr>
          <w:rFonts w:ascii="Candara" w:hAnsi="Candara"/>
          <w:sz w:val="20"/>
          <w:szCs w:val="20"/>
        </w:rPr>
        <w:t>. A expressão «oito dias depois»</w:t>
      </w:r>
      <w:r w:rsidR="001E1843">
        <w:rPr>
          <w:rFonts w:ascii="Candara" w:hAnsi="Candara"/>
          <w:sz w:val="20"/>
          <w:szCs w:val="20"/>
        </w:rPr>
        <w:t>, em L</w:t>
      </w:r>
      <w:r w:rsidR="00EE02EF">
        <w:rPr>
          <w:rFonts w:ascii="Candara" w:hAnsi="Candara"/>
          <w:sz w:val="20"/>
          <w:szCs w:val="20"/>
        </w:rPr>
        <w:t>ucas</w:t>
      </w:r>
      <w:r w:rsidR="001E1843">
        <w:rPr>
          <w:rFonts w:ascii="Candara" w:hAnsi="Candara"/>
          <w:sz w:val="20"/>
          <w:szCs w:val="20"/>
        </w:rPr>
        <w:t>,</w:t>
      </w:r>
      <w:r w:rsidRPr="001E1843">
        <w:rPr>
          <w:rFonts w:ascii="Candara" w:hAnsi="Candara"/>
          <w:sz w:val="20"/>
          <w:szCs w:val="20"/>
        </w:rPr>
        <w:t xml:space="preserve"> </w:t>
      </w:r>
      <w:r w:rsidR="00937D64">
        <w:rPr>
          <w:rFonts w:ascii="Candara" w:hAnsi="Candara"/>
          <w:sz w:val="20"/>
          <w:szCs w:val="20"/>
        </w:rPr>
        <w:t>conduz-nos</w:t>
      </w:r>
      <w:r w:rsidRPr="001E1843">
        <w:rPr>
          <w:rFonts w:ascii="Candara" w:hAnsi="Candara"/>
          <w:sz w:val="20"/>
          <w:szCs w:val="20"/>
        </w:rPr>
        <w:t xml:space="preserve"> a</w:t>
      </w:r>
      <w:r w:rsidR="00937D64">
        <w:rPr>
          <w:rFonts w:ascii="Candara" w:hAnsi="Candara"/>
          <w:sz w:val="20"/>
          <w:szCs w:val="20"/>
        </w:rPr>
        <w:t>té à</w:t>
      </w:r>
      <w:r w:rsidRPr="001E1843">
        <w:rPr>
          <w:rFonts w:ascii="Candara" w:hAnsi="Candara"/>
          <w:sz w:val="20"/>
          <w:szCs w:val="20"/>
        </w:rPr>
        <w:t xml:space="preserve">s aparições do Ressuscitado. </w:t>
      </w:r>
      <w:r w:rsidR="0057547A" w:rsidRPr="001E1843">
        <w:rPr>
          <w:rFonts w:ascii="Candara" w:hAnsi="Candara" w:cs="Calibri"/>
          <w:sz w:val="20"/>
          <w:szCs w:val="20"/>
        </w:rPr>
        <w:t xml:space="preserve">É o que de certo modo vai acontecer por antecipação, em visão. </w:t>
      </w:r>
    </w:p>
    <w:p w14:paraId="798A8934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52BE90B1" w14:textId="77777777" w:rsidR="0057547A" w:rsidRDefault="0057547A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3. Quando é que isto acontece?</w:t>
      </w:r>
    </w:p>
    <w:p w14:paraId="73C1B96E" w14:textId="77777777" w:rsidR="0057547A" w:rsidRDefault="0057547A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69F396B6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937D64">
        <w:rPr>
          <w:rFonts w:ascii="Candara" w:hAnsi="Candara" w:cs="Calibri"/>
          <w:iCs/>
          <w:sz w:val="20"/>
          <w:szCs w:val="20"/>
        </w:rPr>
        <w:t>M</w:t>
      </w:r>
      <w:r w:rsidR="00EE02EF" w:rsidRPr="00937D64">
        <w:rPr>
          <w:rFonts w:ascii="Candara" w:hAnsi="Candara" w:cs="Calibri"/>
          <w:iCs/>
          <w:sz w:val="20"/>
          <w:szCs w:val="20"/>
        </w:rPr>
        <w:t>ateus</w:t>
      </w:r>
      <w:r w:rsidRPr="00937D64">
        <w:rPr>
          <w:rFonts w:ascii="Candara" w:hAnsi="Candara" w:cs="Calibri"/>
          <w:iCs/>
          <w:sz w:val="20"/>
          <w:szCs w:val="20"/>
        </w:rPr>
        <w:t xml:space="preserve"> e M</w:t>
      </w:r>
      <w:r w:rsidR="00EE02EF" w:rsidRPr="00937D64">
        <w:rPr>
          <w:rFonts w:ascii="Candara" w:hAnsi="Candara" w:cs="Calibri"/>
          <w:iCs/>
          <w:sz w:val="20"/>
          <w:szCs w:val="20"/>
        </w:rPr>
        <w:t>arcos</w:t>
      </w:r>
      <w:r w:rsidR="00EE02EF">
        <w:rPr>
          <w:rFonts w:ascii="Candara" w:hAnsi="Candara" w:cs="Calibri"/>
          <w:i/>
          <w:sz w:val="20"/>
          <w:szCs w:val="20"/>
        </w:rPr>
        <w:t xml:space="preserve"> </w:t>
      </w:r>
      <w:r w:rsidRPr="001E1843">
        <w:rPr>
          <w:rFonts w:ascii="Candara" w:hAnsi="Candara" w:cs="Calibri"/>
          <w:sz w:val="20"/>
          <w:szCs w:val="20"/>
        </w:rPr>
        <w:t xml:space="preserve">falam de </w:t>
      </w:r>
      <w:r w:rsidR="00937D64">
        <w:rPr>
          <w:rFonts w:ascii="Candara" w:hAnsi="Candara" w:cs="Calibri"/>
          <w:sz w:val="20"/>
          <w:szCs w:val="20"/>
        </w:rPr>
        <w:t>«</w:t>
      </w:r>
      <w:r w:rsidRPr="001E1843">
        <w:rPr>
          <w:rFonts w:ascii="Candara" w:hAnsi="Candara" w:cs="Calibri"/>
          <w:sz w:val="20"/>
          <w:szCs w:val="20"/>
        </w:rPr>
        <w:t>seis dias</w:t>
      </w:r>
      <w:r w:rsidR="003526E1">
        <w:rPr>
          <w:rFonts w:ascii="Candara" w:hAnsi="Candara" w:cs="Calibri"/>
          <w:sz w:val="20"/>
          <w:szCs w:val="20"/>
        </w:rPr>
        <w:t xml:space="preserve"> depois</w:t>
      </w:r>
      <w:r w:rsidR="00937D64">
        <w:rPr>
          <w:rFonts w:ascii="Candara" w:hAnsi="Candara" w:cs="Calibri"/>
          <w:sz w:val="20"/>
          <w:szCs w:val="20"/>
        </w:rPr>
        <w:t>»</w:t>
      </w:r>
      <w:r w:rsidR="000F1859">
        <w:rPr>
          <w:rFonts w:ascii="Candara" w:hAnsi="Candara" w:cs="Calibri"/>
          <w:sz w:val="20"/>
          <w:szCs w:val="20"/>
        </w:rPr>
        <w:t xml:space="preserve"> (</w:t>
      </w:r>
      <w:r w:rsidR="000F1859" w:rsidRPr="006F0672">
        <w:rPr>
          <w:rFonts w:ascii="Candara" w:hAnsi="Candara" w:cs="Calibri"/>
          <w:iCs/>
          <w:sz w:val="20"/>
          <w:szCs w:val="20"/>
        </w:rPr>
        <w:t>Mt</w:t>
      </w:r>
      <w:r w:rsidR="000F1859" w:rsidRPr="00EC1657">
        <w:rPr>
          <w:rFonts w:ascii="Candara" w:hAnsi="Candara" w:cs="Calibri"/>
          <w:i/>
          <w:iCs/>
          <w:sz w:val="20"/>
          <w:szCs w:val="20"/>
        </w:rPr>
        <w:t xml:space="preserve"> </w:t>
      </w:r>
      <w:r w:rsidR="000F1859">
        <w:rPr>
          <w:rFonts w:ascii="Candara" w:hAnsi="Candara" w:cs="Calibri"/>
          <w:sz w:val="20"/>
          <w:szCs w:val="20"/>
        </w:rPr>
        <w:t>17,1; Mc 9,2)</w:t>
      </w:r>
      <w:r w:rsidRPr="001E1843">
        <w:rPr>
          <w:rFonts w:ascii="Candara" w:hAnsi="Candara" w:cs="Calibri"/>
          <w:sz w:val="20"/>
          <w:szCs w:val="20"/>
        </w:rPr>
        <w:t>. São Lucas fala de «</w:t>
      </w:r>
      <w:r w:rsidRPr="001E1843">
        <w:rPr>
          <w:rFonts w:ascii="Candara" w:hAnsi="Candara" w:cs="Calibri"/>
          <w:i/>
          <w:sz w:val="20"/>
          <w:szCs w:val="20"/>
        </w:rPr>
        <w:t>oito</w:t>
      </w:r>
      <w:r w:rsidR="00937D64">
        <w:rPr>
          <w:rFonts w:ascii="Candara" w:hAnsi="Candara" w:cs="Calibri"/>
          <w:i/>
          <w:sz w:val="20"/>
          <w:szCs w:val="20"/>
        </w:rPr>
        <w:t xml:space="preserve"> dias depois</w:t>
      </w:r>
      <w:r w:rsidRPr="001E1843">
        <w:rPr>
          <w:rFonts w:ascii="Candara" w:hAnsi="Candara" w:cs="Calibri"/>
          <w:sz w:val="20"/>
          <w:szCs w:val="20"/>
        </w:rPr>
        <w:t>»</w:t>
      </w:r>
      <w:r w:rsidR="000F1859">
        <w:rPr>
          <w:rFonts w:ascii="Candara" w:hAnsi="Candara" w:cs="Calibri"/>
          <w:sz w:val="20"/>
          <w:szCs w:val="20"/>
        </w:rPr>
        <w:t xml:space="preserve"> (Lc 9,28)</w:t>
      </w:r>
      <w:r w:rsidRPr="001E1843">
        <w:rPr>
          <w:rFonts w:ascii="Candara" w:hAnsi="Candara" w:cs="Calibri"/>
          <w:sz w:val="20"/>
          <w:szCs w:val="20"/>
        </w:rPr>
        <w:t>. E acrescenta «</w:t>
      </w:r>
      <w:r w:rsidRPr="00937D64">
        <w:rPr>
          <w:rFonts w:ascii="Candara" w:hAnsi="Candara" w:cs="Calibri"/>
          <w:i/>
          <w:iCs/>
          <w:sz w:val="20"/>
          <w:szCs w:val="20"/>
        </w:rPr>
        <w:t>depois destas palavras</w:t>
      </w:r>
      <w:r w:rsidRPr="001E1843">
        <w:rPr>
          <w:rFonts w:ascii="Candara" w:hAnsi="Candara" w:cs="Calibri"/>
          <w:sz w:val="20"/>
          <w:szCs w:val="20"/>
        </w:rPr>
        <w:t xml:space="preserve">», ou mais literalmente </w:t>
      </w:r>
      <w:r w:rsidRPr="003526E1">
        <w:rPr>
          <w:rFonts w:ascii="Candara" w:hAnsi="Candara" w:cs="Calibri"/>
          <w:i/>
          <w:iCs/>
          <w:sz w:val="20"/>
          <w:szCs w:val="20"/>
        </w:rPr>
        <w:t>“depois deste discurso</w:t>
      </w:r>
      <w:r w:rsidRPr="001E1843">
        <w:rPr>
          <w:rFonts w:ascii="Candara" w:hAnsi="Candara" w:cs="Calibri"/>
          <w:sz w:val="20"/>
          <w:szCs w:val="20"/>
        </w:rPr>
        <w:t>” ou “</w:t>
      </w:r>
      <w:r w:rsidRPr="003526E1">
        <w:rPr>
          <w:rFonts w:ascii="Candara" w:hAnsi="Candara" w:cs="Calibri"/>
          <w:i/>
          <w:iCs/>
          <w:sz w:val="20"/>
          <w:szCs w:val="20"/>
        </w:rPr>
        <w:t>depois destes acontecimentos</w:t>
      </w:r>
      <w:r w:rsidRPr="001E1843">
        <w:rPr>
          <w:rFonts w:ascii="Candara" w:hAnsi="Candara" w:cs="Calibri"/>
          <w:sz w:val="20"/>
          <w:szCs w:val="20"/>
        </w:rPr>
        <w:t xml:space="preserve">”. </w:t>
      </w:r>
      <w:r w:rsidR="00937D64">
        <w:rPr>
          <w:rFonts w:ascii="Candara" w:hAnsi="Candara" w:cs="Calibri"/>
          <w:sz w:val="20"/>
          <w:szCs w:val="20"/>
        </w:rPr>
        <w:t>Mas tal cena tem lugar quando</w:t>
      </w:r>
      <w:r w:rsidR="00A91FD5">
        <w:rPr>
          <w:rFonts w:ascii="Candara" w:hAnsi="Candara" w:cs="Calibri"/>
          <w:sz w:val="20"/>
          <w:szCs w:val="20"/>
        </w:rPr>
        <w:t xml:space="preserve">? </w:t>
      </w:r>
      <w:r w:rsidR="0057547A">
        <w:rPr>
          <w:rFonts w:ascii="Candara" w:hAnsi="Candara" w:cs="Calibri"/>
          <w:sz w:val="20"/>
          <w:szCs w:val="20"/>
        </w:rPr>
        <w:t>Depois de q</w:t>
      </w:r>
      <w:r w:rsidRPr="001E1843">
        <w:rPr>
          <w:rFonts w:ascii="Candara" w:hAnsi="Candara" w:cs="Calibri"/>
          <w:sz w:val="20"/>
          <w:szCs w:val="20"/>
        </w:rPr>
        <w:t>ue acontecimentos</w:t>
      </w:r>
      <w:r w:rsidR="0057547A">
        <w:rPr>
          <w:rFonts w:ascii="Candara" w:hAnsi="Candara" w:cs="Calibri"/>
          <w:sz w:val="20"/>
          <w:szCs w:val="20"/>
        </w:rPr>
        <w:t>?</w:t>
      </w:r>
      <w:r w:rsidRPr="001E1843">
        <w:rPr>
          <w:rFonts w:ascii="Candara" w:hAnsi="Candara" w:cs="Calibri"/>
          <w:sz w:val="20"/>
          <w:szCs w:val="20"/>
        </w:rPr>
        <w:t xml:space="preserve"> Depois da primeira missão e do regresso dos Doze; depois da multiplicação… Depois de que discurso? Oito dias depois de Jesus ter falado sobre a necessidade de 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>o Filho do Homem</w:t>
      </w:r>
      <w:r w:rsidRPr="006F0672">
        <w:rPr>
          <w:rFonts w:ascii="Candara" w:hAnsi="Candara" w:cs="Calibri"/>
          <w:color w:val="FF0000"/>
          <w:sz w:val="20"/>
          <w:szCs w:val="20"/>
        </w:rPr>
        <w:t xml:space="preserve"> </w:t>
      </w:r>
      <w:r w:rsidRPr="001E1843">
        <w:rPr>
          <w:rFonts w:ascii="Candara" w:hAnsi="Candara" w:cs="Calibri"/>
          <w:sz w:val="20"/>
          <w:szCs w:val="20"/>
        </w:rPr>
        <w:t>sofrer, ser entregue e morrer, para ressuscitar (</w:t>
      </w:r>
      <w:r w:rsidRPr="004B5A8F">
        <w:rPr>
          <w:rFonts w:ascii="Candara" w:hAnsi="Candara" w:cs="Calibri"/>
          <w:iCs/>
          <w:sz w:val="20"/>
          <w:szCs w:val="20"/>
        </w:rPr>
        <w:t>Lc</w:t>
      </w:r>
      <w:r w:rsidR="0057547A">
        <w:rPr>
          <w:rFonts w:ascii="Candara" w:hAnsi="Candara" w:cs="Calibri"/>
          <w:sz w:val="20"/>
          <w:szCs w:val="20"/>
        </w:rPr>
        <w:t xml:space="preserve"> </w:t>
      </w:r>
      <w:r w:rsidRPr="001E1843">
        <w:rPr>
          <w:rFonts w:ascii="Candara" w:hAnsi="Candara" w:cs="Calibri"/>
          <w:sz w:val="20"/>
          <w:szCs w:val="20"/>
        </w:rPr>
        <w:t>9,21-22) e depois de ter enunciado umas cinco máximas sobre o seguimento dos discípulos (</w:t>
      </w:r>
      <w:r w:rsidRPr="004B5A8F">
        <w:rPr>
          <w:rFonts w:ascii="Candara" w:hAnsi="Candara" w:cs="Calibri"/>
          <w:iCs/>
          <w:sz w:val="20"/>
          <w:szCs w:val="20"/>
        </w:rPr>
        <w:t>Lc</w:t>
      </w:r>
      <w:r w:rsidR="0057547A" w:rsidRPr="00EC1657">
        <w:rPr>
          <w:rFonts w:ascii="Candara" w:hAnsi="Candara" w:cs="Calibri"/>
          <w:i/>
          <w:iCs/>
          <w:sz w:val="20"/>
          <w:szCs w:val="20"/>
        </w:rPr>
        <w:t xml:space="preserve"> </w:t>
      </w:r>
      <w:r w:rsidRPr="001E1843">
        <w:rPr>
          <w:rFonts w:ascii="Candara" w:hAnsi="Candara" w:cs="Calibri"/>
          <w:sz w:val="20"/>
          <w:szCs w:val="20"/>
        </w:rPr>
        <w:t>9,</w:t>
      </w:r>
      <w:r w:rsidR="006F0672" w:rsidRPr="001E1843">
        <w:rPr>
          <w:rFonts w:ascii="Candara" w:hAnsi="Candara" w:cs="Calibri"/>
          <w:sz w:val="20"/>
          <w:szCs w:val="20"/>
        </w:rPr>
        <w:t xml:space="preserve">23-27). </w:t>
      </w:r>
      <w:r w:rsidR="000F1859">
        <w:rPr>
          <w:rFonts w:ascii="Candara" w:hAnsi="Candara" w:cs="Calibri"/>
          <w:sz w:val="20"/>
          <w:szCs w:val="20"/>
        </w:rPr>
        <w:t xml:space="preserve">Em todo o caso, </w:t>
      </w:r>
      <w:r w:rsidR="00A91FD5">
        <w:rPr>
          <w:rFonts w:ascii="Candara" w:hAnsi="Candara" w:cs="Calibri"/>
          <w:sz w:val="20"/>
          <w:szCs w:val="20"/>
        </w:rPr>
        <w:t xml:space="preserve">percebe-se que </w:t>
      </w:r>
      <w:r w:rsidR="000F1859">
        <w:rPr>
          <w:rFonts w:ascii="Candara" w:hAnsi="Candara" w:cs="Calibri"/>
          <w:sz w:val="20"/>
          <w:szCs w:val="20"/>
        </w:rPr>
        <w:t xml:space="preserve">a aparição da glória de Jesus está ligada à sua Paixão. </w:t>
      </w:r>
    </w:p>
    <w:p w14:paraId="3C225B22" w14:textId="77777777" w:rsidR="007E4A5A" w:rsidRDefault="007E4A5A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613A6530" w14:textId="06CB30F8" w:rsidR="00BF0CC0" w:rsidRDefault="003526E1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lastRenderedPageBreak/>
        <w:t>4. Quem são os personagens?</w:t>
      </w:r>
    </w:p>
    <w:p w14:paraId="1848BDA1" w14:textId="77777777" w:rsidR="003526E1" w:rsidRPr="001E1843" w:rsidRDefault="003526E1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399F7F23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3526E1">
        <w:rPr>
          <w:rFonts w:ascii="Candara" w:hAnsi="Candara" w:cs="Calibri"/>
          <w:bCs/>
          <w:sz w:val="20"/>
          <w:szCs w:val="20"/>
        </w:rPr>
        <w:t>Jesus tomou consigo Pedro, João e Tiago</w:t>
      </w:r>
      <w:r w:rsidR="003526E1">
        <w:rPr>
          <w:rFonts w:ascii="Candara" w:hAnsi="Candara" w:cs="Calibri"/>
          <w:bCs/>
          <w:sz w:val="20"/>
          <w:szCs w:val="20"/>
        </w:rPr>
        <w:t>. R</w:t>
      </w:r>
      <w:r w:rsidRPr="001E1843">
        <w:rPr>
          <w:rFonts w:ascii="Candara" w:hAnsi="Candara" w:cs="Calibri"/>
          <w:sz w:val="20"/>
          <w:szCs w:val="20"/>
        </w:rPr>
        <w:t>epare-se na ordem dos três íntimos de Jesus, que é diversa da de M</w:t>
      </w:r>
      <w:r w:rsidR="003526E1">
        <w:rPr>
          <w:rFonts w:ascii="Candara" w:hAnsi="Candara" w:cs="Calibri"/>
          <w:sz w:val="20"/>
          <w:szCs w:val="20"/>
        </w:rPr>
        <w:t xml:space="preserve">ateus </w:t>
      </w:r>
      <w:r w:rsidRPr="001E1843">
        <w:rPr>
          <w:rFonts w:ascii="Candara" w:hAnsi="Candara" w:cs="Calibri"/>
          <w:sz w:val="20"/>
          <w:szCs w:val="20"/>
        </w:rPr>
        <w:t>e M</w:t>
      </w:r>
      <w:r w:rsidR="003526E1">
        <w:rPr>
          <w:rFonts w:ascii="Candara" w:hAnsi="Candara" w:cs="Calibri"/>
          <w:sz w:val="20"/>
          <w:szCs w:val="20"/>
        </w:rPr>
        <w:t>ar</w:t>
      </w:r>
      <w:r w:rsidRPr="001E1843">
        <w:rPr>
          <w:rFonts w:ascii="Candara" w:hAnsi="Candara" w:cs="Calibri"/>
          <w:sz w:val="20"/>
          <w:szCs w:val="20"/>
        </w:rPr>
        <w:t>c</w:t>
      </w:r>
      <w:r w:rsidR="003526E1">
        <w:rPr>
          <w:rFonts w:ascii="Candara" w:hAnsi="Candara" w:cs="Calibri"/>
          <w:sz w:val="20"/>
          <w:szCs w:val="20"/>
        </w:rPr>
        <w:t xml:space="preserve">os. </w:t>
      </w:r>
      <w:r w:rsidRPr="003526E1">
        <w:rPr>
          <w:rFonts w:ascii="Candara" w:hAnsi="Candara" w:cs="Calibri"/>
          <w:sz w:val="20"/>
          <w:szCs w:val="20"/>
        </w:rPr>
        <w:t xml:space="preserve">Eles 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>testemunham a cena grandiosa da Transfiguração como dispunha a Lei antiga: duas ou três testemunhas (</w:t>
      </w:r>
      <w:r w:rsidR="003526E1"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cf. </w:t>
      </w:r>
      <w:proofErr w:type="spellStart"/>
      <w:r w:rsidRPr="009B42E1">
        <w:rPr>
          <w:rFonts w:ascii="Candara" w:hAnsi="Candara" w:cs="Calibri"/>
          <w:iCs/>
          <w:color w:val="000000" w:themeColor="text1"/>
          <w:sz w:val="20"/>
          <w:szCs w:val="20"/>
        </w:rPr>
        <w:t>D</w:t>
      </w:r>
      <w:r w:rsidR="003526E1" w:rsidRPr="009B42E1">
        <w:rPr>
          <w:rFonts w:ascii="Candara" w:hAnsi="Candara" w:cs="Calibri"/>
          <w:iCs/>
          <w:color w:val="000000" w:themeColor="text1"/>
          <w:sz w:val="20"/>
          <w:szCs w:val="20"/>
        </w:rPr>
        <w:t>t</w:t>
      </w:r>
      <w:proofErr w:type="spellEnd"/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 17,6), </w:t>
      </w:r>
      <w:r w:rsidR="009B42E1" w:rsidRPr="009B42E1">
        <w:rPr>
          <w:rFonts w:ascii="Candara" w:hAnsi="Candara" w:cs="Calibri"/>
          <w:color w:val="000000" w:themeColor="text1"/>
          <w:sz w:val="20"/>
          <w:szCs w:val="20"/>
        </w:rPr>
        <w:t>o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>s quais são igualmente confirmados para a sua missão futura (após a Ressurreição com a dádiva do Espírito) de</w:t>
      </w:r>
      <w:r w:rsidRPr="001E1843">
        <w:rPr>
          <w:rFonts w:ascii="Candara" w:hAnsi="Candara" w:cs="Calibri"/>
          <w:sz w:val="20"/>
          <w:szCs w:val="20"/>
        </w:rPr>
        <w:t xml:space="preserve"> dar testemunho d’Ele.</w:t>
      </w:r>
      <w:r w:rsidR="00B0230E">
        <w:rPr>
          <w:rFonts w:ascii="Candara" w:hAnsi="Candara" w:cs="Calibri"/>
          <w:sz w:val="20"/>
          <w:szCs w:val="20"/>
        </w:rPr>
        <w:t xml:space="preserve"> </w:t>
      </w:r>
      <w:r w:rsidR="004B5A8F">
        <w:rPr>
          <w:rFonts w:ascii="Candara" w:hAnsi="Candara" w:cs="Calibri"/>
          <w:sz w:val="20"/>
          <w:szCs w:val="20"/>
        </w:rPr>
        <w:t>Estes mesmos três</w:t>
      </w:r>
      <w:r w:rsidR="00B0230E">
        <w:rPr>
          <w:rFonts w:ascii="Candara" w:hAnsi="Candara" w:cs="Calibri"/>
          <w:sz w:val="20"/>
          <w:szCs w:val="20"/>
        </w:rPr>
        <w:t xml:space="preserve"> estarão com Jesus na agonia</w:t>
      </w:r>
      <w:r w:rsidR="00B406A1">
        <w:rPr>
          <w:rFonts w:ascii="Candara" w:hAnsi="Candara" w:cs="Calibri"/>
          <w:sz w:val="20"/>
          <w:szCs w:val="20"/>
        </w:rPr>
        <w:t>, no Monte das Oliveira</w:t>
      </w:r>
      <w:r w:rsidR="000F1859">
        <w:rPr>
          <w:rFonts w:ascii="Candara" w:hAnsi="Candara" w:cs="Calibri"/>
          <w:sz w:val="20"/>
          <w:szCs w:val="20"/>
        </w:rPr>
        <w:t>s</w:t>
      </w:r>
      <w:r w:rsidR="00EC1657">
        <w:rPr>
          <w:rFonts w:ascii="Candara" w:hAnsi="Candara" w:cs="Calibri"/>
          <w:sz w:val="20"/>
          <w:szCs w:val="20"/>
        </w:rPr>
        <w:t xml:space="preserve"> (</w:t>
      </w:r>
      <w:r w:rsidR="009B42E1">
        <w:rPr>
          <w:rFonts w:ascii="Candara" w:hAnsi="Candara" w:cs="Calibri"/>
          <w:sz w:val="20"/>
          <w:szCs w:val="20"/>
        </w:rPr>
        <w:t xml:space="preserve">cf. </w:t>
      </w:r>
      <w:r w:rsidR="00EC1657">
        <w:rPr>
          <w:rFonts w:ascii="Candara" w:hAnsi="Candara" w:cs="Calibri"/>
          <w:sz w:val="20"/>
          <w:szCs w:val="20"/>
        </w:rPr>
        <w:t>Mt 26,37)</w:t>
      </w:r>
      <w:r w:rsidR="00B406A1">
        <w:rPr>
          <w:rFonts w:ascii="Candara" w:hAnsi="Candara" w:cs="Calibri"/>
          <w:sz w:val="20"/>
          <w:szCs w:val="20"/>
        </w:rPr>
        <w:t xml:space="preserve">. </w:t>
      </w:r>
    </w:p>
    <w:p w14:paraId="36DD3DA7" w14:textId="77777777" w:rsidR="00A9067A" w:rsidRDefault="00A9067A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609304A3" w14:textId="77777777" w:rsidR="00BF0CC0" w:rsidRPr="001E1843" w:rsidRDefault="00F64DB6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5. Que faz Jesus?</w:t>
      </w:r>
    </w:p>
    <w:p w14:paraId="0325BA4F" w14:textId="77777777" w:rsidR="00F64DB6" w:rsidRDefault="00F64DB6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59691B0D" w14:textId="77777777" w:rsidR="00A91FD5" w:rsidRDefault="00F64DB6" w:rsidP="001E1843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F462CD">
        <w:rPr>
          <w:rFonts w:ascii="Candara" w:hAnsi="Candara" w:cs="Calibri"/>
          <w:bCs/>
          <w:sz w:val="20"/>
          <w:szCs w:val="20"/>
        </w:rPr>
        <w:t xml:space="preserve">Jesus </w:t>
      </w:r>
      <w:r w:rsidR="006F0672" w:rsidRPr="00F462CD">
        <w:rPr>
          <w:rFonts w:ascii="Candara" w:hAnsi="Candara" w:cs="Calibri"/>
          <w:bCs/>
          <w:sz w:val="20"/>
          <w:szCs w:val="20"/>
        </w:rPr>
        <w:t>sob</w:t>
      </w:r>
      <w:r w:rsidR="006F0672">
        <w:rPr>
          <w:rFonts w:ascii="Candara" w:hAnsi="Candara" w:cs="Calibri"/>
          <w:bCs/>
          <w:sz w:val="20"/>
          <w:szCs w:val="20"/>
        </w:rPr>
        <w:t>e</w:t>
      </w:r>
      <w:r w:rsidR="00BF0CC0" w:rsidRPr="00F462CD">
        <w:rPr>
          <w:rFonts w:ascii="Candara" w:hAnsi="Candara" w:cs="Calibri"/>
          <w:bCs/>
          <w:sz w:val="20"/>
          <w:szCs w:val="20"/>
        </w:rPr>
        <w:t xml:space="preserve"> ao monte</w:t>
      </w:r>
      <w:r w:rsidR="00F462CD">
        <w:rPr>
          <w:rFonts w:ascii="Candara" w:hAnsi="Candara" w:cs="Calibri"/>
          <w:bCs/>
          <w:sz w:val="20"/>
          <w:szCs w:val="20"/>
        </w:rPr>
        <w:t>, tomando consigo Pedro, Tiago e João</w:t>
      </w:r>
      <w:r w:rsidR="00F462CD" w:rsidRPr="00F462CD">
        <w:rPr>
          <w:rFonts w:ascii="Candara" w:hAnsi="Candara" w:cs="Calibri"/>
          <w:bCs/>
          <w:sz w:val="20"/>
          <w:szCs w:val="20"/>
        </w:rPr>
        <w:t xml:space="preserve">. </w:t>
      </w:r>
      <w:r w:rsidR="00A91FD5">
        <w:rPr>
          <w:rFonts w:ascii="Candara" w:hAnsi="Candara" w:cs="Calibri"/>
          <w:sz w:val="20"/>
          <w:szCs w:val="20"/>
        </w:rPr>
        <w:t xml:space="preserve">São </w:t>
      </w:r>
      <w:r w:rsidR="00A91FD5" w:rsidRPr="001E1843">
        <w:rPr>
          <w:rFonts w:ascii="Candara" w:hAnsi="Candara" w:cs="Calibri"/>
          <w:sz w:val="20"/>
          <w:szCs w:val="20"/>
        </w:rPr>
        <w:t>Lucas precisa a finalidade d</w:t>
      </w:r>
      <w:r w:rsidR="00A91FD5">
        <w:rPr>
          <w:rFonts w:ascii="Candara" w:hAnsi="Candara" w:cs="Calibri"/>
          <w:sz w:val="20"/>
          <w:szCs w:val="20"/>
        </w:rPr>
        <w:t>esta</w:t>
      </w:r>
      <w:r w:rsidR="00A91FD5" w:rsidRPr="001E1843">
        <w:rPr>
          <w:rFonts w:ascii="Candara" w:hAnsi="Candara" w:cs="Calibri"/>
          <w:sz w:val="20"/>
          <w:szCs w:val="20"/>
        </w:rPr>
        <w:t xml:space="preserve"> subida: «</w:t>
      </w:r>
      <w:r w:rsidR="00A91FD5" w:rsidRPr="001E1843">
        <w:rPr>
          <w:rFonts w:ascii="Candara" w:hAnsi="Candara" w:cs="Calibri"/>
          <w:i/>
          <w:sz w:val="20"/>
          <w:szCs w:val="20"/>
        </w:rPr>
        <w:t>para orar</w:t>
      </w:r>
      <w:r w:rsidR="00A91FD5" w:rsidRPr="001E1843">
        <w:rPr>
          <w:rFonts w:ascii="Candara" w:hAnsi="Candara" w:cs="Calibri"/>
          <w:sz w:val="20"/>
          <w:szCs w:val="20"/>
        </w:rPr>
        <w:t>»</w:t>
      </w:r>
      <w:r w:rsidR="00EC1657">
        <w:rPr>
          <w:rFonts w:ascii="Candara" w:hAnsi="Candara" w:cs="Calibri"/>
          <w:sz w:val="20"/>
          <w:szCs w:val="20"/>
        </w:rPr>
        <w:t xml:space="preserve"> (</w:t>
      </w:r>
      <w:r w:rsidR="00EC1657" w:rsidRPr="004B5A8F">
        <w:rPr>
          <w:rFonts w:ascii="Candara" w:hAnsi="Candara" w:cs="Calibri"/>
          <w:iCs/>
          <w:sz w:val="20"/>
          <w:szCs w:val="20"/>
        </w:rPr>
        <w:t>Lc</w:t>
      </w:r>
      <w:r w:rsidR="00EC1657">
        <w:rPr>
          <w:rFonts w:ascii="Candara" w:hAnsi="Candara" w:cs="Calibri"/>
          <w:sz w:val="20"/>
          <w:szCs w:val="20"/>
        </w:rPr>
        <w:t xml:space="preserve"> 9,28)</w:t>
      </w:r>
      <w:r w:rsidR="00A91FD5" w:rsidRPr="001E1843">
        <w:rPr>
          <w:rFonts w:ascii="Candara" w:hAnsi="Candara" w:cs="Calibri"/>
          <w:sz w:val="20"/>
          <w:szCs w:val="20"/>
        </w:rPr>
        <w:t xml:space="preserve">. A </w:t>
      </w:r>
      <w:r w:rsidR="004B5A8F">
        <w:rPr>
          <w:rFonts w:ascii="Candara" w:hAnsi="Candara" w:cs="Calibri"/>
          <w:sz w:val="20"/>
          <w:szCs w:val="20"/>
        </w:rPr>
        <w:t>própria transfiguração acontece</w:t>
      </w:r>
      <w:r w:rsidR="00A91FD5" w:rsidRPr="001E1843">
        <w:rPr>
          <w:rFonts w:ascii="Candara" w:hAnsi="Candara" w:cs="Calibri"/>
          <w:sz w:val="20"/>
          <w:szCs w:val="20"/>
        </w:rPr>
        <w:t xml:space="preserve"> «</w:t>
      </w:r>
      <w:r w:rsidR="00A91FD5" w:rsidRPr="001E1843">
        <w:rPr>
          <w:rFonts w:ascii="Candara" w:hAnsi="Candara" w:cs="Calibri"/>
          <w:i/>
          <w:sz w:val="20"/>
          <w:szCs w:val="20"/>
        </w:rPr>
        <w:t>enquanto orava</w:t>
      </w:r>
      <w:r w:rsidR="00A91FD5" w:rsidRPr="001E1843">
        <w:rPr>
          <w:rFonts w:ascii="Candara" w:hAnsi="Candara" w:cs="Calibri"/>
          <w:sz w:val="20"/>
          <w:szCs w:val="20"/>
        </w:rPr>
        <w:t>»</w:t>
      </w:r>
      <w:r w:rsidR="00EC1657">
        <w:rPr>
          <w:rFonts w:ascii="Candara" w:hAnsi="Candara" w:cs="Calibri"/>
          <w:sz w:val="20"/>
          <w:szCs w:val="20"/>
        </w:rPr>
        <w:t xml:space="preserve"> (</w:t>
      </w:r>
      <w:r w:rsidR="00EC1657" w:rsidRPr="004B5A8F">
        <w:rPr>
          <w:rFonts w:ascii="Candara" w:hAnsi="Candara" w:cs="Calibri"/>
          <w:iCs/>
          <w:sz w:val="20"/>
          <w:szCs w:val="20"/>
        </w:rPr>
        <w:t>Lc</w:t>
      </w:r>
      <w:r w:rsidR="00EC1657">
        <w:rPr>
          <w:rFonts w:ascii="Candara" w:hAnsi="Candara" w:cs="Calibri"/>
          <w:sz w:val="20"/>
          <w:szCs w:val="20"/>
        </w:rPr>
        <w:t xml:space="preserve"> 9,29)</w:t>
      </w:r>
      <w:r w:rsidR="00A91FD5" w:rsidRPr="001E1843">
        <w:rPr>
          <w:rFonts w:ascii="Candara" w:hAnsi="Candara" w:cs="Calibri"/>
          <w:sz w:val="20"/>
          <w:szCs w:val="20"/>
        </w:rPr>
        <w:t>.</w:t>
      </w:r>
    </w:p>
    <w:p w14:paraId="303F9DF7" w14:textId="77777777" w:rsidR="00A91FD5" w:rsidRDefault="00A91FD5" w:rsidP="001E1843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</w:p>
    <w:p w14:paraId="139BC7DA" w14:textId="77777777" w:rsidR="00A91FD5" w:rsidRPr="00A91FD5" w:rsidRDefault="00A91FD5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 w:rsidRPr="00A91FD5">
        <w:rPr>
          <w:rFonts w:ascii="Candara" w:hAnsi="Candara" w:cs="Calibri"/>
          <w:b/>
          <w:sz w:val="20"/>
          <w:szCs w:val="20"/>
        </w:rPr>
        <w:t>6. Que significa este «monte»?</w:t>
      </w:r>
    </w:p>
    <w:p w14:paraId="5A4EB5BC" w14:textId="77777777" w:rsidR="00A91FD5" w:rsidRDefault="00A91FD5" w:rsidP="001E1843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</w:p>
    <w:p w14:paraId="189EC856" w14:textId="77777777" w:rsidR="00BF0CC0" w:rsidRPr="000F1859" w:rsidRDefault="00F462CD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J</w:t>
      </w:r>
      <w:r w:rsidR="00BF0CC0" w:rsidRPr="001E1843">
        <w:rPr>
          <w:rFonts w:ascii="Candara" w:hAnsi="Candara" w:cs="Calibri"/>
          <w:sz w:val="20"/>
          <w:szCs w:val="20"/>
        </w:rPr>
        <w:t>á sabemos</w:t>
      </w:r>
      <w:r>
        <w:rPr>
          <w:rFonts w:ascii="Candara" w:hAnsi="Candara" w:cs="Calibri"/>
          <w:sz w:val="20"/>
          <w:szCs w:val="20"/>
        </w:rPr>
        <w:t xml:space="preserve">, do Antigo Testamento, </w:t>
      </w:r>
      <w:r w:rsidR="00BF0CC0" w:rsidRPr="001E1843">
        <w:rPr>
          <w:rFonts w:ascii="Candara" w:hAnsi="Candara" w:cs="Calibri"/>
          <w:sz w:val="20"/>
          <w:szCs w:val="20"/>
        </w:rPr>
        <w:t xml:space="preserve">do valor </w:t>
      </w:r>
      <w:r w:rsidR="0095758F">
        <w:rPr>
          <w:rFonts w:ascii="Candara" w:hAnsi="Candara" w:cs="Calibri"/>
          <w:sz w:val="20"/>
          <w:szCs w:val="20"/>
        </w:rPr>
        <w:t>simbólico do monte</w:t>
      </w:r>
      <w:r w:rsidR="00BF0CC0" w:rsidRPr="001E1843">
        <w:rPr>
          <w:rFonts w:ascii="Candara" w:hAnsi="Candara" w:cs="Calibri"/>
          <w:sz w:val="20"/>
          <w:szCs w:val="20"/>
        </w:rPr>
        <w:t xml:space="preserve"> como lugar de revelaçã</w:t>
      </w:r>
      <w:r>
        <w:rPr>
          <w:rFonts w:ascii="Candara" w:hAnsi="Candara" w:cs="Calibri"/>
          <w:sz w:val="20"/>
          <w:szCs w:val="20"/>
        </w:rPr>
        <w:t xml:space="preserve">o. </w:t>
      </w:r>
      <w:r w:rsidR="000F1859">
        <w:rPr>
          <w:rFonts w:ascii="Candara" w:hAnsi="Candara" w:cs="Calibri"/>
          <w:sz w:val="20"/>
          <w:szCs w:val="20"/>
        </w:rPr>
        <w:t>Aparece aqui o monte como lugar de particular proximidade a Deus. Pensemos no monte das tentações</w:t>
      </w:r>
      <w:r w:rsidR="00A91FD5">
        <w:rPr>
          <w:rFonts w:ascii="Candara" w:hAnsi="Candara" w:cs="Calibri"/>
          <w:sz w:val="20"/>
          <w:szCs w:val="20"/>
        </w:rPr>
        <w:t xml:space="preserve"> (Mt 4,8)</w:t>
      </w:r>
      <w:r w:rsidR="000F1859">
        <w:rPr>
          <w:rFonts w:ascii="Candara" w:hAnsi="Candara" w:cs="Calibri"/>
          <w:sz w:val="20"/>
          <w:szCs w:val="20"/>
        </w:rPr>
        <w:t>, no monte da sua grande pregação</w:t>
      </w:r>
      <w:r w:rsidR="00A91FD5">
        <w:rPr>
          <w:rFonts w:ascii="Candara" w:hAnsi="Candara" w:cs="Calibri"/>
          <w:sz w:val="20"/>
          <w:szCs w:val="20"/>
        </w:rPr>
        <w:t xml:space="preserve"> (Mt 5,1)</w:t>
      </w:r>
      <w:r w:rsidR="000F1859">
        <w:rPr>
          <w:rFonts w:ascii="Candara" w:hAnsi="Candara" w:cs="Calibri"/>
          <w:sz w:val="20"/>
          <w:szCs w:val="20"/>
        </w:rPr>
        <w:t>, no monte da agonia</w:t>
      </w:r>
      <w:r w:rsidR="00A91FD5">
        <w:rPr>
          <w:rFonts w:ascii="Candara" w:hAnsi="Candara" w:cs="Calibri"/>
          <w:sz w:val="20"/>
          <w:szCs w:val="20"/>
        </w:rPr>
        <w:t xml:space="preserve"> (Mt 26,30)</w:t>
      </w:r>
      <w:r w:rsidR="000F1859">
        <w:rPr>
          <w:rFonts w:ascii="Candara" w:hAnsi="Candara" w:cs="Calibri"/>
          <w:sz w:val="20"/>
          <w:szCs w:val="20"/>
        </w:rPr>
        <w:t>, no monte da Cruz</w:t>
      </w:r>
      <w:r w:rsidR="00A91FD5">
        <w:rPr>
          <w:rFonts w:ascii="Candara" w:hAnsi="Candara" w:cs="Calibri"/>
          <w:sz w:val="20"/>
          <w:szCs w:val="20"/>
        </w:rPr>
        <w:t xml:space="preserve"> (Mt 27,32)</w:t>
      </w:r>
      <w:r w:rsidR="000F1859">
        <w:rPr>
          <w:rFonts w:ascii="Candara" w:hAnsi="Candara" w:cs="Calibri"/>
          <w:sz w:val="20"/>
          <w:szCs w:val="20"/>
        </w:rPr>
        <w:t xml:space="preserve">, no monte da </w:t>
      </w:r>
      <w:r w:rsidR="00A91FD5">
        <w:rPr>
          <w:rFonts w:ascii="Candara" w:hAnsi="Candara" w:cs="Calibri"/>
          <w:sz w:val="20"/>
          <w:szCs w:val="20"/>
        </w:rPr>
        <w:t>A</w:t>
      </w:r>
      <w:r w:rsidR="000F1859">
        <w:rPr>
          <w:rFonts w:ascii="Candara" w:hAnsi="Candara" w:cs="Calibri"/>
          <w:sz w:val="20"/>
          <w:szCs w:val="20"/>
        </w:rPr>
        <w:t>scensão</w:t>
      </w:r>
      <w:r w:rsidR="00A91FD5">
        <w:rPr>
          <w:rFonts w:ascii="Candara" w:hAnsi="Candara" w:cs="Calibri"/>
          <w:sz w:val="20"/>
          <w:szCs w:val="20"/>
        </w:rPr>
        <w:t xml:space="preserve"> e do envio em missão (Mt 28,16)</w:t>
      </w:r>
      <w:r w:rsidR="000F1859">
        <w:rPr>
          <w:rFonts w:ascii="Candara" w:hAnsi="Candara" w:cs="Calibri"/>
          <w:sz w:val="20"/>
          <w:szCs w:val="20"/>
        </w:rPr>
        <w:t>. O monte é lu</w:t>
      </w:r>
      <w:r w:rsidR="00D83E12">
        <w:rPr>
          <w:rFonts w:ascii="Candara" w:hAnsi="Candara" w:cs="Calibri"/>
          <w:sz w:val="20"/>
          <w:szCs w:val="20"/>
        </w:rPr>
        <w:t>g</w:t>
      </w:r>
      <w:r w:rsidR="000F1859">
        <w:rPr>
          <w:rFonts w:ascii="Candara" w:hAnsi="Candara" w:cs="Calibri"/>
          <w:sz w:val="20"/>
          <w:szCs w:val="20"/>
        </w:rPr>
        <w:t>ar de subida, de ascese interior</w:t>
      </w:r>
      <w:r w:rsidR="00D83E12">
        <w:rPr>
          <w:rFonts w:ascii="Candara" w:hAnsi="Candara" w:cs="Calibri"/>
          <w:sz w:val="20"/>
          <w:szCs w:val="20"/>
        </w:rPr>
        <w:t xml:space="preserve">: a subida </w:t>
      </w:r>
      <w:r w:rsidR="000F1859">
        <w:rPr>
          <w:rFonts w:ascii="Candara" w:hAnsi="Candara" w:cs="Calibri"/>
          <w:sz w:val="20"/>
          <w:szCs w:val="20"/>
        </w:rPr>
        <w:t>implica libertar-se do peso da vida quotidiana, respirar o ar puro da criação. N</w:t>
      </w:r>
      <w:r w:rsidR="00D83E12">
        <w:rPr>
          <w:rFonts w:ascii="Candara" w:hAnsi="Candara" w:cs="Calibri"/>
          <w:sz w:val="20"/>
          <w:szCs w:val="20"/>
        </w:rPr>
        <w:t>o</w:t>
      </w:r>
      <w:r w:rsidR="000F1859">
        <w:rPr>
          <w:rFonts w:ascii="Candara" w:hAnsi="Candara" w:cs="Calibri"/>
          <w:sz w:val="20"/>
          <w:szCs w:val="20"/>
        </w:rPr>
        <w:t xml:space="preserve"> monte os três discípulos veem resplandecer a glória de Deus. </w:t>
      </w:r>
    </w:p>
    <w:p w14:paraId="1E785952" w14:textId="77777777" w:rsidR="000F1859" w:rsidRDefault="000F1859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0A075C9C" w14:textId="77777777" w:rsidR="00BF0CC0" w:rsidRPr="00841D6C" w:rsidRDefault="00A91FD5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7</w:t>
      </w:r>
      <w:r w:rsidR="00F462CD" w:rsidRPr="00841D6C">
        <w:rPr>
          <w:rFonts w:ascii="Candara" w:hAnsi="Candara" w:cs="Calibri"/>
          <w:b/>
          <w:bCs/>
          <w:sz w:val="20"/>
          <w:szCs w:val="20"/>
        </w:rPr>
        <w:t>. O que aconteceu a Jesus?</w:t>
      </w:r>
    </w:p>
    <w:p w14:paraId="57787A87" w14:textId="77777777" w:rsidR="00F462CD" w:rsidRDefault="00F462CD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44016D2D" w14:textId="4754A8B6" w:rsidR="00BF0CC0" w:rsidRPr="006E3007" w:rsidRDefault="00F462CD" w:rsidP="00584F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A532B">
        <w:rPr>
          <w:rFonts w:ascii="Candara" w:hAnsi="Candara"/>
          <w:color w:val="000000" w:themeColor="text1"/>
          <w:sz w:val="20"/>
          <w:szCs w:val="20"/>
        </w:rPr>
        <w:lastRenderedPageBreak/>
        <w:t>“</w:t>
      </w:r>
      <w:r w:rsidRPr="00DA532B">
        <w:rPr>
          <w:rFonts w:ascii="Candara" w:hAnsi="Candara"/>
          <w:i/>
          <w:iCs/>
          <w:color w:val="000000" w:themeColor="text1"/>
          <w:sz w:val="20"/>
          <w:szCs w:val="20"/>
        </w:rPr>
        <w:t>Transfigurou-</w:t>
      </w:r>
      <w:r w:rsidR="00DA532B" w:rsidRPr="00DA532B">
        <w:rPr>
          <w:rFonts w:ascii="Candara" w:hAnsi="Candara"/>
          <w:i/>
          <w:iCs/>
          <w:color w:val="000000" w:themeColor="text1"/>
          <w:sz w:val="20"/>
          <w:szCs w:val="20"/>
        </w:rPr>
        <w:t>S</w:t>
      </w:r>
      <w:r w:rsidRPr="00DA532B">
        <w:rPr>
          <w:rFonts w:ascii="Candara" w:hAnsi="Candara"/>
          <w:i/>
          <w:iCs/>
          <w:color w:val="000000" w:themeColor="text1"/>
          <w:sz w:val="20"/>
          <w:szCs w:val="20"/>
        </w:rPr>
        <w:t>e</w:t>
      </w:r>
      <w:r w:rsidR="00886B1C" w:rsidRPr="00DA532B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diante deles</w:t>
      </w:r>
      <w:r w:rsidRPr="00DA532B">
        <w:rPr>
          <w:rFonts w:ascii="Candara" w:hAnsi="Candara"/>
          <w:color w:val="000000" w:themeColor="text1"/>
          <w:sz w:val="20"/>
          <w:szCs w:val="20"/>
        </w:rPr>
        <w:t>”</w:t>
      </w:r>
      <w:r w:rsidR="00886B1C" w:rsidRPr="00DA532B">
        <w:rPr>
          <w:rFonts w:ascii="Candara" w:hAnsi="Candara"/>
          <w:color w:val="000000" w:themeColor="text1"/>
          <w:sz w:val="20"/>
          <w:szCs w:val="20"/>
        </w:rPr>
        <w:t>, diz</w:t>
      </w:r>
      <w:r w:rsidR="00886B1C">
        <w:rPr>
          <w:rFonts w:ascii="Candara" w:hAnsi="Candara"/>
          <w:sz w:val="20"/>
          <w:szCs w:val="20"/>
        </w:rPr>
        <w:t xml:space="preserve"> São Marcos. São Mateus </w:t>
      </w:r>
      <w:r w:rsidR="00A91FD5">
        <w:rPr>
          <w:rFonts w:ascii="Candara" w:hAnsi="Candara"/>
          <w:sz w:val="20"/>
          <w:szCs w:val="20"/>
        </w:rPr>
        <w:t>acrescenta</w:t>
      </w:r>
      <w:r w:rsidR="00886B1C">
        <w:rPr>
          <w:rFonts w:ascii="Candara" w:hAnsi="Candara"/>
          <w:sz w:val="20"/>
          <w:szCs w:val="20"/>
        </w:rPr>
        <w:t xml:space="preserve"> </w:t>
      </w:r>
      <w:r w:rsidR="0095758F">
        <w:rPr>
          <w:rFonts w:ascii="Candara" w:hAnsi="Candara"/>
          <w:sz w:val="20"/>
          <w:szCs w:val="20"/>
        </w:rPr>
        <w:t>palavras cuidada</w:t>
      </w:r>
      <w:r w:rsidR="00A91FD5">
        <w:rPr>
          <w:rFonts w:ascii="Candara" w:hAnsi="Candara"/>
          <w:sz w:val="20"/>
          <w:szCs w:val="20"/>
        </w:rPr>
        <w:t>s</w:t>
      </w:r>
      <w:r w:rsidR="00565398">
        <w:rPr>
          <w:rFonts w:ascii="Candara" w:hAnsi="Candara"/>
          <w:sz w:val="20"/>
          <w:szCs w:val="20"/>
        </w:rPr>
        <w:t>: “</w:t>
      </w:r>
      <w:r w:rsidR="00552CE7">
        <w:rPr>
          <w:rFonts w:ascii="Candara" w:hAnsi="Candara"/>
          <w:sz w:val="20"/>
          <w:szCs w:val="20"/>
        </w:rPr>
        <w:t xml:space="preserve">o seu rosto </w:t>
      </w:r>
      <w:r w:rsidR="00552CE7" w:rsidRPr="009B42E1">
        <w:rPr>
          <w:rFonts w:ascii="Candara" w:hAnsi="Candara"/>
          <w:color w:val="000000" w:themeColor="text1"/>
          <w:sz w:val="20"/>
          <w:szCs w:val="20"/>
        </w:rPr>
        <w:t xml:space="preserve">resplandeceu como o </w:t>
      </w:r>
      <w:r w:rsidR="009B42E1" w:rsidRPr="009B42E1">
        <w:rPr>
          <w:rFonts w:ascii="Candara" w:hAnsi="Candara"/>
          <w:color w:val="000000" w:themeColor="text1"/>
          <w:sz w:val="20"/>
          <w:szCs w:val="20"/>
        </w:rPr>
        <w:t>S</w:t>
      </w:r>
      <w:r w:rsidR="00552CE7" w:rsidRPr="009B42E1">
        <w:rPr>
          <w:rFonts w:ascii="Candara" w:hAnsi="Candara"/>
          <w:color w:val="000000" w:themeColor="text1"/>
          <w:sz w:val="20"/>
          <w:szCs w:val="20"/>
        </w:rPr>
        <w:t>ol</w:t>
      </w:r>
      <w:r w:rsidR="009B7C6F" w:rsidRPr="009B42E1">
        <w:rPr>
          <w:rFonts w:ascii="Candara" w:hAnsi="Candara"/>
          <w:color w:val="000000" w:themeColor="text1"/>
          <w:sz w:val="20"/>
          <w:szCs w:val="20"/>
        </w:rPr>
        <w:t xml:space="preserve"> e as suas vestes</w:t>
      </w:r>
      <w:r w:rsidR="009B7C6F">
        <w:rPr>
          <w:rFonts w:ascii="Candara" w:hAnsi="Candara"/>
          <w:sz w:val="20"/>
          <w:szCs w:val="20"/>
        </w:rPr>
        <w:t xml:space="preserve"> tornaram-se brancas </w:t>
      </w:r>
      <w:r w:rsidR="009B7C6F" w:rsidRPr="0095758F">
        <w:rPr>
          <w:rFonts w:ascii="Candara" w:hAnsi="Candara"/>
          <w:sz w:val="20"/>
          <w:szCs w:val="20"/>
        </w:rPr>
        <w:t>como a luz”</w:t>
      </w:r>
      <w:r w:rsidR="00093FBD" w:rsidRPr="0095758F">
        <w:rPr>
          <w:rFonts w:ascii="Candara" w:hAnsi="Candara"/>
          <w:sz w:val="20"/>
          <w:szCs w:val="20"/>
        </w:rPr>
        <w:t xml:space="preserve"> </w:t>
      </w:r>
      <w:r w:rsidR="009B7C6F" w:rsidRPr="0095758F">
        <w:rPr>
          <w:rFonts w:ascii="Candara" w:hAnsi="Candara"/>
          <w:sz w:val="20"/>
          <w:szCs w:val="20"/>
        </w:rPr>
        <w:t>(</w:t>
      </w:r>
      <w:r w:rsidR="009B7C6F" w:rsidRPr="0095758F">
        <w:rPr>
          <w:rFonts w:ascii="Candara" w:hAnsi="Candara"/>
          <w:iCs/>
          <w:sz w:val="20"/>
          <w:szCs w:val="20"/>
        </w:rPr>
        <w:t>Mt</w:t>
      </w:r>
      <w:r w:rsidR="009B7C6F" w:rsidRPr="0095758F">
        <w:rPr>
          <w:rFonts w:ascii="Candara" w:hAnsi="Candara"/>
          <w:sz w:val="20"/>
          <w:szCs w:val="20"/>
        </w:rPr>
        <w:t xml:space="preserve"> </w:t>
      </w:r>
      <w:r w:rsidR="00093FBD" w:rsidRPr="0095758F">
        <w:rPr>
          <w:rFonts w:ascii="Candara" w:hAnsi="Candara"/>
          <w:sz w:val="20"/>
          <w:szCs w:val="20"/>
        </w:rPr>
        <w:t xml:space="preserve">17,2). </w:t>
      </w:r>
      <w:r w:rsidR="00584FF1" w:rsidRPr="0095758F">
        <w:rPr>
          <w:rFonts w:ascii="Candara" w:hAnsi="Candara" w:cs="Calibri"/>
          <w:sz w:val="20"/>
          <w:szCs w:val="20"/>
        </w:rPr>
        <w:t>As Igrejas</w:t>
      </w:r>
      <w:r w:rsidR="00584FF1" w:rsidRPr="001E1843">
        <w:rPr>
          <w:rFonts w:ascii="Candara" w:hAnsi="Candara" w:cs="Calibri"/>
          <w:sz w:val="20"/>
          <w:szCs w:val="20"/>
        </w:rPr>
        <w:t xml:space="preserve"> do Oriente conhecem este episódio da Transfiguração por «</w:t>
      </w:r>
      <w:r w:rsidR="00093FBD">
        <w:rPr>
          <w:rFonts w:ascii="Candara" w:hAnsi="Candara" w:cs="Calibri"/>
          <w:sz w:val="20"/>
          <w:szCs w:val="20"/>
        </w:rPr>
        <w:t>m</w:t>
      </w:r>
      <w:r w:rsidR="00584FF1" w:rsidRPr="001E1843">
        <w:rPr>
          <w:rFonts w:ascii="Candara" w:hAnsi="Candara" w:cs="Calibri"/>
          <w:sz w:val="20"/>
          <w:szCs w:val="20"/>
        </w:rPr>
        <w:t>etamorfose», a partir das palavras do texto: «</w:t>
      </w:r>
      <w:r w:rsidR="006B5247" w:rsidRPr="006B5247">
        <w:rPr>
          <w:rFonts w:ascii="Candara" w:hAnsi="Candara" w:cs="Calibri"/>
          <w:i/>
          <w:iCs/>
          <w:sz w:val="20"/>
          <w:szCs w:val="20"/>
        </w:rPr>
        <w:t>Transfigurou-Se</w:t>
      </w:r>
      <w:r w:rsidR="00584FF1" w:rsidRPr="006B5247">
        <w:rPr>
          <w:rFonts w:ascii="Candara" w:hAnsi="Candara" w:cs="Calibri"/>
          <w:i/>
          <w:iCs/>
          <w:sz w:val="20"/>
          <w:szCs w:val="20"/>
        </w:rPr>
        <w:t xml:space="preserve"> diante deles </w:t>
      </w:r>
      <w:r w:rsidR="00584FF1" w:rsidRPr="006B5247">
        <w:rPr>
          <w:rFonts w:ascii="Candara" w:hAnsi="Candara" w:cs="Calibri"/>
          <w:sz w:val="20"/>
          <w:szCs w:val="20"/>
        </w:rPr>
        <w:t>[Pedro, Tiago e João]</w:t>
      </w:r>
      <w:r w:rsidR="006B5247" w:rsidRPr="006B5247">
        <w:rPr>
          <w:rFonts w:ascii="Candara" w:hAnsi="Candara" w:cs="Calibri"/>
          <w:i/>
          <w:iCs/>
          <w:sz w:val="20"/>
          <w:szCs w:val="20"/>
        </w:rPr>
        <w:t xml:space="preserve">:  o seu rosto </w:t>
      </w:r>
      <w:r w:rsidR="00584FF1" w:rsidRPr="006B5247">
        <w:rPr>
          <w:rFonts w:ascii="Candara" w:hAnsi="Candara" w:cs="Calibri"/>
          <w:i/>
          <w:iCs/>
          <w:sz w:val="20"/>
          <w:szCs w:val="20"/>
        </w:rPr>
        <w:t xml:space="preserve">resplandeceu como o </w:t>
      </w:r>
      <w:r w:rsidR="009B42E1" w:rsidRPr="006B5247">
        <w:rPr>
          <w:rFonts w:ascii="Candara" w:hAnsi="Candara" w:cs="Calibri"/>
          <w:i/>
          <w:iCs/>
          <w:sz w:val="20"/>
          <w:szCs w:val="20"/>
        </w:rPr>
        <w:t>S</w:t>
      </w:r>
      <w:r w:rsidR="00584FF1" w:rsidRPr="006B5247">
        <w:rPr>
          <w:rFonts w:ascii="Candara" w:hAnsi="Candara" w:cs="Calibri"/>
          <w:i/>
          <w:iCs/>
          <w:sz w:val="20"/>
          <w:szCs w:val="20"/>
        </w:rPr>
        <w:t xml:space="preserve">ol e as suas vestes tornaram-se </w:t>
      </w:r>
      <w:r w:rsidR="006B5247" w:rsidRPr="006B5247">
        <w:rPr>
          <w:rFonts w:ascii="Candara" w:hAnsi="Candara" w:cs="Calibri"/>
          <w:i/>
          <w:iCs/>
          <w:sz w:val="20"/>
          <w:szCs w:val="20"/>
        </w:rPr>
        <w:t xml:space="preserve">brancas </w:t>
      </w:r>
      <w:r w:rsidR="00584FF1" w:rsidRPr="006B5247">
        <w:rPr>
          <w:rFonts w:ascii="Candara" w:hAnsi="Candara" w:cs="Calibri"/>
          <w:i/>
          <w:iCs/>
          <w:sz w:val="20"/>
          <w:szCs w:val="20"/>
        </w:rPr>
        <w:t>como a luz</w:t>
      </w:r>
      <w:r w:rsidR="00584FF1" w:rsidRPr="001E1843">
        <w:rPr>
          <w:rFonts w:ascii="Candara" w:hAnsi="Candara" w:cs="Calibri"/>
          <w:sz w:val="20"/>
          <w:szCs w:val="20"/>
        </w:rPr>
        <w:t>» (M</w:t>
      </w:r>
      <w:r w:rsidR="00584FF1">
        <w:rPr>
          <w:rFonts w:ascii="Candara" w:hAnsi="Candara" w:cs="Calibri"/>
          <w:sz w:val="20"/>
          <w:szCs w:val="20"/>
        </w:rPr>
        <w:t>t</w:t>
      </w:r>
      <w:r w:rsidR="00584FF1" w:rsidRPr="001E1843">
        <w:rPr>
          <w:rFonts w:ascii="Candara" w:hAnsi="Candara" w:cs="Calibri"/>
          <w:sz w:val="20"/>
          <w:szCs w:val="20"/>
        </w:rPr>
        <w:t xml:space="preserve"> 17,2)</w:t>
      </w:r>
      <w:r w:rsidR="0095758F">
        <w:rPr>
          <w:rFonts w:ascii="Candara" w:hAnsi="Candara" w:cs="Calibri"/>
          <w:sz w:val="20"/>
          <w:szCs w:val="20"/>
        </w:rPr>
        <w:t>.</w:t>
      </w:r>
      <w:r w:rsidR="003A1FB0">
        <w:rPr>
          <w:rFonts w:ascii="Candara" w:hAnsi="Candara" w:cs="Calibri"/>
          <w:sz w:val="20"/>
          <w:szCs w:val="20"/>
        </w:rPr>
        <w:t xml:space="preserve"> </w:t>
      </w:r>
      <w:r w:rsidR="00584FF1" w:rsidRPr="001E1843">
        <w:rPr>
          <w:rFonts w:ascii="Candara" w:hAnsi="Candara" w:cs="Calibri"/>
          <w:sz w:val="20"/>
          <w:szCs w:val="20"/>
        </w:rPr>
        <w:t xml:space="preserve">O branco é a cor divina. E a luz é o seu vestido, conforme o dizer do </w:t>
      </w:r>
      <w:r w:rsidR="00584FF1" w:rsidRPr="0095758F">
        <w:rPr>
          <w:rFonts w:ascii="Candara" w:hAnsi="Candara" w:cs="Calibri"/>
          <w:iCs/>
          <w:sz w:val="20"/>
          <w:szCs w:val="20"/>
        </w:rPr>
        <w:t>S</w:t>
      </w:r>
      <w:r w:rsidR="009B42E1">
        <w:rPr>
          <w:rFonts w:ascii="Candara" w:hAnsi="Candara" w:cs="Calibri"/>
          <w:iCs/>
          <w:sz w:val="20"/>
          <w:szCs w:val="20"/>
        </w:rPr>
        <w:t xml:space="preserve">almista </w:t>
      </w:r>
      <w:r w:rsidR="00584FF1" w:rsidRPr="001E1843">
        <w:rPr>
          <w:rFonts w:ascii="Candara" w:hAnsi="Candara" w:cs="Calibri"/>
          <w:sz w:val="20"/>
          <w:szCs w:val="20"/>
        </w:rPr>
        <w:t>«</w:t>
      </w:r>
      <w:r w:rsidR="009B42E1">
        <w:rPr>
          <w:rFonts w:ascii="Candara" w:hAnsi="Candara" w:cs="Calibri"/>
          <w:i/>
          <w:iCs/>
          <w:sz w:val="20"/>
          <w:szCs w:val="20"/>
        </w:rPr>
        <w:t>estás revestido de esplendor e majestade; estás envolto num manto de luz</w:t>
      </w:r>
      <w:r w:rsidR="00584FF1" w:rsidRPr="001E1843">
        <w:rPr>
          <w:rFonts w:ascii="Candara" w:hAnsi="Candara" w:cs="Calibri"/>
          <w:sz w:val="20"/>
          <w:szCs w:val="20"/>
        </w:rPr>
        <w:t>»</w:t>
      </w:r>
      <w:r w:rsidR="009B42E1">
        <w:rPr>
          <w:rFonts w:ascii="Candara" w:hAnsi="Candara" w:cs="Calibri"/>
          <w:sz w:val="20"/>
          <w:szCs w:val="20"/>
        </w:rPr>
        <w:t xml:space="preserve"> (Sl </w:t>
      </w:r>
      <w:r w:rsidR="009B42E1" w:rsidRPr="001E1843">
        <w:rPr>
          <w:rFonts w:ascii="Candara" w:hAnsi="Candara" w:cs="Calibri"/>
          <w:sz w:val="20"/>
          <w:szCs w:val="20"/>
        </w:rPr>
        <w:t>104,2</w:t>
      </w:r>
      <w:r w:rsidR="009B42E1">
        <w:rPr>
          <w:rFonts w:ascii="Candara" w:hAnsi="Candara" w:cs="Calibri"/>
          <w:sz w:val="20"/>
          <w:szCs w:val="20"/>
        </w:rPr>
        <w:t>)</w:t>
      </w:r>
      <w:r w:rsidR="00584FF1" w:rsidRPr="001E1843">
        <w:rPr>
          <w:rFonts w:ascii="Candara" w:hAnsi="Candara" w:cs="Calibri"/>
          <w:sz w:val="20"/>
          <w:szCs w:val="20"/>
        </w:rPr>
        <w:t xml:space="preserve">. </w:t>
      </w:r>
      <w:r w:rsidRPr="001E1843">
        <w:rPr>
          <w:rFonts w:ascii="Candara" w:hAnsi="Candara"/>
          <w:sz w:val="20"/>
          <w:szCs w:val="20"/>
        </w:rPr>
        <w:t>Lucas não fala, como</w:t>
      </w:r>
      <w:r w:rsidR="00841D6C">
        <w:rPr>
          <w:rFonts w:ascii="Candara" w:hAnsi="Candara"/>
          <w:sz w:val="20"/>
          <w:szCs w:val="20"/>
        </w:rPr>
        <w:t xml:space="preserve"> Mateus e Marcos</w:t>
      </w:r>
      <w:r w:rsidRPr="001E1843">
        <w:rPr>
          <w:rFonts w:ascii="Candara" w:hAnsi="Candara"/>
          <w:sz w:val="20"/>
          <w:szCs w:val="20"/>
        </w:rPr>
        <w:t>, de «transfiguração» ou de «metamorfose». Diz apenas que o seu “rosto” se tornou outro, se tornou distinto do que tinha. Evoca</w:t>
      </w:r>
      <w:r w:rsidR="006C5A5E">
        <w:rPr>
          <w:rFonts w:ascii="Candara" w:hAnsi="Candara"/>
          <w:sz w:val="20"/>
          <w:szCs w:val="20"/>
        </w:rPr>
        <w:t xml:space="preserve">-se aqui </w:t>
      </w:r>
      <w:r w:rsidRPr="001E1843">
        <w:rPr>
          <w:rFonts w:ascii="Candara" w:hAnsi="Candara"/>
          <w:sz w:val="20"/>
          <w:szCs w:val="20"/>
        </w:rPr>
        <w:t>a experiência de Moisés (</w:t>
      </w:r>
      <w:r w:rsidR="009B42E1">
        <w:rPr>
          <w:rFonts w:ascii="Candara" w:hAnsi="Candara"/>
          <w:sz w:val="20"/>
          <w:szCs w:val="20"/>
        </w:rPr>
        <w:t xml:space="preserve">cf. </w:t>
      </w:r>
      <w:r w:rsidRPr="001E1843">
        <w:rPr>
          <w:rFonts w:ascii="Candara" w:hAnsi="Candara"/>
          <w:sz w:val="20"/>
          <w:szCs w:val="20"/>
        </w:rPr>
        <w:t>Ex</w:t>
      </w:r>
      <w:r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 xml:space="preserve">34,29) que, quando saía da tenda, tinha o rosto resplandecente, iluminado pela glória de Deus. </w:t>
      </w:r>
      <w:r w:rsidR="00CF2B20">
        <w:rPr>
          <w:rFonts w:ascii="Candara" w:hAnsi="Candara"/>
          <w:sz w:val="20"/>
          <w:szCs w:val="20"/>
        </w:rPr>
        <w:t>Mas</w:t>
      </w:r>
      <w:r w:rsidR="00B20E5C">
        <w:rPr>
          <w:rFonts w:ascii="Candara" w:hAnsi="Candara"/>
          <w:sz w:val="20"/>
          <w:szCs w:val="20"/>
        </w:rPr>
        <w:t>, enquanto para Moisés</w:t>
      </w:r>
      <w:r w:rsidR="00A91FD5">
        <w:rPr>
          <w:rFonts w:ascii="Candara" w:hAnsi="Candara"/>
          <w:sz w:val="20"/>
          <w:szCs w:val="20"/>
        </w:rPr>
        <w:t xml:space="preserve"> </w:t>
      </w:r>
      <w:r w:rsidR="00B20E5C">
        <w:rPr>
          <w:rFonts w:ascii="Candara" w:hAnsi="Candara"/>
          <w:sz w:val="20"/>
          <w:szCs w:val="20"/>
        </w:rPr>
        <w:t>esta luz v</w:t>
      </w:r>
      <w:r w:rsidR="006C5A5E">
        <w:rPr>
          <w:rFonts w:ascii="Candara" w:hAnsi="Candara"/>
          <w:sz w:val="20"/>
          <w:szCs w:val="20"/>
        </w:rPr>
        <w:t>inha</w:t>
      </w:r>
      <w:r w:rsidR="00B20E5C">
        <w:rPr>
          <w:rFonts w:ascii="Candara" w:hAnsi="Candara"/>
          <w:sz w:val="20"/>
          <w:szCs w:val="20"/>
        </w:rPr>
        <w:t xml:space="preserve"> de fora, </w:t>
      </w:r>
      <w:r w:rsidR="00991902">
        <w:rPr>
          <w:rFonts w:ascii="Candara" w:hAnsi="Candara"/>
          <w:sz w:val="20"/>
          <w:szCs w:val="20"/>
        </w:rPr>
        <w:t>em Jesus</w:t>
      </w:r>
      <w:r w:rsidR="00A91FD5">
        <w:rPr>
          <w:rFonts w:ascii="Candara" w:hAnsi="Candara"/>
          <w:sz w:val="20"/>
          <w:szCs w:val="20"/>
        </w:rPr>
        <w:t xml:space="preserve"> </w:t>
      </w:r>
      <w:r w:rsidR="00991902">
        <w:rPr>
          <w:rFonts w:ascii="Candara" w:hAnsi="Candara"/>
          <w:sz w:val="20"/>
          <w:szCs w:val="20"/>
        </w:rPr>
        <w:t xml:space="preserve">esta luz </w:t>
      </w:r>
      <w:r w:rsidR="005858FE">
        <w:rPr>
          <w:rFonts w:ascii="Candara" w:hAnsi="Candara"/>
          <w:sz w:val="20"/>
          <w:szCs w:val="20"/>
        </w:rPr>
        <w:t xml:space="preserve">resplandece a partir do </w:t>
      </w:r>
      <w:r w:rsidR="006C5A5E">
        <w:rPr>
          <w:rFonts w:ascii="Candara" w:hAnsi="Candara"/>
          <w:sz w:val="20"/>
          <w:szCs w:val="20"/>
        </w:rPr>
        <w:t xml:space="preserve">Seu </w:t>
      </w:r>
      <w:r w:rsidR="005858FE">
        <w:rPr>
          <w:rFonts w:ascii="Candara" w:hAnsi="Candara"/>
          <w:sz w:val="20"/>
          <w:szCs w:val="20"/>
        </w:rPr>
        <w:t>interior</w:t>
      </w:r>
      <w:r w:rsidR="00A91FD5">
        <w:rPr>
          <w:rFonts w:ascii="Candara" w:hAnsi="Candara"/>
          <w:sz w:val="20"/>
          <w:szCs w:val="20"/>
        </w:rPr>
        <w:t xml:space="preserve">. </w:t>
      </w:r>
      <w:r w:rsidR="006C5A5E">
        <w:rPr>
          <w:rFonts w:ascii="Candara" w:hAnsi="Candara"/>
          <w:sz w:val="20"/>
          <w:szCs w:val="20"/>
        </w:rPr>
        <w:t xml:space="preserve">Jesus </w:t>
      </w:r>
      <w:r w:rsidR="006E3007">
        <w:rPr>
          <w:rFonts w:ascii="Candara" w:hAnsi="Candara"/>
          <w:sz w:val="20"/>
          <w:szCs w:val="20"/>
        </w:rPr>
        <w:t xml:space="preserve">não só recebe a luz, Ele mesmo é a luz. </w:t>
      </w:r>
      <w:r>
        <w:rPr>
          <w:rFonts w:ascii="Candara" w:hAnsi="Candara"/>
          <w:sz w:val="20"/>
          <w:szCs w:val="20"/>
        </w:rPr>
        <w:t>Em Lucas,</w:t>
      </w:r>
      <w:r w:rsidR="00BF0CC0" w:rsidRPr="001E1843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a </w:t>
      </w:r>
      <w:r w:rsidR="00BF0CC0" w:rsidRPr="006B5247">
        <w:rPr>
          <w:rFonts w:ascii="Candara" w:hAnsi="Candara"/>
          <w:color w:val="000000" w:themeColor="text1"/>
          <w:sz w:val="20"/>
          <w:szCs w:val="20"/>
        </w:rPr>
        <w:t xml:space="preserve">“metamorfose” não parece afetar senão as vestes de Jesus. Na literatura apocalítica a extrema </w:t>
      </w:r>
      <w:r w:rsidR="00BF0CC0" w:rsidRPr="00DA532B">
        <w:rPr>
          <w:rFonts w:ascii="Candara" w:hAnsi="Candara"/>
          <w:color w:val="000000" w:themeColor="text1"/>
          <w:sz w:val="20"/>
          <w:szCs w:val="20"/>
        </w:rPr>
        <w:t>brancura da veste é atributo celestial (</w:t>
      </w:r>
      <w:r w:rsidR="006B5247" w:rsidRPr="00DA532B">
        <w:rPr>
          <w:rFonts w:ascii="Candara" w:hAnsi="Candara"/>
          <w:color w:val="000000" w:themeColor="text1"/>
          <w:sz w:val="20"/>
          <w:szCs w:val="20"/>
        </w:rPr>
        <w:t xml:space="preserve">cf. </w:t>
      </w:r>
      <w:proofErr w:type="spellStart"/>
      <w:r w:rsidR="00BF0CC0" w:rsidRPr="00DA532B">
        <w:rPr>
          <w:rFonts w:ascii="Candara" w:hAnsi="Candara"/>
          <w:color w:val="000000" w:themeColor="text1"/>
          <w:sz w:val="20"/>
          <w:szCs w:val="20"/>
        </w:rPr>
        <w:t>Dn</w:t>
      </w:r>
      <w:proofErr w:type="spellEnd"/>
      <w:r w:rsidRPr="00DA532B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BF0CC0" w:rsidRPr="00DA532B">
        <w:rPr>
          <w:rFonts w:ascii="Candara" w:hAnsi="Candara"/>
          <w:color w:val="000000" w:themeColor="text1"/>
          <w:sz w:val="20"/>
          <w:szCs w:val="20"/>
        </w:rPr>
        <w:t xml:space="preserve">7,9). </w:t>
      </w:r>
      <w:r w:rsidR="005B4DE2" w:rsidRPr="00DA532B">
        <w:rPr>
          <w:rFonts w:ascii="Candara" w:hAnsi="Candara"/>
          <w:color w:val="000000" w:themeColor="text1"/>
          <w:sz w:val="20"/>
          <w:szCs w:val="20"/>
        </w:rPr>
        <w:t xml:space="preserve">O Apocalipse </w:t>
      </w:r>
      <w:r w:rsidR="001542FD" w:rsidRPr="00DA532B">
        <w:rPr>
          <w:rFonts w:ascii="Candara" w:hAnsi="Candara"/>
          <w:color w:val="000000" w:themeColor="text1"/>
          <w:sz w:val="20"/>
          <w:szCs w:val="20"/>
        </w:rPr>
        <w:t xml:space="preserve">fala dos eleitos </w:t>
      </w:r>
      <w:r w:rsidR="006C1386" w:rsidRPr="00DA532B">
        <w:rPr>
          <w:rFonts w:ascii="Candara" w:hAnsi="Candara"/>
          <w:color w:val="000000" w:themeColor="text1"/>
          <w:sz w:val="20"/>
          <w:szCs w:val="20"/>
        </w:rPr>
        <w:t>revestidos de túnicas brancas (</w:t>
      </w:r>
      <w:r w:rsidR="006B5247" w:rsidRPr="00DA532B">
        <w:rPr>
          <w:rFonts w:ascii="Candara" w:hAnsi="Candara"/>
          <w:color w:val="000000" w:themeColor="text1"/>
          <w:sz w:val="20"/>
          <w:szCs w:val="20"/>
        </w:rPr>
        <w:t xml:space="preserve">cf. </w:t>
      </w:r>
      <w:proofErr w:type="spellStart"/>
      <w:r w:rsidR="006C1386" w:rsidRPr="00DA532B">
        <w:rPr>
          <w:rFonts w:ascii="Candara" w:hAnsi="Candara"/>
          <w:color w:val="000000" w:themeColor="text1"/>
          <w:sz w:val="20"/>
          <w:szCs w:val="20"/>
        </w:rPr>
        <w:t>Ap</w:t>
      </w:r>
      <w:proofErr w:type="spellEnd"/>
      <w:r w:rsidR="006C1386" w:rsidRPr="00DA532B">
        <w:rPr>
          <w:rFonts w:ascii="Candara" w:hAnsi="Candara"/>
          <w:color w:val="000000" w:themeColor="text1"/>
          <w:sz w:val="20"/>
          <w:szCs w:val="20"/>
        </w:rPr>
        <w:t xml:space="preserve"> 7,</w:t>
      </w:r>
      <w:r w:rsidR="008663AE" w:rsidRPr="00DA532B">
        <w:rPr>
          <w:rFonts w:ascii="Candara" w:hAnsi="Candara"/>
          <w:color w:val="000000" w:themeColor="text1"/>
          <w:sz w:val="20"/>
          <w:szCs w:val="20"/>
        </w:rPr>
        <w:t>9</w:t>
      </w:r>
      <w:r w:rsidR="00DA532B" w:rsidRPr="00DA532B">
        <w:rPr>
          <w:rFonts w:ascii="Candara" w:hAnsi="Candara"/>
          <w:color w:val="000000" w:themeColor="text1"/>
          <w:sz w:val="20"/>
          <w:szCs w:val="20"/>
        </w:rPr>
        <w:t>.</w:t>
      </w:r>
      <w:r w:rsidR="008663AE" w:rsidRPr="00DA532B">
        <w:rPr>
          <w:rFonts w:ascii="Candara" w:hAnsi="Candara"/>
          <w:color w:val="000000" w:themeColor="text1"/>
          <w:sz w:val="20"/>
          <w:szCs w:val="20"/>
        </w:rPr>
        <w:t>13; 19,14)</w:t>
      </w:r>
      <w:r w:rsidR="006C1386" w:rsidRPr="00DA532B">
        <w:rPr>
          <w:rFonts w:ascii="Candara" w:hAnsi="Candara"/>
          <w:color w:val="000000" w:themeColor="text1"/>
          <w:sz w:val="20"/>
          <w:szCs w:val="20"/>
        </w:rPr>
        <w:t>.</w:t>
      </w:r>
      <w:r w:rsidR="006C1386">
        <w:rPr>
          <w:rFonts w:ascii="Candara" w:hAnsi="Candara"/>
          <w:sz w:val="20"/>
          <w:szCs w:val="20"/>
        </w:rPr>
        <w:t xml:space="preserve"> </w:t>
      </w:r>
    </w:p>
    <w:p w14:paraId="05C632EA" w14:textId="77777777" w:rsidR="00EC1657" w:rsidRDefault="00EC1657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1F9BED23" w14:textId="77777777" w:rsidR="00841D6C" w:rsidRDefault="00A91FD5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8</w:t>
      </w:r>
      <w:r w:rsidR="00841D6C">
        <w:rPr>
          <w:rFonts w:ascii="Candara" w:hAnsi="Candara"/>
          <w:b/>
          <w:sz w:val="20"/>
          <w:szCs w:val="20"/>
        </w:rPr>
        <w:t xml:space="preserve">. </w:t>
      </w:r>
      <w:r w:rsidR="00E407C8">
        <w:rPr>
          <w:rFonts w:ascii="Candara" w:hAnsi="Candara"/>
          <w:b/>
          <w:sz w:val="20"/>
          <w:szCs w:val="20"/>
        </w:rPr>
        <w:t>Q</w:t>
      </w:r>
      <w:r w:rsidR="00841D6C">
        <w:rPr>
          <w:rFonts w:ascii="Candara" w:hAnsi="Candara"/>
          <w:b/>
          <w:sz w:val="20"/>
          <w:szCs w:val="20"/>
        </w:rPr>
        <w:t xml:space="preserve">uem fala </w:t>
      </w:r>
      <w:r w:rsidR="00E407C8">
        <w:rPr>
          <w:rFonts w:ascii="Candara" w:hAnsi="Candara"/>
          <w:b/>
          <w:sz w:val="20"/>
          <w:szCs w:val="20"/>
        </w:rPr>
        <w:t xml:space="preserve">com </w:t>
      </w:r>
      <w:r w:rsidR="00841D6C">
        <w:rPr>
          <w:rFonts w:ascii="Candara" w:hAnsi="Candara"/>
          <w:b/>
          <w:sz w:val="20"/>
          <w:szCs w:val="20"/>
        </w:rPr>
        <w:t xml:space="preserve">Jesus? </w:t>
      </w:r>
    </w:p>
    <w:p w14:paraId="3BE51F0C" w14:textId="77777777" w:rsidR="00841D6C" w:rsidRDefault="00841D6C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5FE4E633" w14:textId="77777777" w:rsidR="00BF0CC0" w:rsidRPr="006B5247" w:rsidRDefault="00BF0CC0" w:rsidP="00584FF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6B5247">
        <w:rPr>
          <w:rFonts w:ascii="Candara" w:hAnsi="Candara"/>
          <w:color w:val="000000" w:themeColor="text1"/>
          <w:sz w:val="20"/>
          <w:szCs w:val="20"/>
        </w:rPr>
        <w:t>Dois homens falavam com Ele: eram Moisés e Elias</w:t>
      </w:r>
      <w:r w:rsidR="00741EA0" w:rsidRPr="006B5247">
        <w:rPr>
          <w:rFonts w:ascii="Candara" w:hAnsi="Candara"/>
          <w:color w:val="000000" w:themeColor="text1"/>
          <w:sz w:val="20"/>
          <w:szCs w:val="20"/>
        </w:rPr>
        <w:t>.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741EA0" w:rsidRPr="006B5247">
        <w:rPr>
          <w:rFonts w:ascii="Candara" w:hAnsi="Candara"/>
          <w:color w:val="000000" w:themeColor="text1"/>
          <w:sz w:val="20"/>
          <w:szCs w:val="20"/>
        </w:rPr>
        <w:t>É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 para Ele que aponta todo o Antigo Testamento! As Escrituras, Moisés, todos os Profetas e os Salmos, falam acerca d’Ele! (</w:t>
      </w:r>
      <w:proofErr w:type="spellStart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>Lc</w:t>
      </w:r>
      <w:proofErr w:type="spellEnd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 24,27</w:t>
      </w:r>
      <w:r w:rsidR="006B5247" w:rsidRPr="006B5247">
        <w:rPr>
          <w:rFonts w:ascii="Candara" w:hAnsi="Candara" w:cs="Calibri"/>
          <w:color w:val="000000" w:themeColor="text1"/>
          <w:sz w:val="20"/>
          <w:szCs w:val="20"/>
        </w:rPr>
        <w:t>.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44; </w:t>
      </w:r>
      <w:proofErr w:type="spellStart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>Jo</w:t>
      </w:r>
      <w:proofErr w:type="spellEnd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 5,39</w:t>
      </w:r>
      <w:r w:rsidR="006B5247" w:rsidRPr="006B5247">
        <w:rPr>
          <w:rFonts w:ascii="Candara" w:hAnsi="Candara" w:cs="Calibri"/>
          <w:color w:val="000000" w:themeColor="text1"/>
          <w:sz w:val="20"/>
          <w:szCs w:val="20"/>
        </w:rPr>
        <w:t>.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46; </w:t>
      </w:r>
      <w:proofErr w:type="spellStart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>At</w:t>
      </w:r>
      <w:proofErr w:type="spellEnd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 10,43). </w:t>
      </w:r>
      <w:r w:rsidRPr="006B5247">
        <w:rPr>
          <w:rFonts w:ascii="Candara" w:hAnsi="Candara"/>
          <w:color w:val="000000" w:themeColor="text1"/>
          <w:sz w:val="20"/>
          <w:szCs w:val="20"/>
        </w:rPr>
        <w:t>A referência a Moisés e Elias, que aparecem «em glória», prep</w:t>
      </w:r>
      <w:r w:rsidR="000A149F" w:rsidRPr="006B5247">
        <w:rPr>
          <w:rFonts w:ascii="Candara" w:hAnsi="Candara"/>
          <w:color w:val="000000" w:themeColor="text1"/>
          <w:sz w:val="20"/>
          <w:szCs w:val="20"/>
        </w:rPr>
        <w:t>ara para o acolhimento de Jesus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 como Palavra definitiva do Pai. Moisés e Elias representam a Lei e os Profetas, todo o Antigo Testamento e acenam para Jesus, que deverá agora ser o «escutado». Eles são as testemunhas da Antiga Aliança. 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No caminho de Emaús, Jesus retoma os textos da Lei e dos </w:t>
      </w:r>
      <w:r w:rsidR="006B5247" w:rsidRPr="006B5247">
        <w:rPr>
          <w:rFonts w:ascii="Candara" w:hAnsi="Candara" w:cs="Calibri"/>
          <w:color w:val="000000" w:themeColor="text1"/>
          <w:sz w:val="20"/>
          <w:szCs w:val="20"/>
        </w:rPr>
        <w:t>P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rofetas para iluminar o sentido dos acontecimentos </w:t>
      </w:r>
      <w:r w:rsidR="00C84C08" w:rsidRPr="006B5247">
        <w:rPr>
          <w:rFonts w:ascii="Candara" w:hAnsi="Candara" w:cs="Calibri"/>
          <w:color w:val="000000" w:themeColor="text1"/>
          <w:sz w:val="20"/>
          <w:szCs w:val="20"/>
        </w:rPr>
        <w:t>da sua morte e ressurreição (</w:t>
      </w:r>
      <w:r w:rsidR="006B5247">
        <w:rPr>
          <w:rFonts w:ascii="Candara" w:hAnsi="Candara" w:cs="Calibri"/>
          <w:color w:val="000000" w:themeColor="text1"/>
          <w:sz w:val="20"/>
          <w:szCs w:val="20"/>
        </w:rPr>
        <w:t xml:space="preserve">cf. </w:t>
      </w:r>
      <w:r w:rsidR="00C84C08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Lc 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>24,27.32).</w:t>
      </w:r>
    </w:p>
    <w:p w14:paraId="61C6C14A" w14:textId="77777777" w:rsidR="00E407C8" w:rsidRDefault="00EC1657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lastRenderedPageBreak/>
        <w:t>9</w:t>
      </w:r>
      <w:r w:rsidR="00E407C8">
        <w:rPr>
          <w:rFonts w:ascii="Candara" w:hAnsi="Candara"/>
          <w:b/>
          <w:sz w:val="20"/>
          <w:szCs w:val="20"/>
        </w:rPr>
        <w:t xml:space="preserve">. De que falam? </w:t>
      </w:r>
    </w:p>
    <w:p w14:paraId="20F21990" w14:textId="77777777" w:rsidR="00E407C8" w:rsidRDefault="00E407C8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02CB6F73" w14:textId="77777777" w:rsidR="00DA74AC" w:rsidRPr="001E1843" w:rsidRDefault="005461BF" w:rsidP="00DA74AC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8A1EFD">
        <w:rPr>
          <w:rFonts w:ascii="Candara" w:hAnsi="Candara"/>
          <w:bCs/>
          <w:sz w:val="20"/>
          <w:szCs w:val="20"/>
        </w:rPr>
        <w:t xml:space="preserve">São Mateus não refere o tema da conversa. </w:t>
      </w:r>
      <w:r w:rsidR="008A1EFD" w:rsidRPr="008A1EFD">
        <w:rPr>
          <w:rFonts w:ascii="Candara" w:hAnsi="Candara"/>
          <w:bCs/>
          <w:sz w:val="20"/>
          <w:szCs w:val="20"/>
        </w:rPr>
        <w:t xml:space="preserve">Mas Lucas di-lo. </w:t>
      </w:r>
      <w:r w:rsidR="00BF0CC0" w:rsidRPr="008A1EFD">
        <w:rPr>
          <w:rFonts w:ascii="Candara" w:hAnsi="Candara"/>
          <w:bCs/>
          <w:sz w:val="20"/>
          <w:szCs w:val="20"/>
        </w:rPr>
        <w:t>Literalmente, falam do «êxodo»</w:t>
      </w:r>
      <w:r w:rsidR="00627E8D">
        <w:rPr>
          <w:rFonts w:ascii="Candara" w:hAnsi="Candara"/>
          <w:bCs/>
          <w:sz w:val="20"/>
          <w:szCs w:val="20"/>
        </w:rPr>
        <w:t xml:space="preserve"> (Lc 9,31)</w:t>
      </w:r>
      <w:r w:rsidR="00BF0CC0" w:rsidRPr="008A1EFD">
        <w:rPr>
          <w:rFonts w:ascii="Candara" w:hAnsi="Candara"/>
          <w:bCs/>
          <w:sz w:val="20"/>
          <w:szCs w:val="20"/>
        </w:rPr>
        <w:t>, da «partida», da «passagem» de Jesus para o Pai. Falam</w:t>
      </w:r>
      <w:r w:rsidR="00741EA0">
        <w:rPr>
          <w:rFonts w:ascii="Candara" w:hAnsi="Candara"/>
          <w:bCs/>
          <w:sz w:val="20"/>
          <w:szCs w:val="20"/>
        </w:rPr>
        <w:t>,</w:t>
      </w:r>
      <w:r w:rsidR="00BF0CC0" w:rsidRPr="008A1EFD">
        <w:rPr>
          <w:rFonts w:ascii="Candara" w:hAnsi="Candara"/>
          <w:bCs/>
          <w:sz w:val="20"/>
          <w:szCs w:val="20"/>
        </w:rPr>
        <w:t xml:space="preserve"> afinal</w:t>
      </w:r>
      <w:r w:rsidR="00741EA0">
        <w:rPr>
          <w:rFonts w:ascii="Candara" w:hAnsi="Candara"/>
          <w:bCs/>
          <w:sz w:val="20"/>
          <w:szCs w:val="20"/>
        </w:rPr>
        <w:t>,</w:t>
      </w:r>
      <w:r w:rsidR="00BF0CC0" w:rsidRPr="008A1EFD">
        <w:rPr>
          <w:rFonts w:ascii="Candara" w:hAnsi="Candara"/>
          <w:bCs/>
          <w:sz w:val="20"/>
          <w:szCs w:val="20"/>
        </w:rPr>
        <w:t xml:space="preserve"> da sua morte, ressurreição e ascensã</w:t>
      </w:r>
      <w:r w:rsidR="008A1EFD" w:rsidRPr="008A1EFD">
        <w:rPr>
          <w:rFonts w:ascii="Candara" w:hAnsi="Candara"/>
          <w:bCs/>
          <w:sz w:val="20"/>
          <w:szCs w:val="20"/>
        </w:rPr>
        <w:t>o.</w:t>
      </w:r>
      <w:r w:rsidR="00DA74AC" w:rsidRPr="00DA74AC">
        <w:rPr>
          <w:rFonts w:ascii="Candara" w:hAnsi="Candara" w:cs="Calibri"/>
          <w:sz w:val="20"/>
          <w:szCs w:val="20"/>
        </w:rPr>
        <w:t xml:space="preserve"> </w:t>
      </w:r>
      <w:r w:rsidR="00DA74AC" w:rsidRPr="001E1843">
        <w:rPr>
          <w:rFonts w:ascii="Candara" w:hAnsi="Candara" w:cs="Calibri"/>
          <w:sz w:val="20"/>
          <w:szCs w:val="20"/>
        </w:rPr>
        <w:t xml:space="preserve">Que a Transfiguração deve ser vista à luz da Ressurreição, fica bem patente no dizer das Igrejas do Oriente que chamam à Festa da Transfiguração, que se celebra no dia 6 de </w:t>
      </w:r>
      <w:r w:rsidR="002F0BBB">
        <w:rPr>
          <w:rFonts w:ascii="Candara" w:hAnsi="Candara" w:cs="Calibri"/>
          <w:sz w:val="20"/>
          <w:szCs w:val="20"/>
        </w:rPr>
        <w:t>a</w:t>
      </w:r>
      <w:r w:rsidR="00DA74AC" w:rsidRPr="001E1843">
        <w:rPr>
          <w:rFonts w:ascii="Candara" w:hAnsi="Candara" w:cs="Calibri"/>
          <w:sz w:val="20"/>
          <w:szCs w:val="20"/>
        </w:rPr>
        <w:t>gosto,</w:t>
      </w:r>
      <w:r w:rsidR="002F0BBB">
        <w:rPr>
          <w:rFonts w:ascii="Candara" w:hAnsi="Candara" w:cs="Calibri"/>
          <w:sz w:val="20"/>
          <w:szCs w:val="20"/>
        </w:rPr>
        <w:t xml:space="preserve"> </w:t>
      </w:r>
      <w:r w:rsidR="00DA74AC" w:rsidRPr="001E1843">
        <w:rPr>
          <w:rFonts w:ascii="Candara" w:hAnsi="Candara" w:cs="Calibri"/>
          <w:sz w:val="20"/>
          <w:szCs w:val="20"/>
        </w:rPr>
        <w:t xml:space="preserve">«a Páscoa do verão». Mas está também claro na ordem taxativa de Jesus ao descer do monte: «A ninguém digais esta visão até que </w:t>
      </w:r>
      <w:r w:rsidR="00DA74AC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o </w:t>
      </w:r>
      <w:r w:rsidR="00660A52" w:rsidRPr="006B5247">
        <w:rPr>
          <w:rFonts w:ascii="Candara" w:hAnsi="Candara" w:cs="Calibri"/>
          <w:color w:val="000000" w:themeColor="text1"/>
          <w:sz w:val="20"/>
          <w:szCs w:val="20"/>
        </w:rPr>
        <w:t>Filho do Homem</w:t>
      </w:r>
      <w:r w:rsidR="00660A52">
        <w:rPr>
          <w:rFonts w:ascii="Candara" w:hAnsi="Candara" w:cs="Calibri"/>
          <w:sz w:val="20"/>
          <w:szCs w:val="20"/>
        </w:rPr>
        <w:t xml:space="preserve"> seja r</w:t>
      </w:r>
      <w:r w:rsidR="00DA74AC" w:rsidRPr="001E1843">
        <w:rPr>
          <w:rFonts w:ascii="Candara" w:hAnsi="Candara" w:cs="Calibri"/>
          <w:sz w:val="20"/>
          <w:szCs w:val="20"/>
        </w:rPr>
        <w:t>essuscitado dos mortos» (M</w:t>
      </w:r>
      <w:r w:rsidR="002F0BBB">
        <w:rPr>
          <w:rFonts w:ascii="Candara" w:hAnsi="Candara" w:cs="Calibri"/>
          <w:sz w:val="20"/>
          <w:szCs w:val="20"/>
        </w:rPr>
        <w:t>t</w:t>
      </w:r>
      <w:r w:rsidR="00DA74AC" w:rsidRPr="001E1843">
        <w:rPr>
          <w:rFonts w:ascii="Candara" w:hAnsi="Candara" w:cs="Calibri"/>
          <w:sz w:val="20"/>
          <w:szCs w:val="20"/>
        </w:rPr>
        <w:t xml:space="preserve"> 17,9).</w:t>
      </w:r>
    </w:p>
    <w:p w14:paraId="517F42DA" w14:textId="77777777" w:rsidR="00BF0CC0" w:rsidRPr="001E1843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1A348841" w14:textId="77777777" w:rsidR="008A1EFD" w:rsidRDefault="00EC1657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10</w:t>
      </w:r>
      <w:r w:rsidR="008A1EFD">
        <w:rPr>
          <w:rFonts w:ascii="Candara" w:hAnsi="Candara"/>
          <w:b/>
          <w:sz w:val="20"/>
          <w:szCs w:val="20"/>
        </w:rPr>
        <w:t>. Como reagem os discípulos?</w:t>
      </w:r>
    </w:p>
    <w:p w14:paraId="6C5BF509" w14:textId="77777777" w:rsidR="008A1EFD" w:rsidRDefault="008A1EFD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1ED448CB" w14:textId="77777777" w:rsidR="00A652B6" w:rsidRDefault="00C3333E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Temos aqui as reações </w:t>
      </w:r>
      <w:r w:rsidR="00EC212E">
        <w:rPr>
          <w:rFonts w:ascii="Candara" w:hAnsi="Candara"/>
          <w:sz w:val="20"/>
          <w:szCs w:val="20"/>
        </w:rPr>
        <w:t xml:space="preserve">extáticas </w:t>
      </w:r>
      <w:r w:rsidRPr="001E1843">
        <w:rPr>
          <w:rFonts w:ascii="Candara" w:hAnsi="Candara"/>
          <w:sz w:val="20"/>
          <w:szCs w:val="20"/>
        </w:rPr>
        <w:t xml:space="preserve">dos discípulos, </w:t>
      </w:r>
      <w:r w:rsidR="00EC212E">
        <w:rPr>
          <w:rFonts w:ascii="Candara" w:hAnsi="Candara"/>
          <w:sz w:val="20"/>
          <w:szCs w:val="20"/>
        </w:rPr>
        <w:t xml:space="preserve">num </w:t>
      </w:r>
      <w:r w:rsidR="00EC212E" w:rsidRPr="006B5247">
        <w:rPr>
          <w:rFonts w:ascii="Candara" w:hAnsi="Candara"/>
          <w:color w:val="000000" w:themeColor="text1"/>
          <w:sz w:val="20"/>
          <w:szCs w:val="20"/>
        </w:rPr>
        <w:t xml:space="preserve">misto de </w:t>
      </w:r>
      <w:r w:rsidR="003C521D" w:rsidRPr="006B5247">
        <w:rPr>
          <w:rFonts w:ascii="Candara" w:hAnsi="Candara"/>
          <w:color w:val="000000" w:themeColor="text1"/>
          <w:sz w:val="20"/>
          <w:szCs w:val="20"/>
        </w:rPr>
        <w:t xml:space="preserve">escuta e temor, de </w:t>
      </w:r>
      <w:r w:rsidR="00EC212E" w:rsidRPr="006B5247">
        <w:rPr>
          <w:rFonts w:ascii="Candara" w:hAnsi="Candara"/>
          <w:color w:val="000000" w:themeColor="text1"/>
          <w:sz w:val="20"/>
          <w:szCs w:val="20"/>
        </w:rPr>
        <w:t>temor e alegria,</w:t>
      </w:r>
      <w:r w:rsidR="00EC212E"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 xml:space="preserve">que vão do </w:t>
      </w:r>
      <w:r w:rsidR="008E739D">
        <w:rPr>
          <w:rFonts w:ascii="Candara" w:hAnsi="Candara"/>
          <w:sz w:val="20"/>
          <w:szCs w:val="20"/>
        </w:rPr>
        <w:t>«medo» (</w:t>
      </w:r>
      <w:r w:rsidR="00475928">
        <w:rPr>
          <w:rFonts w:ascii="Candara" w:hAnsi="Candara"/>
          <w:sz w:val="20"/>
          <w:szCs w:val="20"/>
        </w:rPr>
        <w:t xml:space="preserve">Mc 9,6), ao </w:t>
      </w:r>
      <w:r w:rsidRPr="001E1843">
        <w:rPr>
          <w:rFonts w:ascii="Candara" w:hAnsi="Candara"/>
          <w:sz w:val="20"/>
          <w:szCs w:val="20"/>
        </w:rPr>
        <w:t xml:space="preserve">«sono pesado», ao «despertar» (da morte à vida) até ao desejo de </w:t>
      </w:r>
      <w:r w:rsidR="006B5247" w:rsidRPr="006B5247">
        <w:rPr>
          <w:rFonts w:ascii="Candara" w:hAnsi="Candara"/>
          <w:color w:val="000000" w:themeColor="text1"/>
          <w:sz w:val="20"/>
          <w:szCs w:val="20"/>
        </w:rPr>
        <w:t xml:space="preserve">ali </w:t>
      </w:r>
      <w:r w:rsidRPr="006B5247">
        <w:rPr>
          <w:rFonts w:ascii="Candara" w:hAnsi="Candara"/>
          <w:color w:val="000000" w:themeColor="text1"/>
          <w:sz w:val="20"/>
          <w:szCs w:val="20"/>
        </w:rPr>
        <w:t>permanecer ali</w:t>
      </w:r>
      <w:r w:rsidR="006B5247" w:rsidRPr="006B5247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Pr="006B5247">
        <w:rPr>
          <w:rFonts w:ascii="Candara" w:hAnsi="Candara"/>
          <w:color w:val="000000" w:themeColor="text1"/>
          <w:sz w:val="20"/>
          <w:szCs w:val="20"/>
        </w:rPr>
        <w:t>É uma</w:t>
      </w:r>
      <w:r w:rsidRPr="001E1843">
        <w:rPr>
          <w:rFonts w:ascii="Candara" w:hAnsi="Candara"/>
          <w:sz w:val="20"/>
          <w:szCs w:val="20"/>
        </w:rPr>
        <w:t xml:space="preserve"> reação de sentimentos opostos e confusos, mas que denota a experiência real de quem segue Jesus entre o cansaço, a ilusão e o desejo de O seguir. Só Lucas diz que eles «viram a glória de Jesus» (cf. </w:t>
      </w:r>
      <w:r>
        <w:rPr>
          <w:rFonts w:ascii="Candara" w:hAnsi="Candara"/>
          <w:sz w:val="20"/>
          <w:szCs w:val="20"/>
        </w:rPr>
        <w:t>2</w:t>
      </w:r>
      <w:r w:rsidRPr="001E1843">
        <w:rPr>
          <w:rFonts w:ascii="Candara" w:hAnsi="Candara"/>
          <w:sz w:val="20"/>
          <w:szCs w:val="20"/>
        </w:rPr>
        <w:t xml:space="preserve"> Pe</w:t>
      </w:r>
      <w:r w:rsidR="00584FF1"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>1,17-18)</w:t>
      </w:r>
      <w:r w:rsidR="00A652B6">
        <w:rPr>
          <w:rFonts w:ascii="Candara" w:hAnsi="Candara"/>
          <w:sz w:val="20"/>
          <w:szCs w:val="20"/>
        </w:rPr>
        <w:t>,</w:t>
      </w:r>
      <w:r w:rsidRPr="001E1843">
        <w:rPr>
          <w:rFonts w:ascii="Candara" w:hAnsi="Candara"/>
          <w:sz w:val="20"/>
          <w:szCs w:val="20"/>
        </w:rPr>
        <w:t xml:space="preserve"> fizeram a experiência da sua Luz. </w:t>
      </w:r>
    </w:p>
    <w:p w14:paraId="50F94439" w14:textId="77777777" w:rsidR="00A652B6" w:rsidRDefault="00A652B6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05BB2C8E" w14:textId="77777777" w:rsidR="00D17CB8" w:rsidRPr="00913198" w:rsidRDefault="00A652B6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913198">
        <w:rPr>
          <w:rFonts w:ascii="Candara" w:hAnsi="Candara"/>
          <w:b/>
          <w:bCs/>
          <w:sz w:val="20"/>
          <w:szCs w:val="20"/>
        </w:rPr>
        <w:t>1</w:t>
      </w:r>
      <w:r w:rsidR="00EC1657">
        <w:rPr>
          <w:rFonts w:ascii="Candara" w:hAnsi="Candara"/>
          <w:b/>
          <w:bCs/>
          <w:sz w:val="20"/>
          <w:szCs w:val="20"/>
        </w:rPr>
        <w:t>1</w:t>
      </w:r>
      <w:r w:rsidRPr="00913198">
        <w:rPr>
          <w:rFonts w:ascii="Candara" w:hAnsi="Candara"/>
          <w:b/>
          <w:bCs/>
          <w:sz w:val="20"/>
          <w:szCs w:val="20"/>
        </w:rPr>
        <w:t>. Que diz Pedro</w:t>
      </w:r>
      <w:r w:rsidR="00D17CB8" w:rsidRPr="00913198">
        <w:rPr>
          <w:rFonts w:ascii="Candara" w:hAnsi="Candara"/>
          <w:b/>
          <w:bCs/>
          <w:sz w:val="20"/>
          <w:szCs w:val="20"/>
        </w:rPr>
        <w:t>?</w:t>
      </w:r>
    </w:p>
    <w:p w14:paraId="78A90200" w14:textId="77777777" w:rsidR="00D17CB8" w:rsidRDefault="00D17CB8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06BE9F9B" w14:textId="77777777" w:rsidR="00BF0CC0" w:rsidRPr="00DA74AC" w:rsidRDefault="00C549B1" w:rsidP="00DA74AC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1E1843">
        <w:rPr>
          <w:rFonts w:ascii="Candara" w:hAnsi="Candara" w:cs="Calibri"/>
          <w:sz w:val="20"/>
          <w:szCs w:val="20"/>
        </w:rPr>
        <w:t xml:space="preserve">Pedro, sempre ele, em nome dos discípulos de então e de sempre, tenta impedir Jesus de prosseguir a sua missão filial batismal até à Cruz: «Senhor, bom é estarmos </w:t>
      </w:r>
      <w:r w:rsidR="006B5247">
        <w:rPr>
          <w:rFonts w:ascii="Candara" w:hAnsi="Candara" w:cs="Calibri"/>
          <w:sz w:val="20"/>
          <w:szCs w:val="20"/>
        </w:rPr>
        <w:t>aqui</w:t>
      </w:r>
      <w:r w:rsidRPr="001E1843">
        <w:rPr>
          <w:rFonts w:ascii="Candara" w:hAnsi="Candara" w:cs="Calibri"/>
          <w:sz w:val="20"/>
          <w:szCs w:val="20"/>
        </w:rPr>
        <w:t xml:space="preserve"> … Levantarei </w:t>
      </w:r>
      <w:r w:rsidR="006B5247">
        <w:rPr>
          <w:rFonts w:ascii="Candara" w:hAnsi="Candara" w:cs="Calibri"/>
          <w:sz w:val="20"/>
          <w:szCs w:val="20"/>
        </w:rPr>
        <w:t>aqui</w:t>
      </w:r>
      <w:r w:rsidRPr="001E1843">
        <w:rPr>
          <w:rFonts w:ascii="Candara" w:hAnsi="Candara" w:cs="Calibri"/>
          <w:sz w:val="20"/>
          <w:szCs w:val="20"/>
        </w:rPr>
        <w:t xml:space="preserve"> três tendas» (M</w:t>
      </w:r>
      <w:r>
        <w:rPr>
          <w:rFonts w:ascii="Candara" w:hAnsi="Candara" w:cs="Calibri"/>
          <w:sz w:val="20"/>
          <w:szCs w:val="20"/>
        </w:rPr>
        <w:t xml:space="preserve">t </w:t>
      </w:r>
      <w:r w:rsidRPr="001E1843">
        <w:rPr>
          <w:rFonts w:ascii="Candara" w:hAnsi="Candara" w:cs="Calibri"/>
          <w:sz w:val="20"/>
          <w:szCs w:val="20"/>
        </w:rPr>
        <w:t>17,4). A</w:t>
      </w:r>
      <w:r w:rsidR="006B5247">
        <w:rPr>
          <w:rFonts w:ascii="Candara" w:hAnsi="Candara" w:cs="Calibri"/>
          <w:sz w:val="20"/>
          <w:szCs w:val="20"/>
        </w:rPr>
        <w:t>qui</w:t>
      </w:r>
      <w:r w:rsidRPr="001E1843">
        <w:rPr>
          <w:rFonts w:ascii="Candara" w:hAnsi="Candara" w:cs="Calibri"/>
          <w:sz w:val="20"/>
          <w:szCs w:val="20"/>
        </w:rPr>
        <w:t xml:space="preserve"> significa deter-se no provisório, no preliminar e no penúltimo, e recusar caminhar para o definitivo e o último! Marcos </w:t>
      </w:r>
      <w:r>
        <w:rPr>
          <w:rFonts w:ascii="Candara" w:hAnsi="Candara" w:cs="Calibri"/>
          <w:sz w:val="20"/>
          <w:szCs w:val="20"/>
        </w:rPr>
        <w:t xml:space="preserve">(Mc </w:t>
      </w:r>
      <w:r w:rsidRPr="001E1843">
        <w:rPr>
          <w:rFonts w:ascii="Candara" w:hAnsi="Candara" w:cs="Calibri"/>
          <w:sz w:val="20"/>
          <w:szCs w:val="20"/>
        </w:rPr>
        <w:t>9,6</w:t>
      </w:r>
      <w:r>
        <w:rPr>
          <w:rFonts w:ascii="Candara" w:hAnsi="Candara" w:cs="Calibri"/>
          <w:sz w:val="20"/>
          <w:szCs w:val="20"/>
        </w:rPr>
        <w:t xml:space="preserve">) </w:t>
      </w:r>
      <w:r w:rsidRPr="001E1843">
        <w:rPr>
          <w:rFonts w:ascii="Candara" w:hAnsi="Candara" w:cs="Calibri"/>
          <w:sz w:val="20"/>
          <w:szCs w:val="20"/>
        </w:rPr>
        <w:t xml:space="preserve">e Lucas </w:t>
      </w:r>
      <w:r>
        <w:rPr>
          <w:rFonts w:ascii="Candara" w:hAnsi="Candara" w:cs="Calibri"/>
          <w:sz w:val="20"/>
          <w:szCs w:val="20"/>
        </w:rPr>
        <w:t xml:space="preserve">(Lc </w:t>
      </w:r>
      <w:r w:rsidRPr="001E1843">
        <w:rPr>
          <w:rFonts w:ascii="Candara" w:hAnsi="Candara" w:cs="Calibri"/>
          <w:sz w:val="20"/>
          <w:szCs w:val="20"/>
        </w:rPr>
        <w:t>9,33</w:t>
      </w:r>
      <w:r>
        <w:rPr>
          <w:rFonts w:ascii="Candara" w:hAnsi="Candara" w:cs="Calibri"/>
          <w:sz w:val="20"/>
          <w:szCs w:val="20"/>
        </w:rPr>
        <w:t>)</w:t>
      </w:r>
      <w:r w:rsidRPr="001E1843">
        <w:rPr>
          <w:rFonts w:ascii="Candara" w:hAnsi="Candara" w:cs="Calibri"/>
          <w:sz w:val="20"/>
          <w:szCs w:val="20"/>
        </w:rPr>
        <w:t xml:space="preserve"> anotam criteriosamente que «não sabia o que dizia». Não sabia, porque ainda não tinha sido batizado com o Espírito Santo e com o fogo; quando o for, saberá também ele, discípulo fiel, batizado / confirmado, levar </w:t>
      </w:r>
      <w:r w:rsidRPr="001E1843">
        <w:rPr>
          <w:rFonts w:ascii="Candara" w:hAnsi="Candara" w:cs="Calibri"/>
          <w:sz w:val="20"/>
          <w:szCs w:val="20"/>
        </w:rPr>
        <w:lastRenderedPageBreak/>
        <w:t>por diante a missão filial batismal em que foi investido e dará testemunho até ao sangue.</w:t>
      </w:r>
      <w:r w:rsidR="00DA74AC">
        <w:rPr>
          <w:rFonts w:ascii="Candara" w:hAnsi="Candara" w:cs="Calibri"/>
          <w:sz w:val="20"/>
          <w:szCs w:val="20"/>
        </w:rPr>
        <w:t xml:space="preserve"> </w:t>
      </w:r>
      <w:r w:rsidR="00C3333E" w:rsidRPr="001E1843">
        <w:rPr>
          <w:rFonts w:ascii="Candara" w:hAnsi="Candara"/>
          <w:sz w:val="20"/>
          <w:szCs w:val="20"/>
        </w:rPr>
        <w:t>Era impossível deter a beleza da experiência que ali fizeram.</w:t>
      </w:r>
      <w:r w:rsidR="00C3333E">
        <w:rPr>
          <w:rFonts w:ascii="Candara" w:hAnsi="Candara"/>
          <w:sz w:val="20"/>
          <w:szCs w:val="20"/>
        </w:rPr>
        <w:t xml:space="preserve"> </w:t>
      </w:r>
      <w:r w:rsidR="00F9789F">
        <w:rPr>
          <w:rFonts w:ascii="Candara" w:hAnsi="Candara"/>
          <w:sz w:val="20"/>
          <w:szCs w:val="20"/>
        </w:rPr>
        <w:t>É preciso retomar o caminho sem medo, descer do monte para a vida comum e seguir viagem com Jesus até Jerusalém, até à Páscoa da Cruz, da Morte e da Ressurreição.</w:t>
      </w:r>
    </w:p>
    <w:p w14:paraId="59FDBC79" w14:textId="77777777" w:rsidR="00A9067A" w:rsidRDefault="00A9067A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76344C83" w14:textId="77777777" w:rsidR="00C3333E" w:rsidRDefault="00C3333E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1</w:t>
      </w:r>
      <w:r w:rsidR="00EC1657">
        <w:rPr>
          <w:rFonts w:ascii="Candara" w:hAnsi="Candara"/>
          <w:b/>
          <w:sz w:val="20"/>
          <w:szCs w:val="20"/>
        </w:rPr>
        <w:t>2</w:t>
      </w:r>
      <w:r>
        <w:rPr>
          <w:rFonts w:ascii="Candara" w:hAnsi="Candara"/>
          <w:b/>
          <w:sz w:val="20"/>
          <w:szCs w:val="20"/>
        </w:rPr>
        <w:t>. Porquê três tendas?</w:t>
      </w:r>
    </w:p>
    <w:p w14:paraId="7A7F1EA5" w14:textId="77777777" w:rsidR="00DC29A2" w:rsidRDefault="00DC29A2" w:rsidP="00C549B1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6E6A973B" w14:textId="529D602A" w:rsidR="00BF0CC0" w:rsidRPr="00C549B1" w:rsidRDefault="00BF0CC0" w:rsidP="00C549B1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As tendas apontam para a Festa das Tendas, das Cabanas ou dos Tabernáculos, que recordava a peregrinação de Israel, pelo deserto, onde os judeus tinham vivido em tendas</w:t>
      </w:r>
      <w:r w:rsidR="004B7EC2">
        <w:rPr>
          <w:rFonts w:ascii="Candara" w:hAnsi="Candara"/>
          <w:sz w:val="20"/>
          <w:szCs w:val="20"/>
        </w:rPr>
        <w:t xml:space="preserve"> (</w:t>
      </w:r>
      <w:r w:rsidR="004B7EC2" w:rsidRPr="00660A52">
        <w:rPr>
          <w:rFonts w:ascii="Candara" w:hAnsi="Candara"/>
          <w:sz w:val="20"/>
          <w:szCs w:val="20"/>
        </w:rPr>
        <w:t>Lv</w:t>
      </w:r>
      <w:r w:rsidR="00920611">
        <w:rPr>
          <w:rFonts w:ascii="Candara" w:hAnsi="Candara"/>
          <w:sz w:val="20"/>
          <w:szCs w:val="20"/>
        </w:rPr>
        <w:t xml:space="preserve"> 23,43)</w:t>
      </w:r>
      <w:r w:rsidRPr="001E1843">
        <w:rPr>
          <w:rFonts w:ascii="Candara" w:hAnsi="Candara"/>
          <w:sz w:val="20"/>
          <w:szCs w:val="20"/>
        </w:rPr>
        <w:t>, na expe</w:t>
      </w:r>
      <w:r w:rsidR="00660A52">
        <w:rPr>
          <w:rFonts w:ascii="Candara" w:hAnsi="Candara"/>
          <w:sz w:val="20"/>
          <w:szCs w:val="20"/>
        </w:rPr>
        <w:t>c</w:t>
      </w:r>
      <w:r w:rsidRPr="001E1843">
        <w:rPr>
          <w:rFonts w:ascii="Candara" w:hAnsi="Candara"/>
          <w:sz w:val="20"/>
          <w:szCs w:val="20"/>
        </w:rPr>
        <w:t xml:space="preserve">tativa da tenda eterna. 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Durante </w:t>
      </w:r>
      <w:r w:rsidR="006B5247" w:rsidRPr="006B5247">
        <w:rPr>
          <w:rFonts w:ascii="Candara" w:hAnsi="Candara"/>
          <w:color w:val="000000" w:themeColor="text1"/>
          <w:sz w:val="20"/>
          <w:szCs w:val="20"/>
        </w:rPr>
        <w:t xml:space="preserve">sete </w:t>
      </w:r>
      <w:r w:rsidRPr="006B5247">
        <w:rPr>
          <w:rFonts w:ascii="Candara" w:hAnsi="Candara"/>
          <w:color w:val="000000" w:themeColor="text1"/>
          <w:sz w:val="20"/>
          <w:szCs w:val="20"/>
        </w:rPr>
        <w:t>dias, os</w:t>
      </w:r>
      <w:r w:rsidRPr="001E1843">
        <w:rPr>
          <w:rFonts w:ascii="Candara" w:hAnsi="Candara"/>
          <w:sz w:val="20"/>
          <w:szCs w:val="20"/>
        </w:rPr>
        <w:t xml:space="preserve"> judeus viviam em tendas, recordando a experiência do deserto e o dom da Lei no Sinai. Inicialmente esta era a última e a mais importante festa</w:t>
      </w:r>
      <w:r w:rsidR="00660A52">
        <w:rPr>
          <w:rFonts w:ascii="Candara" w:hAnsi="Candara"/>
          <w:sz w:val="20"/>
          <w:szCs w:val="20"/>
        </w:rPr>
        <w:t xml:space="preserve"> das colheitas ou vindimas (na lua c</w:t>
      </w:r>
      <w:r w:rsidRPr="001E1843">
        <w:rPr>
          <w:rFonts w:ascii="Candara" w:hAnsi="Candara"/>
          <w:sz w:val="20"/>
          <w:szCs w:val="20"/>
        </w:rPr>
        <w:t xml:space="preserve">heia de </w:t>
      </w:r>
      <w:r w:rsidR="00A91FD5">
        <w:rPr>
          <w:rFonts w:ascii="Candara" w:hAnsi="Candara"/>
          <w:sz w:val="20"/>
          <w:szCs w:val="20"/>
        </w:rPr>
        <w:t>s</w:t>
      </w:r>
      <w:r w:rsidRPr="001E1843">
        <w:rPr>
          <w:rFonts w:ascii="Candara" w:hAnsi="Candara"/>
          <w:sz w:val="20"/>
          <w:szCs w:val="20"/>
        </w:rPr>
        <w:t>etembro-</w:t>
      </w:r>
      <w:r w:rsidR="00A91FD5">
        <w:rPr>
          <w:rFonts w:ascii="Candara" w:hAnsi="Candara"/>
          <w:sz w:val="20"/>
          <w:szCs w:val="20"/>
        </w:rPr>
        <w:t>o</w:t>
      </w:r>
      <w:r w:rsidRPr="001E1843">
        <w:rPr>
          <w:rFonts w:ascii="Candara" w:hAnsi="Candara"/>
          <w:sz w:val="20"/>
          <w:szCs w:val="20"/>
        </w:rPr>
        <w:t xml:space="preserve">utubro), em torno dos frutos da eira e do lagar; nesta festa também se recolhia a água das primeiras chuvas e se derramava essa água pedindo um tempo favorável, com a abundância da chuva. </w:t>
      </w:r>
    </w:p>
    <w:p w14:paraId="0A389F3C" w14:textId="77777777" w:rsidR="00C549B1" w:rsidRDefault="00C549B1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39416A62" w14:textId="77777777" w:rsidR="00BF0CC0" w:rsidRPr="001E1843" w:rsidRDefault="00D308F1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1</w:t>
      </w:r>
      <w:r w:rsidR="00EC1657">
        <w:rPr>
          <w:rFonts w:ascii="Candara" w:hAnsi="Candara" w:cs="Calibri"/>
          <w:b/>
          <w:sz w:val="20"/>
          <w:szCs w:val="20"/>
        </w:rPr>
        <w:t>3</w:t>
      </w:r>
      <w:r>
        <w:rPr>
          <w:rFonts w:ascii="Candara" w:hAnsi="Candara" w:cs="Calibri"/>
          <w:b/>
          <w:sz w:val="20"/>
          <w:szCs w:val="20"/>
        </w:rPr>
        <w:t xml:space="preserve">. </w:t>
      </w:r>
      <w:r w:rsidR="00BF0CC0" w:rsidRPr="001E1843">
        <w:rPr>
          <w:rFonts w:ascii="Candara" w:hAnsi="Candara" w:cs="Calibri"/>
          <w:b/>
          <w:sz w:val="20"/>
          <w:szCs w:val="20"/>
        </w:rPr>
        <w:t>Q</w:t>
      </w:r>
      <w:r>
        <w:rPr>
          <w:rFonts w:ascii="Candara" w:hAnsi="Candara" w:cs="Calibri"/>
          <w:b/>
          <w:sz w:val="20"/>
          <w:szCs w:val="20"/>
        </w:rPr>
        <w:t>ual a revelação? De onde procede?</w:t>
      </w:r>
    </w:p>
    <w:p w14:paraId="1D9B042D" w14:textId="77777777" w:rsidR="00BF0CC0" w:rsidRDefault="00BF0CC0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5EFBEC44" w14:textId="77777777" w:rsidR="004B4885" w:rsidRPr="004B4885" w:rsidRDefault="00962875" w:rsidP="0096287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A voz divina </w:t>
      </w:r>
      <w:r w:rsidR="004B4885">
        <w:rPr>
          <w:rFonts w:ascii="Candara" w:hAnsi="Candara"/>
          <w:sz w:val="20"/>
          <w:szCs w:val="20"/>
        </w:rPr>
        <w:t xml:space="preserve">do </w:t>
      </w:r>
      <w:r w:rsidR="004B4885" w:rsidRPr="006B5247">
        <w:rPr>
          <w:rFonts w:ascii="Candara" w:hAnsi="Candara"/>
          <w:color w:val="000000" w:themeColor="text1"/>
          <w:sz w:val="20"/>
          <w:szCs w:val="20"/>
        </w:rPr>
        <w:t xml:space="preserve">Pai </w:t>
      </w:r>
      <w:r w:rsidRPr="006B5247">
        <w:rPr>
          <w:rFonts w:ascii="Candara" w:hAnsi="Candara"/>
          <w:color w:val="000000" w:themeColor="text1"/>
          <w:sz w:val="20"/>
          <w:szCs w:val="20"/>
        </w:rPr>
        <w:t>dirige-</w:t>
      </w:r>
      <w:r w:rsidR="006B5247" w:rsidRPr="006B5247">
        <w:rPr>
          <w:rFonts w:ascii="Candara" w:hAnsi="Candara"/>
          <w:color w:val="000000" w:themeColor="text1"/>
          <w:sz w:val="20"/>
          <w:szCs w:val="20"/>
        </w:rPr>
        <w:t>S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e às testemunhas da cena e não ao próprio Jesus, contrariamente ao que acontece na cena do </w:t>
      </w:r>
      <w:r w:rsidR="004B4885" w:rsidRPr="006B5247">
        <w:rPr>
          <w:rFonts w:ascii="Candara" w:hAnsi="Candara"/>
          <w:color w:val="000000" w:themeColor="text1"/>
          <w:sz w:val="20"/>
          <w:szCs w:val="20"/>
        </w:rPr>
        <w:t>B</w:t>
      </w:r>
      <w:r w:rsidRPr="006B5247">
        <w:rPr>
          <w:rFonts w:ascii="Candara" w:hAnsi="Candara"/>
          <w:color w:val="000000" w:themeColor="text1"/>
          <w:sz w:val="20"/>
          <w:szCs w:val="20"/>
        </w:rPr>
        <w:t>atismo (</w:t>
      </w:r>
      <w:r w:rsidRPr="006B5247">
        <w:rPr>
          <w:rFonts w:ascii="Candara" w:hAnsi="Candara"/>
          <w:iCs/>
          <w:color w:val="000000" w:themeColor="text1"/>
          <w:sz w:val="20"/>
          <w:szCs w:val="20"/>
        </w:rPr>
        <w:t>Mc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 1,11). Em São</w:t>
      </w:r>
      <w:r w:rsidRPr="001E1843">
        <w:rPr>
          <w:rFonts w:ascii="Candara" w:hAnsi="Candara"/>
          <w:sz w:val="20"/>
          <w:szCs w:val="20"/>
        </w:rPr>
        <w:t xml:space="preserve"> Marcos</w:t>
      </w:r>
      <w:r>
        <w:rPr>
          <w:rFonts w:ascii="Candara" w:hAnsi="Candara"/>
          <w:sz w:val="20"/>
          <w:szCs w:val="20"/>
        </w:rPr>
        <w:t xml:space="preserve">, </w:t>
      </w:r>
      <w:r w:rsidRPr="001E1843">
        <w:rPr>
          <w:rFonts w:ascii="Candara" w:hAnsi="Candara"/>
          <w:sz w:val="20"/>
          <w:szCs w:val="20"/>
        </w:rPr>
        <w:t>Jesus é declarado pelo Pai, o seu “Filho muito amado”, que é a forma grega de dizer no hebraico “</w:t>
      </w:r>
      <w:r w:rsidRPr="001E1843">
        <w:rPr>
          <w:rFonts w:ascii="Candara" w:hAnsi="Candara"/>
          <w:i/>
          <w:sz w:val="20"/>
          <w:szCs w:val="20"/>
        </w:rPr>
        <w:t>Teu filho, teu filho único</w:t>
      </w:r>
      <w:r w:rsidRPr="001E1843">
        <w:rPr>
          <w:rFonts w:ascii="Candara" w:hAnsi="Candara"/>
          <w:sz w:val="20"/>
          <w:szCs w:val="20"/>
        </w:rPr>
        <w:t xml:space="preserve">” </w:t>
      </w:r>
      <w:r w:rsidRPr="006B5247">
        <w:rPr>
          <w:rFonts w:ascii="Candara" w:hAnsi="Candara"/>
          <w:color w:val="000000" w:themeColor="text1"/>
          <w:sz w:val="20"/>
          <w:szCs w:val="20"/>
        </w:rPr>
        <w:t>(Gn 22,2.12.16).</w:t>
      </w:r>
      <w:r w:rsidRPr="001E1843">
        <w:rPr>
          <w:rFonts w:ascii="Candara" w:hAnsi="Candara"/>
          <w:sz w:val="20"/>
          <w:szCs w:val="20"/>
        </w:rPr>
        <w:t xml:space="preserve"> Esta expressão “Filho muito amado” coincide com a do </w:t>
      </w:r>
      <w:r w:rsidR="004B4885">
        <w:rPr>
          <w:rFonts w:ascii="Candara" w:hAnsi="Candara"/>
          <w:sz w:val="20"/>
          <w:szCs w:val="20"/>
        </w:rPr>
        <w:t>B</w:t>
      </w:r>
      <w:r w:rsidRPr="001E1843">
        <w:rPr>
          <w:rFonts w:ascii="Candara" w:hAnsi="Candara"/>
          <w:sz w:val="20"/>
          <w:szCs w:val="20"/>
        </w:rPr>
        <w:t xml:space="preserve">atismo. </w:t>
      </w:r>
      <w:r w:rsidRPr="001E1843">
        <w:rPr>
          <w:rFonts w:ascii="Candara" w:hAnsi="Candara"/>
          <w:b/>
          <w:sz w:val="20"/>
          <w:szCs w:val="20"/>
        </w:rPr>
        <w:t xml:space="preserve"> </w:t>
      </w:r>
    </w:p>
    <w:p w14:paraId="01A3D635" w14:textId="77777777" w:rsidR="004B4885" w:rsidRDefault="004B4885" w:rsidP="0096287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055D5925" w14:textId="77777777" w:rsidR="004B4885" w:rsidRDefault="00962875" w:rsidP="004B488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Mas o texto acrescenta algo mais que o «Filho muito amado», Diz: “escutai-O”, recolhendo assim a frase d</w:t>
      </w:r>
      <w:r w:rsidR="006B5247">
        <w:rPr>
          <w:rFonts w:ascii="Candara" w:hAnsi="Candara"/>
          <w:sz w:val="20"/>
          <w:szCs w:val="20"/>
        </w:rPr>
        <w:t>o livro do Deuteronómio</w:t>
      </w:r>
      <w:r w:rsidRPr="00945ADC">
        <w:rPr>
          <w:rFonts w:ascii="Candara" w:hAnsi="Candara"/>
          <w:color w:val="FF0000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>sobre o profeta definitivo</w:t>
      </w:r>
      <w:r w:rsidR="00DE47B5">
        <w:rPr>
          <w:rFonts w:ascii="Candara" w:hAnsi="Candara"/>
          <w:sz w:val="20"/>
          <w:szCs w:val="20"/>
        </w:rPr>
        <w:t xml:space="preserve">, </w:t>
      </w:r>
      <w:r w:rsidRPr="001E1843">
        <w:rPr>
          <w:rFonts w:ascii="Candara" w:hAnsi="Candara"/>
          <w:sz w:val="20"/>
          <w:szCs w:val="20"/>
        </w:rPr>
        <w:t>semelhante a Moisés</w:t>
      </w:r>
      <w:r w:rsidR="004B4885">
        <w:rPr>
          <w:rFonts w:ascii="Candara" w:hAnsi="Candara"/>
          <w:sz w:val="20"/>
          <w:szCs w:val="20"/>
        </w:rPr>
        <w:t>: “</w:t>
      </w:r>
      <w:r w:rsidRPr="001E1843">
        <w:rPr>
          <w:rFonts w:ascii="Candara" w:hAnsi="Candara"/>
          <w:sz w:val="20"/>
          <w:szCs w:val="20"/>
        </w:rPr>
        <w:t xml:space="preserve">O </w:t>
      </w:r>
      <w:r w:rsidRPr="001E1843">
        <w:rPr>
          <w:rFonts w:ascii="Candara" w:hAnsi="Candara"/>
          <w:i/>
          <w:sz w:val="20"/>
          <w:szCs w:val="20"/>
        </w:rPr>
        <w:t>Senhor, teu Deus, suscitará no meio de vós, d</w:t>
      </w:r>
      <w:r w:rsidR="000C1B0B">
        <w:rPr>
          <w:rFonts w:ascii="Candara" w:hAnsi="Candara"/>
          <w:i/>
          <w:sz w:val="20"/>
          <w:szCs w:val="20"/>
        </w:rPr>
        <w:t xml:space="preserve">e </w:t>
      </w:r>
      <w:r w:rsidRPr="001E1843">
        <w:rPr>
          <w:rFonts w:ascii="Candara" w:hAnsi="Candara"/>
          <w:i/>
          <w:sz w:val="20"/>
          <w:szCs w:val="20"/>
        </w:rPr>
        <w:t>entre os teus irmãos, um profeta como eu; a ele deves escutar</w:t>
      </w:r>
      <w:r w:rsidRPr="000C1B0B">
        <w:rPr>
          <w:rFonts w:ascii="Candara" w:hAnsi="Candara"/>
          <w:sz w:val="20"/>
          <w:szCs w:val="20"/>
        </w:rPr>
        <w:t>”</w:t>
      </w:r>
      <w:r w:rsidR="004B4885" w:rsidRPr="000C1B0B">
        <w:rPr>
          <w:rFonts w:ascii="Candara" w:hAnsi="Candara"/>
          <w:sz w:val="20"/>
          <w:szCs w:val="20"/>
        </w:rPr>
        <w:t xml:space="preserve"> (</w:t>
      </w:r>
      <w:proofErr w:type="spellStart"/>
      <w:r w:rsidR="004B4885" w:rsidRPr="000C1B0B">
        <w:rPr>
          <w:rFonts w:ascii="Candara" w:hAnsi="Candara"/>
          <w:sz w:val="20"/>
          <w:szCs w:val="20"/>
        </w:rPr>
        <w:t>Dt</w:t>
      </w:r>
      <w:proofErr w:type="spellEnd"/>
      <w:r w:rsidR="004B4885" w:rsidRPr="000C1B0B">
        <w:rPr>
          <w:rFonts w:ascii="Candara" w:hAnsi="Candara"/>
          <w:sz w:val="20"/>
          <w:szCs w:val="20"/>
        </w:rPr>
        <w:t xml:space="preserve"> 18,15).</w:t>
      </w:r>
      <w:r w:rsidR="004B4885" w:rsidRPr="000C1B0B">
        <w:rPr>
          <w:rFonts w:ascii="Candara" w:hAnsi="Candara" w:cs="Calibri"/>
          <w:sz w:val="20"/>
          <w:szCs w:val="20"/>
        </w:rPr>
        <w:t xml:space="preserve"> O foco</w:t>
      </w:r>
      <w:r w:rsidR="004B4885" w:rsidRPr="001E1843">
        <w:rPr>
          <w:rFonts w:ascii="Candara" w:hAnsi="Candara" w:cs="Calibri"/>
          <w:sz w:val="20"/>
          <w:szCs w:val="20"/>
        </w:rPr>
        <w:t xml:space="preserve"> de luz, de certo </w:t>
      </w:r>
      <w:r w:rsidR="004B4885" w:rsidRPr="001E1843">
        <w:rPr>
          <w:rFonts w:ascii="Candara" w:hAnsi="Candara" w:cs="Calibri"/>
          <w:sz w:val="20"/>
          <w:szCs w:val="20"/>
        </w:rPr>
        <w:lastRenderedPageBreak/>
        <w:t xml:space="preserve">modo, passa de Moisés e Elias para se fixar unicamente em Jesus. </w:t>
      </w:r>
      <w:r w:rsidRPr="001E1843">
        <w:rPr>
          <w:rFonts w:ascii="Candara" w:hAnsi="Candara"/>
          <w:sz w:val="20"/>
          <w:szCs w:val="20"/>
        </w:rPr>
        <w:t xml:space="preserve">Esse Filho a escutar é a própria revelação divina! </w:t>
      </w:r>
    </w:p>
    <w:p w14:paraId="69318228" w14:textId="77777777" w:rsidR="004B4885" w:rsidRDefault="004B4885" w:rsidP="004B488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B5B3A31" w14:textId="77777777" w:rsidR="00962875" w:rsidRPr="00627C90" w:rsidRDefault="00962875" w:rsidP="004B4885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Aqui torna-se evidente a afinidade com a subida de Moisés ao Sinai, pano de fundo da história da </w:t>
      </w:r>
      <w:r w:rsidR="003F23C7">
        <w:rPr>
          <w:rFonts w:ascii="Candara" w:hAnsi="Candara"/>
          <w:sz w:val="20"/>
          <w:szCs w:val="20"/>
        </w:rPr>
        <w:t>T</w:t>
      </w:r>
      <w:r w:rsidRPr="001E1843">
        <w:rPr>
          <w:rFonts w:ascii="Candara" w:hAnsi="Candara"/>
          <w:sz w:val="20"/>
          <w:szCs w:val="20"/>
        </w:rPr>
        <w:t xml:space="preserve">ransfiguração. No monte, Moisés tinha recebido a </w:t>
      </w:r>
      <w:proofErr w:type="spellStart"/>
      <w:r w:rsidRPr="001E1843">
        <w:rPr>
          <w:rFonts w:ascii="Candara" w:hAnsi="Candara"/>
          <w:sz w:val="20"/>
          <w:szCs w:val="20"/>
        </w:rPr>
        <w:t>Torah</w:t>
      </w:r>
      <w:proofErr w:type="spellEnd"/>
      <w:r w:rsidRPr="001E1843">
        <w:rPr>
          <w:rFonts w:ascii="Candara" w:hAnsi="Candara"/>
          <w:sz w:val="20"/>
          <w:szCs w:val="20"/>
        </w:rPr>
        <w:t xml:space="preserve">, a </w:t>
      </w:r>
      <w:r w:rsidR="004B4885">
        <w:rPr>
          <w:rFonts w:ascii="Candara" w:hAnsi="Candara"/>
          <w:sz w:val="20"/>
          <w:szCs w:val="20"/>
        </w:rPr>
        <w:t>P</w:t>
      </w:r>
      <w:r w:rsidRPr="001E1843">
        <w:rPr>
          <w:rFonts w:ascii="Candara" w:hAnsi="Candara"/>
          <w:sz w:val="20"/>
          <w:szCs w:val="20"/>
        </w:rPr>
        <w:t>alavra com o ensinamento de Deus. Agora referindo</w:t>
      </w:r>
      <w:r w:rsidR="006B5247">
        <w:rPr>
          <w:rFonts w:ascii="Candara" w:hAnsi="Candara"/>
          <w:sz w:val="20"/>
          <w:szCs w:val="20"/>
        </w:rPr>
        <w:t>-se</w:t>
      </w:r>
      <w:r w:rsidRPr="001E1843">
        <w:rPr>
          <w:rFonts w:ascii="Candara" w:hAnsi="Candara"/>
          <w:sz w:val="20"/>
          <w:szCs w:val="20"/>
        </w:rPr>
        <w:t xml:space="preserve"> a Jesus, é-nos d</w:t>
      </w:r>
      <w:r w:rsidR="00945ADC">
        <w:rPr>
          <w:rFonts w:ascii="Candara" w:hAnsi="Candara"/>
          <w:sz w:val="20"/>
          <w:szCs w:val="20"/>
        </w:rPr>
        <w:t>ito: «escutai-O». Jesus tornou-S</w:t>
      </w:r>
      <w:r w:rsidRPr="001E1843">
        <w:rPr>
          <w:rFonts w:ascii="Candara" w:hAnsi="Candara"/>
          <w:sz w:val="20"/>
          <w:szCs w:val="20"/>
        </w:rPr>
        <w:t xml:space="preserve">e a própria palavra divina da revelação. Jesus é a própria </w:t>
      </w:r>
      <w:proofErr w:type="spellStart"/>
      <w:r w:rsidRPr="001E1843">
        <w:rPr>
          <w:rFonts w:ascii="Candara" w:hAnsi="Candara"/>
          <w:sz w:val="20"/>
          <w:szCs w:val="20"/>
        </w:rPr>
        <w:t>Torah</w:t>
      </w:r>
      <w:proofErr w:type="spellEnd"/>
      <w:r w:rsidRPr="001E1843">
        <w:rPr>
          <w:rFonts w:ascii="Candara" w:hAnsi="Candara"/>
          <w:sz w:val="20"/>
          <w:szCs w:val="20"/>
        </w:rPr>
        <w:t xml:space="preserve"> viva, a Palavra inteira de Deus. Os discípulos devem voltar a descer com Jesus e aprender sempre </w:t>
      </w:r>
      <w:r w:rsidRPr="00627C90">
        <w:rPr>
          <w:rFonts w:ascii="Candara" w:hAnsi="Candara"/>
          <w:sz w:val="20"/>
          <w:szCs w:val="20"/>
        </w:rPr>
        <w:t>de novo: «escutai-O». Até então Jesus perguntara: «</w:t>
      </w:r>
      <w:r w:rsidRPr="00627C90">
        <w:rPr>
          <w:rFonts w:ascii="Candara" w:hAnsi="Candara"/>
          <w:i/>
          <w:sz w:val="20"/>
          <w:szCs w:val="20"/>
        </w:rPr>
        <w:t>Quem dizem os homens que Eu sou</w:t>
      </w:r>
      <w:r w:rsidR="004209FF" w:rsidRPr="00627C90">
        <w:rPr>
          <w:rFonts w:ascii="Candara" w:hAnsi="Candara"/>
          <w:i/>
          <w:sz w:val="20"/>
          <w:szCs w:val="20"/>
        </w:rPr>
        <w:t>?</w:t>
      </w:r>
      <w:r w:rsidRPr="00627C90">
        <w:rPr>
          <w:rFonts w:ascii="Candara" w:hAnsi="Candara"/>
          <w:sz w:val="20"/>
          <w:szCs w:val="20"/>
        </w:rPr>
        <w:t>» (v.</w:t>
      </w:r>
      <w:r w:rsidR="003D378F" w:rsidRPr="00627C90">
        <w:rPr>
          <w:rFonts w:ascii="Candara" w:hAnsi="Candara"/>
          <w:sz w:val="20"/>
          <w:szCs w:val="20"/>
        </w:rPr>
        <w:t xml:space="preserve"> </w:t>
      </w:r>
      <w:r w:rsidRPr="00627C90">
        <w:rPr>
          <w:rFonts w:ascii="Candara" w:hAnsi="Candara"/>
          <w:sz w:val="20"/>
          <w:szCs w:val="20"/>
        </w:rPr>
        <w:t xml:space="preserve">18). Agora é o próprio Pai que, </w:t>
      </w:r>
      <w:r w:rsidR="00627C90" w:rsidRPr="00627C90">
        <w:rPr>
          <w:rFonts w:ascii="Candara" w:hAnsi="Candara"/>
          <w:sz w:val="20"/>
          <w:szCs w:val="20"/>
        </w:rPr>
        <w:t xml:space="preserve">tal </w:t>
      </w:r>
      <w:r w:rsidRPr="00627C90">
        <w:rPr>
          <w:rFonts w:ascii="Candara" w:hAnsi="Candara"/>
          <w:sz w:val="20"/>
          <w:szCs w:val="20"/>
        </w:rPr>
        <w:t>como n</w:t>
      </w:r>
      <w:r w:rsidR="004209FF" w:rsidRPr="00627C90">
        <w:rPr>
          <w:rFonts w:ascii="Candara" w:hAnsi="Candara"/>
          <w:sz w:val="20"/>
          <w:szCs w:val="20"/>
        </w:rPr>
        <w:t>o</w:t>
      </w:r>
      <w:r w:rsidRPr="00627C90">
        <w:rPr>
          <w:rFonts w:ascii="Candara" w:hAnsi="Candara"/>
          <w:sz w:val="20"/>
          <w:szCs w:val="20"/>
        </w:rPr>
        <w:t xml:space="preserve"> Batismo, </w:t>
      </w:r>
      <w:r w:rsidR="00945ADC" w:rsidRPr="00627C90">
        <w:rPr>
          <w:rFonts w:ascii="Candara" w:hAnsi="Candara"/>
          <w:sz w:val="20"/>
          <w:szCs w:val="20"/>
        </w:rPr>
        <w:t>O</w:t>
      </w:r>
      <w:r w:rsidRPr="00627C90">
        <w:rPr>
          <w:rFonts w:ascii="Candara" w:hAnsi="Candara"/>
          <w:sz w:val="20"/>
          <w:szCs w:val="20"/>
        </w:rPr>
        <w:t xml:space="preserve"> declara Filho seu</w:t>
      </w:r>
      <w:r w:rsidR="00627C90" w:rsidRPr="00627C90">
        <w:rPr>
          <w:rFonts w:ascii="Candara" w:hAnsi="Candara"/>
          <w:sz w:val="20"/>
          <w:szCs w:val="20"/>
        </w:rPr>
        <w:t>,</w:t>
      </w:r>
      <w:r w:rsidR="006B5247" w:rsidRPr="00627C90">
        <w:rPr>
          <w:rFonts w:ascii="Candara" w:hAnsi="Candara"/>
          <w:sz w:val="20"/>
          <w:szCs w:val="20"/>
        </w:rPr>
        <w:t xml:space="preserve"> </w:t>
      </w:r>
      <w:r w:rsidR="00627C90" w:rsidRPr="00627C90">
        <w:rPr>
          <w:rFonts w:ascii="Candara" w:hAnsi="Candara"/>
          <w:sz w:val="20"/>
          <w:szCs w:val="20"/>
        </w:rPr>
        <w:t xml:space="preserve">o </w:t>
      </w:r>
      <w:r w:rsidRPr="00627C90">
        <w:rPr>
          <w:rFonts w:ascii="Candara" w:hAnsi="Candara"/>
          <w:sz w:val="20"/>
          <w:szCs w:val="20"/>
        </w:rPr>
        <w:t xml:space="preserve">seu Eleito. </w:t>
      </w:r>
    </w:p>
    <w:p w14:paraId="65D4357A" w14:textId="77777777" w:rsidR="00627C90" w:rsidRDefault="00627C9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191474B2" w14:textId="77777777" w:rsidR="00BF0CC0" w:rsidRPr="0052532B" w:rsidRDefault="004B4885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  <w:r w:rsidRPr="0052532B">
        <w:rPr>
          <w:rFonts w:ascii="Candara" w:hAnsi="Candara" w:cs="Calibri"/>
          <w:b/>
          <w:bCs/>
          <w:sz w:val="20"/>
          <w:szCs w:val="20"/>
        </w:rPr>
        <w:t>1</w:t>
      </w:r>
      <w:r w:rsidR="00EC1657">
        <w:rPr>
          <w:rFonts w:ascii="Candara" w:hAnsi="Candara" w:cs="Calibri"/>
          <w:b/>
          <w:bCs/>
          <w:sz w:val="20"/>
          <w:szCs w:val="20"/>
        </w:rPr>
        <w:t>4</w:t>
      </w:r>
      <w:r w:rsidRPr="0052532B">
        <w:rPr>
          <w:rFonts w:ascii="Candara" w:hAnsi="Candara" w:cs="Calibri"/>
          <w:b/>
          <w:bCs/>
          <w:sz w:val="20"/>
          <w:szCs w:val="20"/>
        </w:rPr>
        <w:t xml:space="preserve">. Que acontece </w:t>
      </w:r>
      <w:r w:rsidR="00937D64" w:rsidRPr="0052532B">
        <w:rPr>
          <w:rFonts w:ascii="Candara" w:hAnsi="Candara" w:cs="Calibri"/>
          <w:b/>
          <w:bCs/>
          <w:sz w:val="20"/>
          <w:szCs w:val="20"/>
        </w:rPr>
        <w:t xml:space="preserve">a Jesus </w:t>
      </w:r>
      <w:r w:rsidRPr="00627C90">
        <w:rPr>
          <w:rFonts w:ascii="Candara" w:hAnsi="Candara" w:cs="Calibri"/>
          <w:b/>
          <w:bCs/>
          <w:sz w:val="20"/>
          <w:szCs w:val="20"/>
        </w:rPr>
        <w:t>depois de Se ouvir a voz do Pai?</w:t>
      </w:r>
      <w:r w:rsidRPr="0052532B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40CD8F4E" w14:textId="77777777" w:rsidR="004B4885" w:rsidRDefault="004B4885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28FF777B" w14:textId="77777777" w:rsidR="004B4885" w:rsidRDefault="004B4885" w:rsidP="004B4885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4B4885">
        <w:rPr>
          <w:rFonts w:ascii="Candara" w:hAnsi="Candara" w:cs="Calibri"/>
          <w:bCs/>
          <w:sz w:val="20"/>
          <w:szCs w:val="20"/>
        </w:rPr>
        <w:t>Jesus fic</w:t>
      </w:r>
      <w:r>
        <w:rPr>
          <w:rFonts w:ascii="Candara" w:hAnsi="Candara" w:cs="Calibri"/>
          <w:bCs/>
          <w:sz w:val="20"/>
          <w:szCs w:val="20"/>
        </w:rPr>
        <w:t>a</w:t>
      </w:r>
      <w:r w:rsidRPr="004B4885">
        <w:rPr>
          <w:rFonts w:ascii="Candara" w:hAnsi="Candara" w:cs="Calibri"/>
          <w:bCs/>
          <w:sz w:val="20"/>
          <w:szCs w:val="20"/>
        </w:rPr>
        <w:t xml:space="preserve"> sozinho. Jesus fica «isolado»</w:t>
      </w:r>
      <w:r>
        <w:rPr>
          <w:rFonts w:ascii="Candara" w:hAnsi="Candara" w:cs="Calibri"/>
          <w:bCs/>
          <w:sz w:val="20"/>
          <w:szCs w:val="20"/>
        </w:rPr>
        <w:t xml:space="preserve">; </w:t>
      </w:r>
      <w:r w:rsidRPr="004B4885">
        <w:rPr>
          <w:rFonts w:ascii="Candara" w:hAnsi="Candara" w:cs="Calibri"/>
          <w:bCs/>
          <w:sz w:val="20"/>
          <w:szCs w:val="20"/>
        </w:rPr>
        <w:t>só sobre Ele é que a luz «deste cenário» incide. Ele é a Palavra definitiva do Pai. Moisés e Elias ficam em contraluz.</w:t>
      </w:r>
    </w:p>
    <w:p w14:paraId="6B9782D9" w14:textId="77777777" w:rsidR="004B4885" w:rsidRDefault="004B4885" w:rsidP="004B4885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</w:p>
    <w:p w14:paraId="2E839E84" w14:textId="77777777" w:rsidR="00937D64" w:rsidRPr="0052532B" w:rsidRDefault="00937D64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 w:rsidRPr="0052532B">
        <w:rPr>
          <w:rFonts w:ascii="Candara" w:hAnsi="Candara" w:cs="Calibri"/>
          <w:b/>
          <w:sz w:val="20"/>
          <w:szCs w:val="20"/>
        </w:rPr>
        <w:t>1</w:t>
      </w:r>
      <w:r w:rsidR="00EC1657">
        <w:rPr>
          <w:rFonts w:ascii="Candara" w:hAnsi="Candara" w:cs="Calibri"/>
          <w:b/>
          <w:sz w:val="20"/>
          <w:szCs w:val="20"/>
        </w:rPr>
        <w:t>5</w:t>
      </w:r>
      <w:r w:rsidRPr="0052532B">
        <w:rPr>
          <w:rFonts w:ascii="Candara" w:hAnsi="Candara" w:cs="Calibri"/>
          <w:b/>
          <w:sz w:val="20"/>
          <w:szCs w:val="20"/>
        </w:rPr>
        <w:t xml:space="preserve">. Que acontece aos discípulos </w:t>
      </w:r>
      <w:r w:rsidRPr="00627C90">
        <w:rPr>
          <w:rFonts w:ascii="Candara" w:hAnsi="Candara" w:cs="Calibri"/>
          <w:b/>
          <w:sz w:val="20"/>
          <w:szCs w:val="20"/>
        </w:rPr>
        <w:t>depois de Se ouvir a voz do Pai?</w:t>
      </w:r>
      <w:r w:rsidRPr="0052532B">
        <w:rPr>
          <w:rFonts w:ascii="Candara" w:hAnsi="Candara" w:cs="Calibri"/>
          <w:b/>
          <w:sz w:val="20"/>
          <w:szCs w:val="20"/>
        </w:rPr>
        <w:t xml:space="preserve"> </w:t>
      </w:r>
    </w:p>
    <w:p w14:paraId="0A650626" w14:textId="77777777" w:rsidR="00937D64" w:rsidRDefault="00937D64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60A98B43" w14:textId="77777777" w:rsidR="00BF0CC0" w:rsidRPr="00627C90" w:rsidRDefault="004B4885" w:rsidP="001E1843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52532B">
        <w:rPr>
          <w:rFonts w:ascii="Candara" w:hAnsi="Candara" w:cs="Calibri"/>
          <w:bCs/>
          <w:sz w:val="20"/>
          <w:szCs w:val="20"/>
        </w:rPr>
        <w:t xml:space="preserve">Em São Mateus, os discípulos ficam assustados, caindo com o rosto por terra, num sinal de </w:t>
      </w:r>
      <w:r w:rsidRPr="00627C90">
        <w:rPr>
          <w:rFonts w:ascii="Candara" w:hAnsi="Candara" w:cs="Calibri"/>
          <w:bCs/>
          <w:sz w:val="20"/>
          <w:szCs w:val="20"/>
        </w:rPr>
        <w:t xml:space="preserve">reconhecimento da presença divina. São </w:t>
      </w:r>
      <w:r w:rsidR="00937D64" w:rsidRPr="00627C90">
        <w:rPr>
          <w:rFonts w:ascii="Candara" w:hAnsi="Candara" w:cs="Calibri"/>
          <w:bCs/>
          <w:sz w:val="20"/>
          <w:szCs w:val="20"/>
        </w:rPr>
        <w:t>Lucas</w:t>
      </w:r>
      <w:r w:rsidRPr="00627C90">
        <w:rPr>
          <w:rFonts w:ascii="Candara" w:hAnsi="Candara" w:cs="Calibri"/>
          <w:bCs/>
          <w:sz w:val="20"/>
          <w:szCs w:val="20"/>
        </w:rPr>
        <w:t xml:space="preserve"> diz que o</w:t>
      </w:r>
      <w:r w:rsidR="00BF0CC0" w:rsidRPr="00627C90">
        <w:rPr>
          <w:rFonts w:ascii="Candara" w:hAnsi="Candara" w:cs="Calibri"/>
          <w:bCs/>
          <w:sz w:val="20"/>
          <w:szCs w:val="20"/>
        </w:rPr>
        <w:t xml:space="preserve">s discípulos guardaram silêncio e, naqueles dias, </w:t>
      </w:r>
      <w:r w:rsidR="00627C90" w:rsidRPr="00627C90">
        <w:rPr>
          <w:rFonts w:ascii="Candara" w:hAnsi="Candara" w:cs="Calibri"/>
          <w:bCs/>
          <w:sz w:val="20"/>
          <w:szCs w:val="20"/>
        </w:rPr>
        <w:t xml:space="preserve">nada contaram </w:t>
      </w:r>
      <w:r w:rsidR="00BF0CC0" w:rsidRPr="00627C90">
        <w:rPr>
          <w:rFonts w:ascii="Candara" w:hAnsi="Candara" w:cs="Calibri"/>
          <w:bCs/>
          <w:sz w:val="20"/>
          <w:szCs w:val="20"/>
        </w:rPr>
        <w:t>a ninguém do que tinham visto. Teriam de passar pela Páscoa para poderem falar do assunto.</w:t>
      </w:r>
    </w:p>
    <w:p w14:paraId="635070AA" w14:textId="77777777" w:rsidR="006651F9" w:rsidRDefault="006651F9" w:rsidP="001E1843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bookmarkStart w:id="19" w:name="_Hlk27745750"/>
    </w:p>
    <w:p w14:paraId="1FFF161B" w14:textId="77777777" w:rsidR="00BB1B35" w:rsidRPr="00627C90" w:rsidRDefault="00A9067A" w:rsidP="001E1843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smallCap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II. </w:t>
      </w:r>
      <w:r w:rsidR="00BB1B35" w:rsidRPr="001E1843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MEDITATIO: QU</w:t>
      </w:r>
      <w:r w:rsidR="00BB1B35" w:rsidRPr="00627C90">
        <w:rPr>
          <w:rFonts w:ascii="Candara" w:hAnsi="Candara" w:cs="Calibri"/>
          <w:b/>
          <w:smallCaps/>
          <w:sz w:val="20"/>
          <w:szCs w:val="20"/>
        </w:rPr>
        <w:t>E ME (N</w:t>
      </w:r>
      <w:r w:rsidRPr="00627C90">
        <w:rPr>
          <w:rFonts w:ascii="Candara" w:hAnsi="Candara" w:cs="Calibri"/>
          <w:b/>
          <w:smallCaps/>
          <w:sz w:val="20"/>
          <w:szCs w:val="20"/>
        </w:rPr>
        <w:t>OS</w:t>
      </w:r>
      <w:r w:rsidR="00BB1B35" w:rsidRPr="00627C90">
        <w:rPr>
          <w:rFonts w:ascii="Candara" w:hAnsi="Candara" w:cs="Calibri"/>
          <w:b/>
          <w:smallCaps/>
          <w:sz w:val="20"/>
          <w:szCs w:val="20"/>
        </w:rPr>
        <w:t>) DIZ O SENHOR</w:t>
      </w:r>
      <w:r w:rsidR="00627C90" w:rsidRPr="00627C90">
        <w:rPr>
          <w:rFonts w:ascii="Candara" w:hAnsi="Candara" w:cs="Calibri"/>
          <w:b/>
          <w:smallCaps/>
          <w:sz w:val="20"/>
          <w:szCs w:val="20"/>
        </w:rPr>
        <w:t xml:space="preserve"> </w:t>
      </w:r>
      <w:r w:rsidR="00BB1B35" w:rsidRPr="00627C90">
        <w:rPr>
          <w:rFonts w:ascii="Candara" w:hAnsi="Candara" w:cs="Calibri"/>
          <w:b/>
          <w:smallCaps/>
          <w:sz w:val="20"/>
          <w:szCs w:val="20"/>
        </w:rPr>
        <w:t>NESTE TEXTO?</w:t>
      </w:r>
    </w:p>
    <w:bookmarkEnd w:id="19"/>
    <w:p w14:paraId="02B437AD" w14:textId="77777777" w:rsidR="00EC1657" w:rsidRPr="001E1843" w:rsidRDefault="00EC1657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56C899C0" w14:textId="77777777" w:rsidR="00F9789F" w:rsidRDefault="00F9789F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Com que relaciono o texto? </w:t>
      </w:r>
      <w:r>
        <w:rPr>
          <w:rFonts w:ascii="Candara" w:hAnsi="Candara"/>
          <w:sz w:val="20"/>
          <w:szCs w:val="20"/>
        </w:rPr>
        <w:t>Q</w:t>
      </w:r>
      <w:r w:rsidRPr="001E1843">
        <w:rPr>
          <w:rFonts w:ascii="Candara" w:hAnsi="Candara"/>
          <w:sz w:val="20"/>
          <w:szCs w:val="20"/>
        </w:rPr>
        <w:t xml:space="preserve">ue acontecimentos de Cruz e de Luz </w:t>
      </w:r>
      <w:r>
        <w:rPr>
          <w:rFonts w:ascii="Candara" w:hAnsi="Candara"/>
          <w:sz w:val="20"/>
          <w:szCs w:val="20"/>
        </w:rPr>
        <w:t xml:space="preserve">há </w:t>
      </w:r>
      <w:r w:rsidRPr="001E1843">
        <w:rPr>
          <w:rFonts w:ascii="Candara" w:hAnsi="Candara"/>
          <w:sz w:val="20"/>
          <w:szCs w:val="20"/>
        </w:rPr>
        <w:t xml:space="preserve">na minha vida? </w:t>
      </w:r>
    </w:p>
    <w:p w14:paraId="68BF338A" w14:textId="77777777" w:rsidR="0052532B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lastRenderedPageBreak/>
        <w:t>Que sinto ou experimento</w:t>
      </w:r>
      <w:r w:rsidR="0052532B"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 xml:space="preserve">ao ler este texto? </w:t>
      </w:r>
      <w:r w:rsidR="00F9789F">
        <w:rPr>
          <w:rFonts w:ascii="Candara" w:hAnsi="Candara"/>
          <w:sz w:val="20"/>
          <w:szCs w:val="20"/>
        </w:rPr>
        <w:t xml:space="preserve">Paz? Desassossego? Necessidade de uma experiência forte de encontro com Cristo? Fascínio pela beleza que salva? Desejo de subir até às alturas? Medo de descer à realidade nua e crua da </w:t>
      </w:r>
      <w:r w:rsidR="00945ADC">
        <w:rPr>
          <w:rFonts w:ascii="Candara" w:hAnsi="Candara"/>
          <w:sz w:val="20"/>
          <w:szCs w:val="20"/>
        </w:rPr>
        <w:t>v</w:t>
      </w:r>
      <w:r w:rsidR="00F9789F">
        <w:rPr>
          <w:rFonts w:ascii="Candara" w:hAnsi="Candara"/>
          <w:sz w:val="20"/>
          <w:szCs w:val="20"/>
        </w:rPr>
        <w:t>ida?</w:t>
      </w:r>
    </w:p>
    <w:p w14:paraId="0A292F58" w14:textId="77777777" w:rsidR="0052532B" w:rsidRPr="00F9789F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Sinto-me </w:t>
      </w:r>
      <w:r w:rsidR="00F9789F">
        <w:rPr>
          <w:rFonts w:ascii="Candara" w:hAnsi="Candara"/>
          <w:sz w:val="20"/>
          <w:szCs w:val="20"/>
        </w:rPr>
        <w:t>desafiado</w:t>
      </w:r>
      <w:r w:rsidR="00945ADC">
        <w:rPr>
          <w:rFonts w:ascii="Candara" w:hAnsi="Candara"/>
          <w:sz w:val="20"/>
          <w:szCs w:val="20"/>
        </w:rPr>
        <w:t>(a)</w:t>
      </w:r>
      <w:r w:rsidR="00F9789F">
        <w:rPr>
          <w:rFonts w:ascii="Candara" w:hAnsi="Candara"/>
          <w:sz w:val="20"/>
          <w:szCs w:val="20"/>
        </w:rPr>
        <w:t xml:space="preserve"> a parar, uma vez que estou </w:t>
      </w:r>
      <w:r w:rsidRPr="001E1843">
        <w:rPr>
          <w:rFonts w:ascii="Candara" w:hAnsi="Candara"/>
          <w:sz w:val="20"/>
          <w:szCs w:val="20"/>
        </w:rPr>
        <w:t>a morrer de sono, de cansaç</w:t>
      </w:r>
      <w:r w:rsidR="00F9789F">
        <w:rPr>
          <w:rFonts w:ascii="Candara" w:hAnsi="Candara"/>
          <w:sz w:val="20"/>
          <w:szCs w:val="20"/>
        </w:rPr>
        <w:t>o</w:t>
      </w:r>
      <w:r w:rsidRPr="001E1843">
        <w:rPr>
          <w:rFonts w:ascii="Candara" w:hAnsi="Candara"/>
          <w:sz w:val="20"/>
          <w:szCs w:val="20"/>
        </w:rPr>
        <w:t xml:space="preserve">? Preciso de descansar para ficar sem «olheiras» e ficar de rosto luminoso? </w:t>
      </w:r>
      <w:r w:rsidR="00F9789F" w:rsidRPr="001E1843">
        <w:rPr>
          <w:rFonts w:ascii="Candara" w:hAnsi="Candara"/>
          <w:sz w:val="20"/>
          <w:szCs w:val="20"/>
        </w:rPr>
        <w:t xml:space="preserve">Sinto que Jesus me leva a um “alto monte” para estar a sós com Ele? </w:t>
      </w:r>
    </w:p>
    <w:p w14:paraId="690A0042" w14:textId="79074740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O que significa para mim hoje, o episódio </w:t>
      </w:r>
      <w:r w:rsidRPr="00DA532B">
        <w:rPr>
          <w:rFonts w:ascii="Candara" w:hAnsi="Candara"/>
          <w:color w:val="auto"/>
          <w:sz w:val="20"/>
          <w:szCs w:val="20"/>
        </w:rPr>
        <w:t xml:space="preserve">da </w:t>
      </w:r>
      <w:r w:rsidR="00F9789F" w:rsidRPr="00DA532B">
        <w:rPr>
          <w:rFonts w:ascii="Candara" w:hAnsi="Candara"/>
          <w:color w:val="auto"/>
          <w:sz w:val="20"/>
          <w:szCs w:val="20"/>
        </w:rPr>
        <w:t>T</w:t>
      </w:r>
      <w:r w:rsidRPr="00DA532B">
        <w:rPr>
          <w:rFonts w:ascii="Candara" w:hAnsi="Candara"/>
          <w:color w:val="auto"/>
          <w:sz w:val="20"/>
          <w:szCs w:val="20"/>
        </w:rPr>
        <w:t xml:space="preserve">ransfiguração? Tenho experimentado </w:t>
      </w:r>
      <w:r w:rsidR="00945ADC" w:rsidRPr="00DA532B">
        <w:rPr>
          <w:rFonts w:ascii="Candara" w:hAnsi="Candara"/>
          <w:color w:val="auto"/>
          <w:sz w:val="20"/>
          <w:szCs w:val="20"/>
        </w:rPr>
        <w:t>na</w:t>
      </w:r>
      <w:r w:rsidRPr="00DA532B">
        <w:rPr>
          <w:rFonts w:ascii="Candara" w:hAnsi="Candara"/>
          <w:color w:val="auto"/>
          <w:sz w:val="20"/>
          <w:szCs w:val="20"/>
        </w:rPr>
        <w:t xml:space="preserve"> minha vida que Jesus </w:t>
      </w:r>
      <w:r w:rsidR="00945ADC" w:rsidRPr="00DA532B">
        <w:rPr>
          <w:rFonts w:ascii="Candara" w:hAnsi="Candara"/>
          <w:color w:val="auto"/>
          <w:sz w:val="20"/>
          <w:szCs w:val="20"/>
        </w:rPr>
        <w:t>S</w:t>
      </w:r>
      <w:r w:rsidRPr="00DA532B">
        <w:rPr>
          <w:rFonts w:ascii="Candara" w:hAnsi="Candara"/>
          <w:color w:val="auto"/>
          <w:sz w:val="20"/>
          <w:szCs w:val="20"/>
        </w:rPr>
        <w:t xml:space="preserve">e transfigura, ou seja, que me dá a conhecer </w:t>
      </w:r>
      <w:r w:rsidR="00DA532B" w:rsidRPr="00DA532B">
        <w:rPr>
          <w:rFonts w:ascii="Candara" w:hAnsi="Candara"/>
          <w:color w:val="auto"/>
          <w:sz w:val="20"/>
          <w:szCs w:val="20"/>
        </w:rPr>
        <w:t>o S</w:t>
      </w:r>
      <w:r w:rsidRPr="00DA532B">
        <w:rPr>
          <w:rFonts w:ascii="Candara" w:hAnsi="Candara"/>
          <w:color w:val="auto"/>
          <w:sz w:val="20"/>
          <w:szCs w:val="20"/>
        </w:rPr>
        <w:t>eu poder</w:t>
      </w:r>
      <w:r w:rsidRPr="001E1843">
        <w:rPr>
          <w:rFonts w:ascii="Candara" w:hAnsi="Candara"/>
          <w:sz w:val="20"/>
          <w:szCs w:val="20"/>
        </w:rPr>
        <w:t xml:space="preserve"> e</w:t>
      </w:r>
      <w:r w:rsidR="00DA532B">
        <w:rPr>
          <w:rFonts w:ascii="Candara" w:hAnsi="Candara"/>
          <w:sz w:val="20"/>
          <w:szCs w:val="20"/>
        </w:rPr>
        <w:t xml:space="preserve"> a Sua </w:t>
      </w:r>
      <w:r w:rsidRPr="001E1843">
        <w:rPr>
          <w:rFonts w:ascii="Candara" w:hAnsi="Candara"/>
          <w:sz w:val="20"/>
          <w:szCs w:val="20"/>
        </w:rPr>
        <w:t xml:space="preserve">glória como Deus e Senhor? Em que situações? </w:t>
      </w:r>
    </w:p>
    <w:p w14:paraId="3FB8D425" w14:textId="77777777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Tenho “boa memória” da</w:t>
      </w:r>
      <w:r w:rsidR="0052532B">
        <w:rPr>
          <w:rFonts w:ascii="Candara" w:hAnsi="Candara"/>
          <w:sz w:val="20"/>
          <w:szCs w:val="20"/>
        </w:rPr>
        <w:t>s</w:t>
      </w:r>
      <w:r w:rsidRPr="001E1843">
        <w:rPr>
          <w:rFonts w:ascii="Candara" w:hAnsi="Candara"/>
          <w:sz w:val="20"/>
          <w:szCs w:val="20"/>
        </w:rPr>
        <w:t xml:space="preserve"> experiência</w:t>
      </w:r>
      <w:r w:rsidR="0052532B">
        <w:rPr>
          <w:rFonts w:ascii="Candara" w:hAnsi="Candara"/>
          <w:sz w:val="20"/>
          <w:szCs w:val="20"/>
        </w:rPr>
        <w:t>s</w:t>
      </w:r>
      <w:r w:rsidRPr="001E1843">
        <w:rPr>
          <w:rFonts w:ascii="Candara" w:hAnsi="Candara"/>
          <w:sz w:val="20"/>
          <w:szCs w:val="20"/>
        </w:rPr>
        <w:t xml:space="preserve"> d</w:t>
      </w:r>
      <w:r w:rsidR="0052532B">
        <w:rPr>
          <w:rFonts w:ascii="Candara" w:hAnsi="Candara"/>
          <w:sz w:val="20"/>
          <w:szCs w:val="20"/>
        </w:rPr>
        <w:t>e “</w:t>
      </w:r>
      <w:r w:rsidRPr="001E1843">
        <w:rPr>
          <w:rFonts w:ascii="Candara" w:hAnsi="Candara"/>
          <w:sz w:val="20"/>
          <w:szCs w:val="20"/>
        </w:rPr>
        <w:t>transfiguração</w:t>
      </w:r>
      <w:r w:rsidR="0052532B">
        <w:rPr>
          <w:rFonts w:ascii="Candara" w:hAnsi="Candara"/>
          <w:sz w:val="20"/>
          <w:szCs w:val="20"/>
        </w:rPr>
        <w:t>” na minha vida</w:t>
      </w:r>
      <w:r w:rsidRPr="001E1843">
        <w:rPr>
          <w:rFonts w:ascii="Candara" w:hAnsi="Candara"/>
          <w:sz w:val="20"/>
          <w:szCs w:val="20"/>
        </w:rPr>
        <w:t xml:space="preserve"> ou ponho mais acento nas experiências de </w:t>
      </w:r>
      <w:r w:rsidR="00F9789F">
        <w:rPr>
          <w:rFonts w:ascii="Candara" w:hAnsi="Candara"/>
          <w:sz w:val="20"/>
          <w:szCs w:val="20"/>
        </w:rPr>
        <w:t xml:space="preserve">tristeza e </w:t>
      </w:r>
      <w:r w:rsidRPr="001E1843">
        <w:rPr>
          <w:rFonts w:ascii="Candara" w:hAnsi="Candara"/>
          <w:sz w:val="20"/>
          <w:szCs w:val="20"/>
        </w:rPr>
        <w:t>desolação?</w:t>
      </w:r>
    </w:p>
    <w:p w14:paraId="30AF660F" w14:textId="77777777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Perce</w:t>
      </w:r>
      <w:r w:rsidR="00945ADC">
        <w:rPr>
          <w:rFonts w:ascii="Candara" w:hAnsi="Candara"/>
          <w:sz w:val="20"/>
          <w:szCs w:val="20"/>
        </w:rPr>
        <w:t>bo que a transfiguração hoje, na</w:t>
      </w:r>
      <w:r w:rsidRPr="001E1843">
        <w:rPr>
          <w:rFonts w:ascii="Candara" w:hAnsi="Candara"/>
          <w:sz w:val="20"/>
          <w:szCs w:val="20"/>
        </w:rPr>
        <w:t xml:space="preserve"> minha vida, pode dar-se através de uma forte experiência de encontro com Jesus na oração e na vida sacramental?</w:t>
      </w:r>
    </w:p>
    <w:p w14:paraId="53EB2663" w14:textId="77777777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Onde </w:t>
      </w:r>
      <w:r w:rsidR="00F9789F">
        <w:rPr>
          <w:rFonts w:ascii="Candara" w:hAnsi="Candara"/>
          <w:sz w:val="20"/>
          <w:szCs w:val="20"/>
        </w:rPr>
        <w:t>me situo nesta cena</w:t>
      </w:r>
      <w:r w:rsidR="0052532B">
        <w:rPr>
          <w:rFonts w:ascii="Candara" w:hAnsi="Candara"/>
          <w:sz w:val="20"/>
          <w:szCs w:val="20"/>
        </w:rPr>
        <w:t>? N</w:t>
      </w:r>
      <w:r w:rsidRPr="001E1843">
        <w:rPr>
          <w:rFonts w:ascii="Candara" w:hAnsi="Candara"/>
          <w:sz w:val="20"/>
          <w:szCs w:val="20"/>
        </w:rPr>
        <w:t>o topo do encontro com Deus</w:t>
      </w:r>
      <w:r w:rsidR="00357339">
        <w:rPr>
          <w:rFonts w:ascii="Candara" w:hAnsi="Candara"/>
          <w:sz w:val="20"/>
          <w:szCs w:val="20"/>
        </w:rPr>
        <w:t>? N</w:t>
      </w:r>
      <w:r w:rsidRPr="001E1843">
        <w:rPr>
          <w:rFonts w:ascii="Candara" w:hAnsi="Candara"/>
          <w:sz w:val="20"/>
          <w:szCs w:val="20"/>
        </w:rPr>
        <w:t>o vale da desolação e do sofrimento</w:t>
      </w:r>
      <w:r w:rsidR="00357339">
        <w:rPr>
          <w:rFonts w:ascii="Candara" w:hAnsi="Candara"/>
          <w:sz w:val="20"/>
          <w:szCs w:val="20"/>
        </w:rPr>
        <w:t>? N</w:t>
      </w:r>
      <w:r w:rsidRPr="001E1843">
        <w:rPr>
          <w:rFonts w:ascii="Candara" w:hAnsi="Candara"/>
          <w:sz w:val="20"/>
          <w:szCs w:val="20"/>
        </w:rPr>
        <w:t>a subida do monte ao encontro com o Senhor?</w:t>
      </w:r>
    </w:p>
    <w:p w14:paraId="7F2C951A" w14:textId="77777777" w:rsidR="0052532B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Tenho a tentação de Pedro</w:t>
      </w:r>
      <w:r w:rsidR="00357339">
        <w:rPr>
          <w:rFonts w:ascii="Candara" w:hAnsi="Candara"/>
          <w:sz w:val="20"/>
          <w:szCs w:val="20"/>
        </w:rPr>
        <w:t xml:space="preserve">, ao querer </w:t>
      </w:r>
      <w:r w:rsidRPr="001E1843">
        <w:rPr>
          <w:rFonts w:ascii="Candara" w:hAnsi="Candara"/>
          <w:sz w:val="20"/>
          <w:szCs w:val="20"/>
        </w:rPr>
        <w:t>ficar no “</w:t>
      </w:r>
      <w:r w:rsidRPr="001E1843">
        <w:rPr>
          <w:rFonts w:ascii="Candara" w:hAnsi="Candara"/>
          <w:i/>
          <w:sz w:val="20"/>
          <w:szCs w:val="20"/>
        </w:rPr>
        <w:t>topo da experiência mística</w:t>
      </w:r>
      <w:r w:rsidRPr="001E1843">
        <w:rPr>
          <w:rFonts w:ascii="Candara" w:hAnsi="Candara"/>
          <w:sz w:val="20"/>
          <w:szCs w:val="20"/>
        </w:rPr>
        <w:t xml:space="preserve">” da transfiguração e </w:t>
      </w:r>
      <w:r w:rsidR="00357339">
        <w:rPr>
          <w:rFonts w:ascii="Candara" w:hAnsi="Candara"/>
          <w:sz w:val="20"/>
          <w:szCs w:val="20"/>
        </w:rPr>
        <w:t xml:space="preserve">ao evitar </w:t>
      </w:r>
      <w:r w:rsidR="0052532B">
        <w:rPr>
          <w:rFonts w:ascii="Candara" w:hAnsi="Candara"/>
          <w:sz w:val="20"/>
          <w:szCs w:val="20"/>
        </w:rPr>
        <w:t>descer d</w:t>
      </w:r>
      <w:r w:rsidRPr="001E1843">
        <w:rPr>
          <w:rFonts w:ascii="Candara" w:hAnsi="Candara"/>
          <w:sz w:val="20"/>
          <w:szCs w:val="20"/>
        </w:rPr>
        <w:t xml:space="preserve">esta experiência </w:t>
      </w:r>
      <w:r w:rsidR="0052532B">
        <w:rPr>
          <w:rFonts w:ascii="Candara" w:hAnsi="Candara"/>
          <w:sz w:val="20"/>
          <w:szCs w:val="20"/>
        </w:rPr>
        <w:t>à</w:t>
      </w:r>
      <w:r w:rsidRPr="001E1843">
        <w:rPr>
          <w:rFonts w:ascii="Candara" w:hAnsi="Candara"/>
          <w:sz w:val="20"/>
          <w:szCs w:val="20"/>
        </w:rPr>
        <w:t xml:space="preserve"> realidade d</w:t>
      </w:r>
      <w:r w:rsidR="00357339">
        <w:rPr>
          <w:rFonts w:ascii="Candara" w:hAnsi="Candara"/>
          <w:sz w:val="20"/>
          <w:szCs w:val="20"/>
        </w:rPr>
        <w:t xml:space="preserve">a </w:t>
      </w:r>
      <w:r w:rsidRPr="001E1843">
        <w:rPr>
          <w:rFonts w:ascii="Candara" w:hAnsi="Candara"/>
          <w:sz w:val="20"/>
          <w:szCs w:val="20"/>
        </w:rPr>
        <w:t xml:space="preserve">vida quotidiana? </w:t>
      </w:r>
    </w:p>
    <w:p w14:paraId="6C611149" w14:textId="77777777" w:rsidR="00BF0CC0" w:rsidRPr="001E1843" w:rsidRDefault="0052532B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Procuro</w:t>
      </w:r>
      <w:r w:rsidR="00BF0CC0" w:rsidRPr="001E1843">
        <w:rPr>
          <w:rFonts w:ascii="Candara" w:hAnsi="Candara"/>
          <w:sz w:val="20"/>
          <w:szCs w:val="20"/>
        </w:rPr>
        <w:t xml:space="preserve"> levar a experiência da oração </w:t>
      </w:r>
      <w:r w:rsidR="00357339">
        <w:rPr>
          <w:rFonts w:ascii="Candara" w:hAnsi="Candara"/>
          <w:sz w:val="20"/>
          <w:szCs w:val="20"/>
        </w:rPr>
        <w:t>para a</w:t>
      </w:r>
      <w:r w:rsidR="00BF0CC0" w:rsidRPr="001E1843">
        <w:rPr>
          <w:rFonts w:ascii="Candara" w:hAnsi="Candara"/>
          <w:sz w:val="20"/>
          <w:szCs w:val="20"/>
        </w:rPr>
        <w:t xml:space="preserve"> minha vida quotidiana?</w:t>
      </w:r>
    </w:p>
    <w:p w14:paraId="62E10DAF" w14:textId="48F6D72F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Deixo que a “voz” do </w:t>
      </w:r>
      <w:r w:rsidR="00357339">
        <w:rPr>
          <w:rFonts w:ascii="Candara" w:hAnsi="Candara"/>
          <w:sz w:val="20"/>
          <w:szCs w:val="20"/>
        </w:rPr>
        <w:t>P</w:t>
      </w:r>
      <w:r w:rsidRPr="001E1843">
        <w:rPr>
          <w:rFonts w:ascii="Candara" w:hAnsi="Candara"/>
          <w:sz w:val="20"/>
          <w:szCs w:val="20"/>
        </w:rPr>
        <w:t xml:space="preserve">ai </w:t>
      </w:r>
      <w:r w:rsidR="00357339">
        <w:rPr>
          <w:rFonts w:ascii="Candara" w:hAnsi="Candara"/>
          <w:sz w:val="20"/>
          <w:szCs w:val="20"/>
        </w:rPr>
        <w:t xml:space="preserve">me </w:t>
      </w:r>
      <w:r w:rsidRPr="001E1843">
        <w:rPr>
          <w:rFonts w:ascii="Candara" w:hAnsi="Candara"/>
          <w:sz w:val="20"/>
          <w:szCs w:val="20"/>
        </w:rPr>
        <w:t xml:space="preserve">confirme uma e mil vezes que </w:t>
      </w:r>
      <w:r w:rsidRPr="00DA532B">
        <w:rPr>
          <w:rFonts w:ascii="Candara" w:hAnsi="Candara"/>
          <w:color w:val="auto"/>
          <w:sz w:val="20"/>
          <w:szCs w:val="20"/>
        </w:rPr>
        <w:t xml:space="preserve">Jesus é </w:t>
      </w:r>
      <w:r w:rsidR="00DA532B" w:rsidRPr="00DA532B">
        <w:rPr>
          <w:rFonts w:ascii="Candara" w:hAnsi="Candara"/>
          <w:color w:val="auto"/>
          <w:sz w:val="20"/>
          <w:szCs w:val="20"/>
        </w:rPr>
        <w:t>o S</w:t>
      </w:r>
      <w:r w:rsidRPr="00DA532B">
        <w:rPr>
          <w:rFonts w:ascii="Candara" w:hAnsi="Candara"/>
          <w:color w:val="auto"/>
          <w:sz w:val="20"/>
          <w:szCs w:val="20"/>
        </w:rPr>
        <w:t>eu Filho</w:t>
      </w:r>
      <w:r w:rsidRPr="001E1843">
        <w:rPr>
          <w:rFonts w:ascii="Candara" w:hAnsi="Candara"/>
          <w:sz w:val="20"/>
          <w:szCs w:val="20"/>
        </w:rPr>
        <w:t xml:space="preserve"> amado e predileto?</w:t>
      </w:r>
    </w:p>
    <w:p w14:paraId="6ED6EFA1" w14:textId="77777777" w:rsidR="00BF0CC0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Escuto e obedeço ao Filho amado e predileto do Pai?</w:t>
      </w:r>
    </w:p>
    <w:p w14:paraId="46B3D365" w14:textId="77777777" w:rsidR="00357339" w:rsidRPr="001E1843" w:rsidRDefault="00357339" w:rsidP="001E1843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Sinto que sou também Eu “Filho</w:t>
      </w:r>
      <w:r w:rsidR="00945ADC">
        <w:rPr>
          <w:rFonts w:ascii="Candara" w:hAnsi="Candara"/>
          <w:sz w:val="20"/>
          <w:szCs w:val="20"/>
        </w:rPr>
        <w:t>(a)</w:t>
      </w:r>
      <w:r>
        <w:rPr>
          <w:rFonts w:ascii="Candara" w:hAnsi="Candara"/>
          <w:sz w:val="20"/>
          <w:szCs w:val="20"/>
        </w:rPr>
        <w:t xml:space="preserve"> amado</w:t>
      </w:r>
      <w:r w:rsidR="00945ADC">
        <w:rPr>
          <w:rFonts w:ascii="Candara" w:hAnsi="Candara"/>
          <w:sz w:val="20"/>
          <w:szCs w:val="20"/>
        </w:rPr>
        <w:t>(a)</w:t>
      </w:r>
      <w:r>
        <w:rPr>
          <w:rFonts w:ascii="Candara" w:hAnsi="Candara"/>
          <w:sz w:val="20"/>
          <w:szCs w:val="20"/>
        </w:rPr>
        <w:t>” do Pai?</w:t>
      </w:r>
    </w:p>
    <w:p w14:paraId="7BC1B6B5" w14:textId="77777777" w:rsidR="00DD647A" w:rsidRDefault="00DD647A" w:rsidP="001E1843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518B48F8" w14:textId="417A9274" w:rsidR="006651F9" w:rsidRPr="004D793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4D7939">
        <w:rPr>
          <w:rFonts w:ascii="Candara" w:hAnsi="Candara"/>
          <w:b/>
          <w:bCs/>
          <w:sz w:val="20"/>
          <w:szCs w:val="20"/>
        </w:rPr>
        <w:lastRenderedPageBreak/>
        <w:t xml:space="preserve">III. </w:t>
      </w:r>
      <w:r w:rsidRPr="004D7939">
        <w:rPr>
          <w:rFonts w:ascii="Candara" w:hAnsi="Candara" w:cs="Calibri"/>
          <w:b/>
          <w:bCs/>
          <w:color w:val="000000" w:themeColor="text1"/>
          <w:sz w:val="20"/>
          <w:szCs w:val="20"/>
        </w:rPr>
        <w:t>ORATIO: QUE DIGO EU (DIZEMOS NÓS) AO SENHOR QUE ME</w:t>
      </w:r>
      <w:r w:rsidR="00945ADC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</w:t>
      </w:r>
      <w:r w:rsidRPr="004D7939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(NOS) </w:t>
      </w:r>
      <w:r w:rsidRPr="00627C90">
        <w:rPr>
          <w:rFonts w:ascii="Candara" w:hAnsi="Candara" w:cs="Calibri"/>
          <w:b/>
          <w:bCs/>
          <w:sz w:val="20"/>
          <w:szCs w:val="20"/>
        </w:rPr>
        <w:t>FALA NESTE</w:t>
      </w:r>
      <w:r w:rsidRPr="004D7939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TEXTO?</w:t>
      </w:r>
    </w:p>
    <w:p w14:paraId="049ABAFA" w14:textId="77777777" w:rsidR="00EC1657" w:rsidRPr="001E1843" w:rsidRDefault="00EC1657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3F03C271" w14:textId="77777777" w:rsidR="006651F9" w:rsidRPr="006651F9" w:rsidRDefault="00BF0CC0" w:rsidP="003D378F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sz w:val="20"/>
          <w:szCs w:val="20"/>
        </w:rPr>
      </w:pPr>
      <w:r w:rsidRPr="00357339">
        <w:rPr>
          <w:rFonts w:ascii="Candara" w:hAnsi="Candara" w:cs="Calibri"/>
          <w:sz w:val="20"/>
          <w:szCs w:val="20"/>
        </w:rPr>
        <w:t xml:space="preserve">Em silêncio, pela palavra, pelo canto, pelo gesto, que digo </w:t>
      </w:r>
      <w:r w:rsidR="00357339" w:rsidRPr="00357339">
        <w:rPr>
          <w:rFonts w:ascii="Candara" w:hAnsi="Candara" w:cs="Calibri"/>
          <w:sz w:val="20"/>
          <w:szCs w:val="20"/>
        </w:rPr>
        <w:t xml:space="preserve">eu </w:t>
      </w:r>
      <w:r w:rsidRPr="00357339">
        <w:rPr>
          <w:rFonts w:ascii="Candara" w:hAnsi="Candara" w:cs="Calibri"/>
          <w:sz w:val="20"/>
          <w:szCs w:val="20"/>
        </w:rPr>
        <w:t>ao Senhor?</w:t>
      </w:r>
    </w:p>
    <w:p w14:paraId="4D70F9B6" w14:textId="221DBA72" w:rsidR="00483AD6" w:rsidRPr="00DC29A2" w:rsidRDefault="00BF0CC0" w:rsidP="00DC29A2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sz w:val="20"/>
          <w:szCs w:val="20"/>
        </w:rPr>
      </w:pPr>
      <w:r w:rsidRPr="00357339">
        <w:rPr>
          <w:rFonts w:ascii="Candara" w:hAnsi="Candara" w:cs="Calibri"/>
          <w:sz w:val="20"/>
          <w:szCs w:val="20"/>
        </w:rPr>
        <w:t xml:space="preserve">Que palavras, canto, silêncio ou gesto me provoca a Palavra escutada? </w:t>
      </w:r>
    </w:p>
    <w:p w14:paraId="2C4FB856" w14:textId="77777777" w:rsidR="006651F9" w:rsidRPr="00DA532B" w:rsidRDefault="006651F9" w:rsidP="006651F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>Ação de graças</w:t>
      </w:r>
    </w:p>
    <w:p w14:paraId="095F8E57" w14:textId="77777777" w:rsidR="006651F9" w:rsidRPr="00DA532B" w:rsidRDefault="006651F9" w:rsidP="006651F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1E463F1" w14:textId="77777777" w:rsidR="00BF7981" w:rsidRPr="00DA532B" w:rsidRDefault="00BF7981" w:rsidP="006651F9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>Nós damos</w:t>
      </w:r>
      <w:r w:rsidR="00627C90" w:rsidRPr="00DA532B">
        <w:rPr>
          <w:rFonts w:ascii="Candara" w:hAnsi="Candara"/>
          <w:sz w:val="20"/>
          <w:szCs w:val="20"/>
        </w:rPr>
        <w:t>-Te</w:t>
      </w:r>
      <w:r w:rsidRPr="00DA532B">
        <w:rPr>
          <w:rFonts w:ascii="Candara" w:hAnsi="Candara"/>
          <w:sz w:val="20"/>
          <w:szCs w:val="20"/>
        </w:rPr>
        <w:t xml:space="preserve"> graças, Pai Santo,</w:t>
      </w:r>
    </w:p>
    <w:p w14:paraId="21DAE134" w14:textId="5C70DF74" w:rsidR="00BF7981" w:rsidRPr="00DA532B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 xml:space="preserve">porque nos chamaste à Terra Prometida do </w:t>
      </w:r>
      <w:r w:rsidR="00DA532B" w:rsidRPr="00DA532B">
        <w:rPr>
          <w:rFonts w:ascii="Candara" w:hAnsi="Candara"/>
          <w:sz w:val="20"/>
          <w:szCs w:val="20"/>
        </w:rPr>
        <w:t>S</w:t>
      </w:r>
      <w:r w:rsidRPr="00DA532B">
        <w:rPr>
          <w:rFonts w:ascii="Candara" w:hAnsi="Candara"/>
          <w:sz w:val="20"/>
          <w:szCs w:val="20"/>
        </w:rPr>
        <w:t>eu Reino</w:t>
      </w:r>
    </w:p>
    <w:p w14:paraId="0CECC0A3" w14:textId="04589E50" w:rsidR="00BF7981" w:rsidRPr="00DA532B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>e nos mandaste caminhar até Te encontrarmos.</w:t>
      </w:r>
    </w:p>
    <w:p w14:paraId="71A6DFDD" w14:textId="3FA18D48" w:rsidR="00BF7981" w:rsidRPr="00DA532B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 xml:space="preserve">Enviaste-nos o </w:t>
      </w:r>
      <w:r w:rsidR="00DA532B" w:rsidRPr="00DA532B">
        <w:rPr>
          <w:rFonts w:ascii="Candara" w:hAnsi="Candara"/>
          <w:sz w:val="20"/>
          <w:szCs w:val="20"/>
        </w:rPr>
        <w:t>T</w:t>
      </w:r>
      <w:r w:rsidRPr="00DA532B">
        <w:rPr>
          <w:rFonts w:ascii="Candara" w:hAnsi="Candara"/>
          <w:sz w:val="20"/>
          <w:szCs w:val="20"/>
        </w:rPr>
        <w:t>eu Filho amado que,</w:t>
      </w:r>
    </w:p>
    <w:p w14:paraId="29E71966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depois de anunciar a sua morte aos discípulos, </w:t>
      </w:r>
    </w:p>
    <w:p w14:paraId="21C61820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lhes mostrou, no monte santo, o esplendor da sua glória</w:t>
      </w:r>
    </w:p>
    <w:p w14:paraId="479854B3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para dar testemunho, de acordo com a lei e os profetas,</w:t>
      </w:r>
    </w:p>
    <w:p w14:paraId="3211651A" w14:textId="56BE17BC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que a Paixão é o caminho da Ressurreição.</w:t>
      </w:r>
    </w:p>
    <w:p w14:paraId="60605F33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Desperta, Senhor, a nossa fé,</w:t>
      </w:r>
    </w:p>
    <w:p w14:paraId="31334C1F" w14:textId="55A17BBC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adormecida por tantas palavras vazias.</w:t>
      </w:r>
    </w:p>
    <w:p w14:paraId="17FC06DF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Faz com que, decididamente, </w:t>
      </w:r>
    </w:p>
    <w:p w14:paraId="3AA06909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1E1843">
        <w:rPr>
          <w:rFonts w:ascii="Candara" w:hAnsi="Candara"/>
          <w:sz w:val="20"/>
          <w:szCs w:val="20"/>
        </w:rPr>
        <w:t>nos</w:t>
      </w:r>
      <w:proofErr w:type="gramEnd"/>
      <w:r w:rsidRPr="001E1843">
        <w:rPr>
          <w:rFonts w:ascii="Candara" w:hAnsi="Candara"/>
          <w:sz w:val="20"/>
          <w:szCs w:val="20"/>
        </w:rPr>
        <w:t xml:space="preserve"> ponhamos a caminho,</w:t>
      </w:r>
    </w:p>
    <w:p w14:paraId="36EA57CF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como Jesus ao descer do monte,</w:t>
      </w:r>
    </w:p>
    <w:p w14:paraId="57377C5C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para que cheguemos renovados e livres </w:t>
      </w:r>
    </w:p>
    <w:p w14:paraId="06AABF4D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às festas da Páscoa.</w:t>
      </w:r>
    </w:p>
    <w:p w14:paraId="5F799356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Por Jesus Cristo, Nosso Senhor. </w:t>
      </w:r>
    </w:p>
    <w:p w14:paraId="2A730B4D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Ámen.</w:t>
      </w:r>
    </w:p>
    <w:p w14:paraId="1A85625D" w14:textId="77777777" w:rsidR="00BF7981" w:rsidRPr="001E1843" w:rsidRDefault="00BF7981" w:rsidP="001E1843">
      <w:pPr>
        <w:spacing w:after="0" w:line="360" w:lineRule="auto"/>
        <w:jc w:val="both"/>
        <w:rPr>
          <w:rFonts w:ascii="Candara" w:eastAsia="Times New Roman" w:hAnsi="Candara" w:cs="Calibri"/>
          <w:color w:val="000000"/>
          <w:sz w:val="20"/>
          <w:szCs w:val="20"/>
        </w:rPr>
      </w:pPr>
    </w:p>
    <w:p w14:paraId="0A1B5804" w14:textId="77777777" w:rsidR="006651F9" w:rsidRPr="00DB56CB" w:rsidRDefault="006651F9" w:rsidP="006651F9">
      <w:pPr>
        <w:shd w:val="clear" w:color="auto" w:fill="FFFFFF"/>
        <w:spacing w:after="0" w:line="360" w:lineRule="auto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bookmarkStart w:id="20" w:name="_Hlk27692271"/>
      <w:r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IV. </w:t>
      </w: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CONTEMPLATIO: </w:t>
      </w:r>
      <w:r w:rsidRPr="00DB56CB">
        <w:rPr>
          <w:rFonts w:ascii="Candara" w:hAnsi="Candara" w:cs="Calibri"/>
          <w:b/>
          <w:bCs/>
          <w:color w:val="000000" w:themeColor="text1"/>
          <w:sz w:val="20"/>
          <w:szCs w:val="20"/>
        </w:rPr>
        <w:t>QUE ME (NOS) É DADO VIVER, SENTIR, SABOREAR, DISCERNIR?</w:t>
      </w:r>
    </w:p>
    <w:bookmarkEnd w:id="20"/>
    <w:p w14:paraId="0C369E4D" w14:textId="77777777" w:rsidR="006651F9" w:rsidRDefault="006651F9" w:rsidP="001E1843">
      <w:pPr>
        <w:shd w:val="clear" w:color="auto" w:fill="FFFFFF"/>
        <w:spacing w:after="0" w:line="360" w:lineRule="auto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26639E21" w14:textId="77777777" w:rsidR="00357339" w:rsidRDefault="00357339" w:rsidP="00357339">
      <w:pPr>
        <w:spacing w:after="0" w:line="360" w:lineRule="auto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>
        <w:rPr>
          <w:rFonts w:ascii="Candara" w:hAnsi="Candara"/>
          <w:sz w:val="20"/>
          <w:szCs w:val="20"/>
        </w:rPr>
        <w:lastRenderedPageBreak/>
        <w:t xml:space="preserve">Contemplar vem das palavras </w:t>
      </w:r>
      <w:r w:rsidRPr="001E1843">
        <w:rPr>
          <w:rFonts w:ascii="Candara" w:eastAsia="Arial Unicode MS" w:hAnsi="Candara" w:cs="Arial Unicode MS"/>
          <w:b/>
          <w:color w:val="000000" w:themeColor="text1"/>
          <w:sz w:val="20"/>
          <w:szCs w:val="20"/>
        </w:rPr>
        <w:t>“cum-</w:t>
      </w:r>
      <w:proofErr w:type="spellStart"/>
      <w:r w:rsidRPr="001E1843">
        <w:rPr>
          <w:rFonts w:ascii="Candara" w:eastAsia="Arial Unicode MS" w:hAnsi="Candara" w:cs="Arial Unicode MS"/>
          <w:b/>
          <w:color w:val="000000" w:themeColor="text1"/>
          <w:sz w:val="20"/>
          <w:szCs w:val="20"/>
        </w:rPr>
        <w:t>templum</w:t>
      </w:r>
      <w:proofErr w:type="spellEnd"/>
      <w:r w:rsidRPr="001E1843">
        <w:rPr>
          <w:rFonts w:ascii="Candara" w:eastAsia="Arial Unicode MS" w:hAnsi="Candara" w:cs="Arial Unicode MS"/>
          <w:b/>
          <w:color w:val="000000" w:themeColor="text1"/>
          <w:sz w:val="20"/>
          <w:szCs w:val="20"/>
        </w:rPr>
        <w:t>”</w:t>
      </w:r>
      <w:r w:rsidRPr="00643BF9">
        <w:rPr>
          <w:rFonts w:ascii="Candara" w:eastAsia="Arial Unicode MS" w:hAnsi="Candara" w:cs="Arial Unicode MS"/>
          <w:color w:val="000000" w:themeColor="text1"/>
          <w:sz w:val="20"/>
          <w:szCs w:val="20"/>
        </w:rPr>
        <w:t>: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é estar num lugar à parte; deixar-se possuir pela Palavra; deixar-se abraçar pelo Absoluto que nos toma «à parte». Assim a contemplação é como que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>o retorno ao paraíso, dando-nos a consolação; a ir</w:t>
      </w:r>
      <w:r w:rsidRPr="001E1843">
        <w:rPr>
          <w:rFonts w:ascii="Candara" w:hAnsi="Candara" w:cs="Arial Unicode MS"/>
          <w:color w:val="000000" w:themeColor="text1"/>
          <w:sz w:val="20"/>
          <w:szCs w:val="20"/>
        </w:rPr>
        <w:t>r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>upção do divino na História; a visão panorâmica (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a «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>teoria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», isto é, a visão de Deus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>)</w:t>
      </w:r>
      <w:r w:rsidR="00643BF9">
        <w:rPr>
          <w:rFonts w:ascii="Candara" w:eastAsia="Arial Unicode MS" w:hAnsi="Candara" w:cs="Arial Unicode MS"/>
          <w:color w:val="000000" w:themeColor="text1"/>
          <w:sz w:val="20"/>
          <w:szCs w:val="20"/>
        </w:rPr>
        <w:t>;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a visão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de tudo à luz do </w:t>
      </w:r>
      <w:r w:rsidRPr="00627C90">
        <w:rPr>
          <w:rFonts w:ascii="Candara" w:eastAsia="Arial Unicode MS" w:hAnsi="Candara" w:cs="Arial Unicode MS"/>
          <w:sz w:val="20"/>
          <w:szCs w:val="20"/>
        </w:rPr>
        <w:t xml:space="preserve">Crucificado </w:t>
      </w:r>
      <w:r w:rsidR="00627C90" w:rsidRPr="00627C90">
        <w:rPr>
          <w:rFonts w:ascii="Candara" w:eastAsia="Arial Unicode MS" w:hAnsi="Candara" w:cs="Arial Unicode MS"/>
          <w:sz w:val="20"/>
          <w:szCs w:val="20"/>
        </w:rPr>
        <w:t xml:space="preserve">e </w:t>
      </w:r>
      <w:r w:rsidRPr="00627C90">
        <w:rPr>
          <w:rFonts w:ascii="Candara" w:eastAsia="Arial Unicode MS" w:hAnsi="Candara" w:cs="Arial Unicode MS"/>
          <w:sz w:val="20"/>
          <w:szCs w:val="20"/>
        </w:rPr>
        <w:t>Ressuscitado.</w:t>
      </w:r>
      <w:r w:rsidR="00643BF9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Trata-se de saborear o texto e alimentar-se dele. 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Fixemo-nos, por exemplo, neste testemunho: </w:t>
      </w:r>
    </w:p>
    <w:p w14:paraId="56B62DA1" w14:textId="77777777" w:rsidR="00DD647A" w:rsidRDefault="00DD647A" w:rsidP="003573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6016AEE" w14:textId="77777777" w:rsidR="00067204" w:rsidRPr="00357339" w:rsidRDefault="00357339" w:rsidP="00357339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0C7156">
        <w:rPr>
          <w:rFonts w:ascii="Candara" w:hAnsi="Candara"/>
          <w:i/>
          <w:iCs/>
          <w:sz w:val="20"/>
          <w:szCs w:val="20"/>
        </w:rPr>
        <w:t>“</w:t>
      </w:r>
      <w:r w:rsidRPr="000C7156">
        <w:rPr>
          <w:rFonts w:ascii="Candara" w:hAnsi="Candara" w:cs="Calibri"/>
          <w:i/>
          <w:iCs/>
          <w:sz w:val="20"/>
          <w:szCs w:val="20"/>
        </w:rPr>
        <w:t>Uma voz, uma voz muito débil, sussurrou-me que nunca nenhum ser humano seria capaz de me dar</w:t>
      </w:r>
      <w:r w:rsidRPr="000C7156">
        <w:rPr>
          <w:rFonts w:ascii="Candara" w:hAnsi="Candara" w:cs="Calibri"/>
          <w:i/>
          <w:iCs/>
          <w:color w:val="000000"/>
          <w:sz w:val="20"/>
          <w:szCs w:val="20"/>
        </w:rPr>
        <w:t xml:space="preserve"> o amor que procurava, nem uma certa amizade, nem qualquer outra relação íntima; nem sequer uma comunidade poderia jamais satisfazer as mais profundas necessidades do meu coração. Aquela voz suave, mas insistente, falou-me da minha vocação, dos meus primeiros compromissos, dos muitos dons que recebi na casa do meu Pai. Aquela voz chamou-me </w:t>
      </w:r>
      <w:r w:rsidR="00627C90" w:rsidRPr="000C7156">
        <w:rPr>
          <w:rFonts w:ascii="Candara" w:hAnsi="Candara" w:cs="Calibri"/>
          <w:i/>
          <w:iCs/>
          <w:color w:val="000000"/>
          <w:sz w:val="20"/>
          <w:szCs w:val="20"/>
        </w:rPr>
        <w:t>«</w:t>
      </w:r>
      <w:r w:rsidRPr="000C7156">
        <w:rPr>
          <w:rFonts w:ascii="Candara" w:hAnsi="Candara" w:cs="Calibri"/>
          <w:i/>
          <w:iCs/>
          <w:color w:val="000000"/>
          <w:sz w:val="20"/>
          <w:szCs w:val="20"/>
        </w:rPr>
        <w:t>Filho</w:t>
      </w:r>
      <w:r w:rsidR="00627C90" w:rsidRPr="000C7156">
        <w:rPr>
          <w:rFonts w:ascii="Candara" w:hAnsi="Candara" w:cs="Calibri"/>
          <w:i/>
          <w:iCs/>
          <w:color w:val="000000"/>
          <w:sz w:val="20"/>
          <w:szCs w:val="20"/>
        </w:rPr>
        <w:t>»”</w:t>
      </w:r>
      <w:r>
        <w:rPr>
          <w:rFonts w:ascii="Candara" w:hAnsi="Candara" w:cs="Calibri"/>
          <w:color w:val="000000"/>
          <w:sz w:val="20"/>
          <w:szCs w:val="20"/>
        </w:rPr>
        <w:t xml:space="preserve"> (Henri </w:t>
      </w:r>
      <w:proofErr w:type="spellStart"/>
      <w:r>
        <w:rPr>
          <w:rFonts w:ascii="Candara" w:hAnsi="Candara" w:cs="Calibri"/>
          <w:color w:val="000000"/>
          <w:sz w:val="20"/>
          <w:szCs w:val="20"/>
        </w:rPr>
        <w:t>Nouwen</w:t>
      </w:r>
      <w:proofErr w:type="spellEnd"/>
      <w:r>
        <w:rPr>
          <w:rFonts w:ascii="Candara" w:hAnsi="Candara" w:cs="Calibri"/>
          <w:color w:val="000000"/>
          <w:sz w:val="20"/>
          <w:szCs w:val="20"/>
        </w:rPr>
        <w:t>).</w:t>
      </w:r>
      <w:r>
        <w:rPr>
          <w:rFonts w:ascii="Candara" w:hAnsi="Candara" w:cs="Calibri"/>
          <w:b/>
          <w:sz w:val="20"/>
          <w:szCs w:val="20"/>
        </w:rPr>
        <w:t xml:space="preserve"> </w:t>
      </w:r>
    </w:p>
    <w:p w14:paraId="1F700674" w14:textId="77777777" w:rsidR="00357339" w:rsidRDefault="00357339" w:rsidP="001E1843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</w:p>
    <w:p w14:paraId="27B44963" w14:textId="77777777" w:rsidR="006651F9" w:rsidRPr="001E1843" w:rsidRDefault="006651F9" w:rsidP="006651F9">
      <w:pPr>
        <w:shd w:val="clear" w:color="auto" w:fill="FFFFFF"/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color w:val="000000" w:themeColor="text1"/>
          <w:sz w:val="20"/>
          <w:szCs w:val="20"/>
        </w:rPr>
        <w:t>V</w:t>
      </w:r>
      <w:r w:rsidRPr="001E1843">
        <w:rPr>
          <w:rFonts w:ascii="Candara" w:hAnsi="Candara" w:cs="Calibri"/>
          <w:b/>
          <w:color w:val="000000" w:themeColor="text1"/>
          <w:sz w:val="20"/>
          <w:szCs w:val="20"/>
        </w:rPr>
        <w:t>. ACTIO: QUE FAZER?</w:t>
      </w:r>
    </w:p>
    <w:p w14:paraId="4A702C1D" w14:textId="77777777" w:rsidR="006651F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4C592382" w14:textId="77777777" w:rsidR="006651F9" w:rsidRPr="004D793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Sugerem-se algumas atitudes, algumas ações, </w:t>
      </w:r>
      <w:r w:rsidRPr="00627C90">
        <w:rPr>
          <w:rFonts w:ascii="Candara" w:hAnsi="Candara" w:cs="Calibri"/>
          <w:bCs/>
          <w:i/>
          <w:iCs/>
          <w:sz w:val="20"/>
          <w:szCs w:val="20"/>
        </w:rPr>
        <w:t>algumas resoluções ou decisões para a vida. Obviamente, o mais importante é que os participantes percebam que a Palavra lida, meditada</w:t>
      </w: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 e rezada, tem reflexos na vida concreta. As sugestões são apenas “lembretes”, que ajudam a concretizar a vivência da Palavra. Tenham-se em conta, em cada semana, a proposta da Mensagem do Papa para a Quaresma, alguma proposta diocesana ou mesmo a proposta paroquial, se as houver. </w:t>
      </w:r>
    </w:p>
    <w:p w14:paraId="12B41D4D" w14:textId="77777777" w:rsidR="00BF0CC0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22D4DC1B" w14:textId="77777777" w:rsidR="00357339" w:rsidRDefault="006651F9" w:rsidP="003D378F">
      <w:pPr>
        <w:pStyle w:val="PargrafodaLista"/>
        <w:numPr>
          <w:ilvl w:val="0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O</w:t>
      </w:r>
      <w:r w:rsidR="00357339" w:rsidRPr="0035733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ferecer companhia a Deus, na oração prolongada, e companhia aos outros, numa visita mais demorada. </w:t>
      </w:r>
    </w:p>
    <w:p w14:paraId="5B0CB613" w14:textId="77777777" w:rsidR="00357339" w:rsidRPr="00357339" w:rsidRDefault="006651F9" w:rsidP="003D378F">
      <w:pPr>
        <w:pStyle w:val="PargrafodaLista"/>
        <w:numPr>
          <w:ilvl w:val="0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Sa</w:t>
      </w:r>
      <w:r w:rsidR="00357339" w:rsidRPr="0035733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ir ao encontro dos sem-abrigo ou das pessoas que vivem mesmo sós</w:t>
      </w:r>
      <w:r w:rsidR="00DD647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</w:t>
      </w:r>
      <w:r w:rsidR="00357339" w:rsidRPr="00357339">
        <w:rPr>
          <w:rFonts w:ascii="Candara" w:hAnsi="Candara"/>
          <w:color w:val="000000"/>
          <w:sz w:val="20"/>
          <w:szCs w:val="20"/>
        </w:rPr>
        <w:t>de modo que possamos dizer ou ouvi-los dizer: «</w:t>
      </w:r>
      <w:r w:rsidR="005179A0" w:rsidRPr="005179A0">
        <w:rPr>
          <w:rFonts w:ascii="Candara" w:hAnsi="Candara"/>
          <w:i/>
          <w:color w:val="000000"/>
          <w:sz w:val="20"/>
          <w:szCs w:val="20"/>
        </w:rPr>
        <w:t>Q</w:t>
      </w:r>
      <w:r w:rsidR="00357339" w:rsidRPr="00357339">
        <w:rPr>
          <w:rFonts w:ascii="Candara" w:hAnsi="Candara"/>
          <w:i/>
          <w:color w:val="000000"/>
          <w:sz w:val="20"/>
          <w:szCs w:val="20"/>
        </w:rPr>
        <w:t>ue bom é estarmos aqui</w:t>
      </w:r>
      <w:r w:rsidR="00357339" w:rsidRPr="00357339">
        <w:rPr>
          <w:rFonts w:ascii="Candara" w:hAnsi="Candara"/>
          <w:color w:val="000000"/>
          <w:sz w:val="20"/>
          <w:szCs w:val="20"/>
        </w:rPr>
        <w:t>».</w:t>
      </w:r>
    </w:p>
    <w:p w14:paraId="11B1CE92" w14:textId="77777777" w:rsidR="00357339" w:rsidRPr="006651F9" w:rsidRDefault="00357339" w:rsidP="0035733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lastRenderedPageBreak/>
        <w:t>Cri</w:t>
      </w:r>
      <w:r w:rsidR="006651F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ar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condições que favoreçam a transfig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u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ração da nossa vida: 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 silêncio,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 oração, a </w:t>
      </w:r>
      <w:r w:rsidRPr="005179A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lectio divina</w:t>
      </w:r>
      <w:r w:rsidR="00EC1657" w:rsidRPr="005179A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,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o desejo de mudar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 o esforço de caminhar</w:t>
      </w:r>
      <w:r w:rsidR="00DD647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..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  <w:r w:rsidRPr="006651F9">
        <w:rPr>
          <w:rFonts w:ascii="Candara" w:hAnsi="Candara"/>
          <w:color w:val="000000"/>
          <w:sz w:val="20"/>
          <w:szCs w:val="20"/>
        </w:rPr>
        <w:t xml:space="preserve">Com gestos assim, o rosto </w:t>
      </w:r>
      <w:r w:rsidRPr="006651F9">
        <w:rPr>
          <w:rFonts w:ascii="Candara" w:hAnsi="Candara"/>
          <w:i/>
          <w:color w:val="000000"/>
          <w:sz w:val="20"/>
          <w:szCs w:val="20"/>
        </w:rPr>
        <w:t>(o nosso e o dos outros)</w:t>
      </w:r>
      <w:r w:rsidRPr="006651F9">
        <w:rPr>
          <w:rFonts w:ascii="Candara" w:hAnsi="Candara"/>
          <w:color w:val="000000"/>
          <w:sz w:val="20"/>
          <w:szCs w:val="20"/>
        </w:rPr>
        <w:t xml:space="preserve"> ficará resplandecente </w:t>
      </w:r>
      <w:r w:rsidRPr="006745A0">
        <w:rPr>
          <w:rFonts w:ascii="Candara" w:hAnsi="Candara"/>
          <w:sz w:val="20"/>
          <w:szCs w:val="20"/>
        </w:rPr>
        <w:t xml:space="preserve">como o </w:t>
      </w:r>
      <w:r w:rsidR="006745A0" w:rsidRPr="006745A0">
        <w:rPr>
          <w:rFonts w:ascii="Candara" w:hAnsi="Candara"/>
          <w:sz w:val="20"/>
          <w:szCs w:val="20"/>
        </w:rPr>
        <w:t>S</w:t>
      </w:r>
      <w:r w:rsidRPr="006745A0">
        <w:rPr>
          <w:rFonts w:ascii="Candara" w:hAnsi="Candara"/>
          <w:sz w:val="20"/>
          <w:szCs w:val="20"/>
        </w:rPr>
        <w:t xml:space="preserve">ol </w:t>
      </w:r>
      <w:r w:rsidR="005179A0" w:rsidRPr="006745A0">
        <w:rPr>
          <w:rFonts w:ascii="Candara" w:hAnsi="Candara"/>
          <w:sz w:val="20"/>
          <w:szCs w:val="20"/>
        </w:rPr>
        <w:t>e até a veste</w:t>
      </w:r>
      <w:r w:rsidR="005179A0">
        <w:rPr>
          <w:rFonts w:ascii="Candara" w:hAnsi="Candara"/>
          <w:color w:val="000000"/>
          <w:sz w:val="20"/>
          <w:szCs w:val="20"/>
        </w:rPr>
        <w:t xml:space="preserve"> do nosso B</w:t>
      </w:r>
      <w:r w:rsidRPr="006651F9">
        <w:rPr>
          <w:rFonts w:ascii="Candara" w:hAnsi="Candara"/>
          <w:color w:val="000000"/>
          <w:sz w:val="20"/>
          <w:szCs w:val="20"/>
        </w:rPr>
        <w:t xml:space="preserve">atismo tornar-se-á branca como a luz! </w:t>
      </w:r>
    </w:p>
    <w:p w14:paraId="6D4E7E71" w14:textId="77777777" w:rsidR="0052532B" w:rsidRDefault="0052532B" w:rsidP="001E1843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</w:p>
    <w:p w14:paraId="7755B939" w14:textId="77777777" w:rsidR="0052532B" w:rsidRPr="00DD647A" w:rsidRDefault="00EC1657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</w:pPr>
      <w:r w:rsidRPr="00DD647A"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  <w:t>Oração final</w:t>
      </w:r>
    </w:p>
    <w:p w14:paraId="78C50F4A" w14:textId="77777777" w:rsidR="00DC29A2" w:rsidRDefault="00DC29A2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</w:p>
    <w:p w14:paraId="26145944" w14:textId="79C795A7" w:rsidR="000C7156" w:rsidRDefault="00EC1657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Vi-Te, Senhor. </w:t>
      </w:r>
    </w:p>
    <w:p w14:paraId="30776B7F" w14:textId="77777777" w:rsidR="000C7156" w:rsidRDefault="00EC1657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Escutei o teu convite e por isso sigo-Te. </w:t>
      </w:r>
    </w:p>
    <w:p w14:paraId="3D7C0DAA" w14:textId="77777777" w:rsidR="000C7156" w:rsidRDefault="00EC1657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Diante do teu rosto transfigurado </w:t>
      </w:r>
    </w:p>
    <w:p w14:paraId="390A881D" w14:textId="77777777" w:rsidR="000C7156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renovo o meu desejo de chegar contigo </w:t>
      </w:r>
    </w:p>
    <w:p w14:paraId="05F7609A" w14:textId="77777777" w:rsidR="000C7156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até onde a vontade do Pai me levar. </w:t>
      </w:r>
    </w:p>
    <w:p w14:paraId="3805A8CE" w14:textId="77777777" w:rsidR="000C7156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Ilumina a minha vida com a tua luz; </w:t>
      </w:r>
    </w:p>
    <w:p w14:paraId="75732550" w14:textId="77777777" w:rsidR="000C7156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renova-me com a luz do teu amor. </w:t>
      </w:r>
    </w:p>
    <w:p w14:paraId="7EAE2A38" w14:textId="77777777" w:rsidR="000C7156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Transfigura a minha vida pessoal, </w:t>
      </w:r>
    </w:p>
    <w:p w14:paraId="02886321" w14:textId="77777777" w:rsidR="000C7156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>a vida da minha família e a vida da minha comunidade</w:t>
      </w:r>
      <w:r w:rsidR="005179A0" w:rsidRPr="00627C90">
        <w:rPr>
          <w:rFonts w:ascii="Candara" w:hAnsi="Candara" w:cs="Arial"/>
          <w:sz w:val="20"/>
          <w:szCs w:val="20"/>
          <w:shd w:val="clear" w:color="auto" w:fill="FFFFFF"/>
        </w:rPr>
        <w:t>.</w:t>
      </w: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</w:p>
    <w:p w14:paraId="179770E9" w14:textId="77777777" w:rsidR="000C7156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E quando as dificuldades baterem à porta, </w:t>
      </w:r>
    </w:p>
    <w:p w14:paraId="73570B2D" w14:textId="77777777" w:rsidR="000C7156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>dá-</w:t>
      </w:r>
      <w:r w:rsidR="00704F72" w:rsidRPr="00627C90">
        <w:rPr>
          <w:rFonts w:ascii="Candara" w:hAnsi="Candara" w:cs="Arial"/>
          <w:sz w:val="20"/>
          <w:szCs w:val="20"/>
          <w:shd w:val="clear" w:color="auto" w:fill="FFFFFF"/>
        </w:rPr>
        <w:t>me</w:t>
      </w: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uma memória esperançada; </w:t>
      </w:r>
    </w:p>
    <w:p w14:paraId="66B0BF47" w14:textId="77777777" w:rsidR="000C7156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que recorde </w:t>
      </w:r>
      <w:r w:rsidR="00627C90" w:rsidRPr="00627C90">
        <w:rPr>
          <w:rFonts w:ascii="Candara" w:hAnsi="Candara" w:cs="Arial"/>
          <w:sz w:val="20"/>
          <w:szCs w:val="20"/>
          <w:shd w:val="clear" w:color="auto" w:fill="FFFFFF"/>
        </w:rPr>
        <w:t>q</w:t>
      </w:r>
      <w:r w:rsidRPr="00627C90">
        <w:rPr>
          <w:rFonts w:ascii="Candara" w:hAnsi="Candara" w:cs="Arial"/>
          <w:sz w:val="20"/>
          <w:szCs w:val="20"/>
          <w:shd w:val="clear" w:color="auto" w:fill="FFFFFF"/>
        </w:rPr>
        <w:t>ue</w:t>
      </w:r>
      <w:r w:rsidR="00704F72" w:rsidRPr="00627C90">
        <w:rPr>
          <w:rFonts w:ascii="Candara" w:hAnsi="Candara" w:cs="Arial"/>
          <w:sz w:val="20"/>
          <w:szCs w:val="20"/>
          <w:shd w:val="clear" w:color="auto" w:fill="FFFFFF"/>
        </w:rPr>
        <w:t>m</w:t>
      </w: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="00627C90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Tu </w:t>
      </w: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és e qual a meta que </w:t>
      </w:r>
      <w:r w:rsidR="00704F72" w:rsidRPr="00627C90">
        <w:rPr>
          <w:rFonts w:ascii="Candara" w:hAnsi="Candara" w:cs="Arial"/>
          <w:sz w:val="20"/>
          <w:szCs w:val="20"/>
          <w:shd w:val="clear" w:color="auto" w:fill="FFFFFF"/>
        </w:rPr>
        <w:t>me</w:t>
      </w: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aguarda. </w:t>
      </w:r>
    </w:p>
    <w:p w14:paraId="4A027F8A" w14:textId="6D54BBAD" w:rsidR="000C7156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Não </w:t>
      </w:r>
      <w:r w:rsidR="00704F72" w:rsidRPr="00627C90">
        <w:rPr>
          <w:rFonts w:ascii="Candara" w:hAnsi="Candara" w:cs="Arial"/>
          <w:sz w:val="20"/>
          <w:szCs w:val="20"/>
          <w:shd w:val="clear" w:color="auto" w:fill="FFFFFF"/>
        </w:rPr>
        <w:t>me</w:t>
      </w: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deixes ceder perante nenhum obstáculo</w:t>
      </w:r>
      <w:r w:rsidRPr="00DA532B">
        <w:rPr>
          <w:rFonts w:ascii="Candara" w:hAnsi="Candara" w:cs="Arial"/>
          <w:sz w:val="20"/>
          <w:szCs w:val="20"/>
          <w:shd w:val="clear" w:color="auto" w:fill="FFFFFF"/>
        </w:rPr>
        <w:t xml:space="preserve">. </w:t>
      </w:r>
    </w:p>
    <w:p w14:paraId="2403C631" w14:textId="2F14BF7A" w:rsidR="00EC1657" w:rsidRPr="00627C90" w:rsidRDefault="002F02B5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DA532B">
        <w:rPr>
          <w:rFonts w:ascii="Candara" w:hAnsi="Candara" w:cs="Arial"/>
          <w:sz w:val="20"/>
          <w:szCs w:val="20"/>
          <w:shd w:val="clear" w:color="auto" w:fill="FFFFFF"/>
        </w:rPr>
        <w:t>Ámen.</w:t>
      </w:r>
    </w:p>
    <w:bookmarkEnd w:id="18"/>
    <w:p w14:paraId="730C2AA4" w14:textId="77777777" w:rsidR="00D57086" w:rsidRPr="001E1843" w:rsidRDefault="00D57086" w:rsidP="001E1843">
      <w:pPr>
        <w:spacing w:after="0" w:line="360" w:lineRule="auto"/>
        <w:rPr>
          <w:rFonts w:ascii="Candara" w:hAnsi="Candara"/>
          <w:sz w:val="20"/>
          <w:szCs w:val="20"/>
        </w:rPr>
      </w:pPr>
    </w:p>
    <w:sectPr w:rsidR="00D57086" w:rsidRPr="001E1843" w:rsidSect="00183AC3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5F317" w14:textId="77777777" w:rsidR="00183AC3" w:rsidRDefault="00183AC3" w:rsidP="006F0672">
      <w:pPr>
        <w:spacing w:after="0" w:line="240" w:lineRule="auto"/>
      </w:pPr>
      <w:r>
        <w:separator/>
      </w:r>
    </w:p>
  </w:endnote>
  <w:endnote w:type="continuationSeparator" w:id="0">
    <w:p w14:paraId="4B4A8FBA" w14:textId="77777777" w:rsidR="00183AC3" w:rsidRDefault="00183AC3" w:rsidP="006F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DFDB" w14:textId="77777777" w:rsidR="00183AC3" w:rsidRDefault="00183AC3" w:rsidP="006F0672">
      <w:pPr>
        <w:spacing w:after="0" w:line="240" w:lineRule="auto"/>
      </w:pPr>
      <w:r>
        <w:separator/>
      </w:r>
    </w:p>
  </w:footnote>
  <w:footnote w:type="continuationSeparator" w:id="0">
    <w:p w14:paraId="08762413" w14:textId="77777777" w:rsidR="00183AC3" w:rsidRDefault="00183AC3" w:rsidP="006F0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C84FDB"/>
    <w:multiLevelType w:val="hybridMultilevel"/>
    <w:tmpl w:val="9DFE83C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86CA6"/>
    <w:multiLevelType w:val="hybridMultilevel"/>
    <w:tmpl w:val="3B9AF268"/>
    <w:lvl w:ilvl="0" w:tplc="488480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E5813"/>
    <w:multiLevelType w:val="hybridMultilevel"/>
    <w:tmpl w:val="A7D8AFF2"/>
    <w:lvl w:ilvl="0" w:tplc="08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A12A57"/>
    <w:multiLevelType w:val="hybridMultilevel"/>
    <w:tmpl w:val="6BD0A85A"/>
    <w:lvl w:ilvl="0" w:tplc="F4286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33330F"/>
    <w:multiLevelType w:val="hybridMultilevel"/>
    <w:tmpl w:val="27A6575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C061A0"/>
    <w:multiLevelType w:val="hybridMultilevel"/>
    <w:tmpl w:val="31AE5ADA"/>
    <w:lvl w:ilvl="0" w:tplc="C05031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00470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09205049">
    <w:abstractNumId w:val="3"/>
  </w:num>
  <w:num w:numId="3" w16cid:durableId="1147211326">
    <w:abstractNumId w:val="1"/>
  </w:num>
  <w:num w:numId="4" w16cid:durableId="1109549137">
    <w:abstractNumId w:val="4"/>
  </w:num>
  <w:num w:numId="5" w16cid:durableId="1722509315">
    <w:abstractNumId w:val="5"/>
  </w:num>
  <w:num w:numId="6" w16cid:durableId="800197492">
    <w:abstractNumId w:val="6"/>
  </w:num>
  <w:num w:numId="7" w16cid:durableId="1651667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C0"/>
    <w:rsid w:val="00040ACD"/>
    <w:rsid w:val="00067204"/>
    <w:rsid w:val="0007515C"/>
    <w:rsid w:val="00087101"/>
    <w:rsid w:val="00093FBD"/>
    <w:rsid w:val="000A149F"/>
    <w:rsid w:val="000C1B0B"/>
    <w:rsid w:val="000C7156"/>
    <w:rsid w:val="000F1859"/>
    <w:rsid w:val="001542FD"/>
    <w:rsid w:val="00183AC3"/>
    <w:rsid w:val="001A5C63"/>
    <w:rsid w:val="001B5922"/>
    <w:rsid w:val="001E1843"/>
    <w:rsid w:val="001E5FDA"/>
    <w:rsid w:val="00257D19"/>
    <w:rsid w:val="002C0F77"/>
    <w:rsid w:val="002E3998"/>
    <w:rsid w:val="002E51F6"/>
    <w:rsid w:val="002F02B5"/>
    <w:rsid w:val="002F0BBB"/>
    <w:rsid w:val="003143B5"/>
    <w:rsid w:val="003526E1"/>
    <w:rsid w:val="00357339"/>
    <w:rsid w:val="00362FD7"/>
    <w:rsid w:val="003A1FB0"/>
    <w:rsid w:val="003C521D"/>
    <w:rsid w:val="003D378F"/>
    <w:rsid w:val="003F23C7"/>
    <w:rsid w:val="004043C2"/>
    <w:rsid w:val="004143E9"/>
    <w:rsid w:val="004209FF"/>
    <w:rsid w:val="00435A86"/>
    <w:rsid w:val="00475928"/>
    <w:rsid w:val="00483AD6"/>
    <w:rsid w:val="004B4885"/>
    <w:rsid w:val="004B5A8F"/>
    <w:rsid w:val="004B7EC2"/>
    <w:rsid w:val="005179A0"/>
    <w:rsid w:val="005226DA"/>
    <w:rsid w:val="0052532B"/>
    <w:rsid w:val="005461BF"/>
    <w:rsid w:val="00552CE7"/>
    <w:rsid w:val="00565398"/>
    <w:rsid w:val="0057547A"/>
    <w:rsid w:val="00584FF1"/>
    <w:rsid w:val="005858FE"/>
    <w:rsid w:val="005B4DE2"/>
    <w:rsid w:val="005D09CC"/>
    <w:rsid w:val="005D51FB"/>
    <w:rsid w:val="005F498A"/>
    <w:rsid w:val="00627C90"/>
    <w:rsid w:val="00627E8D"/>
    <w:rsid w:val="00643BF9"/>
    <w:rsid w:val="00660A52"/>
    <w:rsid w:val="006651F9"/>
    <w:rsid w:val="006745A0"/>
    <w:rsid w:val="006B5247"/>
    <w:rsid w:val="006C1386"/>
    <w:rsid w:val="006C431A"/>
    <w:rsid w:val="006C5A5E"/>
    <w:rsid w:val="006E3007"/>
    <w:rsid w:val="006E5EF1"/>
    <w:rsid w:val="006F0672"/>
    <w:rsid w:val="00704F72"/>
    <w:rsid w:val="00734182"/>
    <w:rsid w:val="00741EA0"/>
    <w:rsid w:val="0074471F"/>
    <w:rsid w:val="007D47FC"/>
    <w:rsid w:val="007E0A06"/>
    <w:rsid w:val="007E4A5A"/>
    <w:rsid w:val="00841D6C"/>
    <w:rsid w:val="008621B9"/>
    <w:rsid w:val="00862D98"/>
    <w:rsid w:val="008663AE"/>
    <w:rsid w:val="008853FF"/>
    <w:rsid w:val="00886B1C"/>
    <w:rsid w:val="008A1EFD"/>
    <w:rsid w:val="008E67BB"/>
    <w:rsid w:val="008E739D"/>
    <w:rsid w:val="00913198"/>
    <w:rsid w:val="00920611"/>
    <w:rsid w:val="00937D64"/>
    <w:rsid w:val="00945ADC"/>
    <w:rsid w:val="0095758F"/>
    <w:rsid w:val="00962875"/>
    <w:rsid w:val="00991902"/>
    <w:rsid w:val="009B42E1"/>
    <w:rsid w:val="009B7C6F"/>
    <w:rsid w:val="009F2917"/>
    <w:rsid w:val="00A652B6"/>
    <w:rsid w:val="00A9067A"/>
    <w:rsid w:val="00A91FD5"/>
    <w:rsid w:val="00AE2A60"/>
    <w:rsid w:val="00B0230E"/>
    <w:rsid w:val="00B20126"/>
    <w:rsid w:val="00B20E5C"/>
    <w:rsid w:val="00B406A1"/>
    <w:rsid w:val="00B736A1"/>
    <w:rsid w:val="00BB1B35"/>
    <w:rsid w:val="00BC2C16"/>
    <w:rsid w:val="00BF0CC0"/>
    <w:rsid w:val="00BF7981"/>
    <w:rsid w:val="00C3333E"/>
    <w:rsid w:val="00C507C4"/>
    <w:rsid w:val="00C549B1"/>
    <w:rsid w:val="00C8018B"/>
    <w:rsid w:val="00C84C08"/>
    <w:rsid w:val="00CA374E"/>
    <w:rsid w:val="00CD7E78"/>
    <w:rsid w:val="00CF2B20"/>
    <w:rsid w:val="00D17CB8"/>
    <w:rsid w:val="00D308F1"/>
    <w:rsid w:val="00D57086"/>
    <w:rsid w:val="00D83E12"/>
    <w:rsid w:val="00DA532B"/>
    <w:rsid w:val="00DA74AC"/>
    <w:rsid w:val="00DC29A2"/>
    <w:rsid w:val="00DD647A"/>
    <w:rsid w:val="00DE47B5"/>
    <w:rsid w:val="00E407C8"/>
    <w:rsid w:val="00EA6462"/>
    <w:rsid w:val="00EC1657"/>
    <w:rsid w:val="00EC212E"/>
    <w:rsid w:val="00EE02EF"/>
    <w:rsid w:val="00EE6F23"/>
    <w:rsid w:val="00F07782"/>
    <w:rsid w:val="00F462CD"/>
    <w:rsid w:val="00F64DB6"/>
    <w:rsid w:val="00F9789F"/>
    <w:rsid w:val="00FB3139"/>
    <w:rsid w:val="00F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857F6"/>
  <w15:docId w15:val="{79771BAA-20EC-40C3-B175-E8F9F93D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CC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BF0CC0"/>
    <w:pPr>
      <w:spacing w:after="0" w:line="240" w:lineRule="auto"/>
      <w:jc w:val="both"/>
    </w:pPr>
    <w:rPr>
      <w:rFonts w:ascii="Century Gothic" w:eastAsia="Arial Unicode MS" w:hAnsi="Century Gothic" w:cs="Arial Unicode MS"/>
      <w:sz w:val="20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BF0CC0"/>
    <w:rPr>
      <w:rFonts w:ascii="Century Gothic" w:eastAsia="Arial Unicode MS" w:hAnsi="Century Gothic" w:cs="Arial Unicode MS"/>
      <w:sz w:val="20"/>
      <w:szCs w:val="24"/>
      <w:lang w:eastAsia="pt-PT"/>
    </w:rPr>
  </w:style>
  <w:style w:type="paragraph" w:styleId="NormalWeb">
    <w:name w:val="Normal (Web)"/>
    <w:basedOn w:val="Normal"/>
    <w:uiPriority w:val="99"/>
    <w:rsid w:val="00BF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BF0CC0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BF0CC0"/>
    <w:rPr>
      <w:rFonts w:ascii="Arial" w:eastAsia="Times New Roman" w:hAnsi="Arial" w:cs="Arial"/>
      <w:b/>
      <w:bCs/>
      <w:sz w:val="32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BF0CC0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F067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F067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F0672"/>
    <w:rPr>
      <w:vertAlign w:val="superscript"/>
    </w:rPr>
  </w:style>
  <w:style w:type="character" w:customStyle="1" w:styleId="t10">
    <w:name w:val="t10"/>
    <w:basedOn w:val="Tipodeletrapredefinidodopargrafo"/>
    <w:rsid w:val="000C7156"/>
  </w:style>
  <w:style w:type="character" w:styleId="Hiperligao">
    <w:name w:val="Hyperlink"/>
    <w:basedOn w:val="Tipodeletrapredefinidodopargrafo"/>
    <w:uiPriority w:val="99"/>
    <w:semiHidden/>
    <w:unhideWhenUsed/>
    <w:rsid w:val="000C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tas('vernota.php?l=Mt&amp;c=17&amp;v=1')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notas('vernota.php?l=Lc&amp;c=9&amp;v=35')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notas('vernota.php?l=Lc&amp;c=9&amp;v=34'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notas('vernota.php?l=Lc&amp;c=9&amp;v=31');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B24E2-E549-49B6-A78E-26FA5A4D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2905</Words>
  <Characters>15687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4</cp:revision>
  <dcterms:created xsi:type="dcterms:W3CDTF">2024-02-19T18:00:00Z</dcterms:created>
  <dcterms:modified xsi:type="dcterms:W3CDTF">2024-02-20T10:25:00Z</dcterms:modified>
</cp:coreProperties>
</file>