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13102" w14:textId="616B9D66" w:rsidR="00E31BF2" w:rsidRPr="00651D22" w:rsidRDefault="00E31BF2">
      <w:pPr>
        <w:spacing w:line="278" w:lineRule="auto"/>
        <w:rPr>
          <w:rFonts w:ascii="Aptos Display" w:hAnsi="Aptos Display"/>
          <w:bCs/>
          <w:smallCaps/>
          <w:sz w:val="28"/>
          <w:szCs w:val="28"/>
        </w:rPr>
      </w:pPr>
      <w:bookmarkStart w:id="0" w:name="_Hlk167318416"/>
      <w:bookmarkStart w:id="1" w:name="_Hlk167309315"/>
      <w:bookmarkEnd w:id="0"/>
      <w:r>
        <w:rPr>
          <w:rFonts w:ascii="Aptos Display" w:hAnsi="Aptos Display"/>
          <w:b/>
          <w:smallCaps/>
          <w:noProof/>
          <w:color w:val="FF0000"/>
          <w14:ligatures w14:val="standardContextual"/>
        </w:rPr>
        <w:drawing>
          <wp:anchor distT="0" distB="0" distL="114300" distR="114300" simplePos="0" relativeHeight="251658240" behindDoc="1" locked="0" layoutInCell="1" allowOverlap="1" wp14:anchorId="3AA381E8" wp14:editId="531E5EF3">
            <wp:simplePos x="0" y="0"/>
            <wp:positionH relativeFrom="column">
              <wp:posOffset>-185978</wp:posOffset>
            </wp:positionH>
            <wp:positionV relativeFrom="paragraph">
              <wp:posOffset>-63</wp:posOffset>
            </wp:positionV>
            <wp:extent cx="4802505" cy="6770370"/>
            <wp:effectExtent l="0" t="0" r="0" b="0"/>
            <wp:wrapTight wrapText="bothSides">
              <wp:wrapPolygon edited="0">
                <wp:start x="0" y="0"/>
                <wp:lineTo x="0" y="21515"/>
                <wp:lineTo x="21506" y="21515"/>
                <wp:lineTo x="21506" y="0"/>
                <wp:lineTo x="0" y="0"/>
              </wp:wrapPolygon>
            </wp:wrapTight>
            <wp:docPr id="1148504958" name="Imagem 1" descr="Uma imagem com texto, Tipo de letra, design gráfico, Gráf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04958" name="Imagem 1" descr="Uma imagem com texto, Tipo de letra, design gráfico, Gráficos&#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02505" cy="6770370"/>
                    </a:xfrm>
                    <a:prstGeom prst="rect">
                      <a:avLst/>
                    </a:prstGeom>
                  </pic:spPr>
                </pic:pic>
              </a:graphicData>
            </a:graphic>
            <wp14:sizeRelH relativeFrom="page">
              <wp14:pctWidth>0</wp14:pctWidth>
            </wp14:sizeRelH>
            <wp14:sizeRelV relativeFrom="page">
              <wp14:pctHeight>0</wp14:pctHeight>
            </wp14:sizeRelV>
          </wp:anchor>
        </w:drawing>
      </w:r>
    </w:p>
    <w:p w14:paraId="52F226D8" w14:textId="2A8E2883" w:rsidR="0079567E" w:rsidRPr="00651D22" w:rsidRDefault="0079567E" w:rsidP="0079567E">
      <w:pPr>
        <w:spacing w:after="0" w:line="360" w:lineRule="auto"/>
        <w:rPr>
          <w:rFonts w:ascii="Aptos Display" w:hAnsi="Aptos Display"/>
          <w:bCs/>
          <w:smallCaps/>
          <w:color w:val="FF0000"/>
        </w:rPr>
      </w:pPr>
      <w:r w:rsidRPr="00651D22">
        <w:rPr>
          <w:rFonts w:ascii="Aptos Display" w:hAnsi="Aptos Display"/>
          <w:bCs/>
          <w:smallCaps/>
          <w:color w:val="FF0000"/>
        </w:rPr>
        <w:lastRenderedPageBreak/>
        <w:t>I. Ritos Iniciais</w:t>
      </w:r>
    </w:p>
    <w:p w14:paraId="2EC92002" w14:textId="77777777" w:rsidR="0079567E" w:rsidRPr="008C1A72" w:rsidRDefault="0079567E" w:rsidP="0079567E">
      <w:pPr>
        <w:spacing w:after="0" w:line="360" w:lineRule="auto"/>
        <w:rPr>
          <w:rFonts w:ascii="Aptos Display" w:hAnsi="Aptos Display"/>
          <w:b/>
          <w:sz w:val="20"/>
          <w:szCs w:val="20"/>
        </w:rPr>
      </w:pPr>
    </w:p>
    <w:p w14:paraId="74DDCA02" w14:textId="77777777" w:rsidR="0079567E" w:rsidRPr="008C1A72" w:rsidRDefault="0079567E" w:rsidP="0079567E">
      <w:pPr>
        <w:spacing w:after="0" w:line="360" w:lineRule="auto"/>
        <w:rPr>
          <w:rFonts w:ascii="Aptos Display" w:hAnsi="Aptos Display"/>
          <w:b/>
          <w:sz w:val="20"/>
          <w:szCs w:val="20"/>
        </w:rPr>
      </w:pPr>
      <w:r w:rsidRPr="008C1A72">
        <w:rPr>
          <w:rFonts w:ascii="Aptos Display" w:hAnsi="Aptos Display"/>
          <w:b/>
          <w:sz w:val="20"/>
          <w:szCs w:val="20"/>
        </w:rPr>
        <w:t>Procissão e cântico de entrada | Saudação inicial | Monição inicial</w:t>
      </w:r>
    </w:p>
    <w:p w14:paraId="7B9BB465" w14:textId="77777777" w:rsidR="0079567E" w:rsidRDefault="0079567E" w:rsidP="0079567E">
      <w:pPr>
        <w:shd w:val="clear" w:color="auto" w:fill="FFFFFF"/>
        <w:spacing w:after="0" w:line="360" w:lineRule="auto"/>
        <w:jc w:val="both"/>
        <w:rPr>
          <w:rFonts w:ascii="Aptos Display" w:eastAsia="Times New Roman" w:hAnsi="Aptos Display" w:cs="Tahoma"/>
          <w:color w:val="FF0000"/>
          <w:sz w:val="20"/>
          <w:szCs w:val="20"/>
          <w:lang w:eastAsia="pt-PT"/>
        </w:rPr>
      </w:pPr>
    </w:p>
    <w:p w14:paraId="1F6488B2" w14:textId="77777777" w:rsidR="0079567E" w:rsidRPr="008C1A72" w:rsidRDefault="0079567E" w:rsidP="0079567E">
      <w:pPr>
        <w:shd w:val="clear" w:color="auto" w:fill="FFFFFF"/>
        <w:spacing w:after="0" w:line="360" w:lineRule="auto"/>
        <w:jc w:val="both"/>
        <w:rPr>
          <w:rFonts w:ascii="Aptos Display" w:eastAsia="Times New Roman" w:hAnsi="Aptos Display" w:cs="Tahoma"/>
          <w:sz w:val="20"/>
          <w:szCs w:val="20"/>
          <w:lang w:eastAsia="pt-PT"/>
        </w:rPr>
      </w:pPr>
      <w:r w:rsidRPr="008C1A72">
        <w:rPr>
          <w:rFonts w:ascii="Aptos Display" w:eastAsia="Times New Roman" w:hAnsi="Aptos Display" w:cs="Tahoma"/>
          <w:color w:val="FF0000"/>
          <w:sz w:val="20"/>
          <w:szCs w:val="20"/>
          <w:lang w:eastAsia="pt-PT"/>
        </w:rPr>
        <w:t>P.</w:t>
      </w:r>
      <w:r w:rsidRPr="008C1A72">
        <w:rPr>
          <w:rFonts w:ascii="Aptos Display" w:eastAsia="Times New Roman" w:hAnsi="Aptos Display" w:cs="Tahoma"/>
          <w:sz w:val="20"/>
          <w:szCs w:val="20"/>
          <w:lang w:eastAsia="pt-PT"/>
        </w:rPr>
        <w:t xml:space="preserve"> Iniciámos, celebramos e concluímos todas as nossas orações e também esta celebração da Eucaristia, invocando, sob o sinal da Cruz, a Trindade Santíssima. Fazemo-lo dando glória a Deus Pai, por meio do Seu Filho, na comunhão do Espírito Santo. Fazemo-lo sempre</w:t>
      </w:r>
      <w:r>
        <w:rPr>
          <w:rFonts w:ascii="Aptos Display" w:eastAsia="Times New Roman" w:hAnsi="Aptos Display" w:cs="Tahoma"/>
          <w:sz w:val="20"/>
          <w:szCs w:val="20"/>
          <w:lang w:eastAsia="pt-PT"/>
        </w:rPr>
        <w:t xml:space="preserve">, </w:t>
      </w:r>
      <w:r w:rsidRPr="008C1A72">
        <w:rPr>
          <w:rFonts w:ascii="Aptos Display" w:eastAsia="Times New Roman" w:hAnsi="Aptos Display" w:cs="Tahoma"/>
          <w:sz w:val="20"/>
          <w:szCs w:val="20"/>
          <w:lang w:eastAsia="pt-PT"/>
        </w:rPr>
        <w:t xml:space="preserve">porque é neste mistério do amor de Deus, que nós somos, vivemos e existimos. Concluído o tempo pascal, celebramos hoje solenemente a Santíssima Trindade. </w:t>
      </w:r>
      <w:r w:rsidRPr="008C1A72">
        <w:rPr>
          <w:rFonts w:ascii="Aptos Display" w:hAnsi="Aptos Display"/>
          <w:bCs/>
          <w:sz w:val="20"/>
          <w:szCs w:val="20"/>
        </w:rPr>
        <w:t xml:space="preserve">A Santíssima Trindade é este Amor eterno, inesgotável, que une e distingue, sem as separar nem confundir, as três pessoas divinas: </w:t>
      </w:r>
      <w:r w:rsidRPr="008C1A72">
        <w:rPr>
          <w:rFonts w:ascii="Aptos Display" w:hAnsi="Aptos Display"/>
          <w:bCs/>
          <w:i/>
          <w:iCs/>
          <w:sz w:val="20"/>
          <w:szCs w:val="20"/>
        </w:rPr>
        <w:t>o Pai</w:t>
      </w:r>
      <w:r w:rsidRPr="008C1A72">
        <w:rPr>
          <w:rFonts w:ascii="Aptos Display" w:hAnsi="Aptos Display"/>
          <w:bCs/>
          <w:sz w:val="20"/>
          <w:szCs w:val="20"/>
        </w:rPr>
        <w:t xml:space="preserve">, que enviou ao mundo o Seu Filho; </w:t>
      </w:r>
      <w:r w:rsidRPr="008C1A72">
        <w:rPr>
          <w:rFonts w:ascii="Aptos Display" w:hAnsi="Aptos Display"/>
          <w:bCs/>
          <w:i/>
          <w:iCs/>
          <w:sz w:val="20"/>
          <w:szCs w:val="20"/>
        </w:rPr>
        <w:t>o Filho,</w:t>
      </w:r>
      <w:r w:rsidRPr="008C1A72">
        <w:rPr>
          <w:rFonts w:ascii="Aptos Display" w:hAnsi="Aptos Display"/>
          <w:bCs/>
          <w:sz w:val="20"/>
          <w:szCs w:val="20"/>
        </w:rPr>
        <w:t xml:space="preserve"> que Se entregou ao Pai por todos nós; e o </w:t>
      </w:r>
      <w:r w:rsidRPr="008C1A72">
        <w:rPr>
          <w:rFonts w:ascii="Aptos Display" w:hAnsi="Aptos Display"/>
          <w:bCs/>
          <w:i/>
          <w:iCs/>
          <w:sz w:val="20"/>
          <w:szCs w:val="20"/>
        </w:rPr>
        <w:t>Espírito Santo</w:t>
      </w:r>
      <w:r w:rsidRPr="008C1A72">
        <w:rPr>
          <w:rFonts w:ascii="Aptos Display" w:hAnsi="Aptos Display"/>
          <w:bCs/>
          <w:sz w:val="20"/>
          <w:szCs w:val="20"/>
        </w:rPr>
        <w:t>, que é o Amor transbordante do Pai e do Filho derramado em nossos corações.  Entremos humildemente neste mistério, confessando a nossa fé e os nosso pecados.</w:t>
      </w:r>
    </w:p>
    <w:p w14:paraId="6EDCCDD5" w14:textId="77777777" w:rsidR="0079567E" w:rsidRPr="008C1A72" w:rsidRDefault="0079567E" w:rsidP="0079567E">
      <w:pPr>
        <w:spacing w:after="0" w:line="360" w:lineRule="auto"/>
        <w:jc w:val="both"/>
        <w:rPr>
          <w:rFonts w:ascii="Aptos Display" w:hAnsi="Aptos Display"/>
          <w:bCs/>
          <w:sz w:val="10"/>
          <w:szCs w:val="10"/>
        </w:rPr>
      </w:pPr>
    </w:p>
    <w:p w14:paraId="27D154EC" w14:textId="77777777" w:rsidR="0079567E" w:rsidRPr="008C1A72" w:rsidRDefault="0079567E" w:rsidP="0079567E">
      <w:pPr>
        <w:shd w:val="clear" w:color="auto" w:fill="FFFFFF"/>
        <w:spacing w:after="0" w:line="360" w:lineRule="auto"/>
        <w:jc w:val="both"/>
        <w:rPr>
          <w:rFonts w:ascii="Aptos Display" w:eastAsia="Times New Roman" w:hAnsi="Aptos Display" w:cs="Tahoma"/>
          <w:i/>
          <w:color w:val="FF0000"/>
          <w:sz w:val="20"/>
          <w:szCs w:val="20"/>
          <w:lang w:eastAsia="pt-PT"/>
        </w:rPr>
      </w:pPr>
      <w:r w:rsidRPr="008C1A72">
        <w:rPr>
          <w:rFonts w:ascii="Aptos Display" w:eastAsia="Times New Roman" w:hAnsi="Aptos Display" w:cs="Tahoma"/>
          <w:b/>
          <w:sz w:val="20"/>
          <w:szCs w:val="20"/>
          <w:lang w:eastAsia="pt-PT"/>
        </w:rPr>
        <w:t>Ato Penitencial</w:t>
      </w:r>
      <w:r w:rsidRPr="008C1A72">
        <w:rPr>
          <w:rFonts w:ascii="Aptos Display" w:eastAsia="Times New Roman" w:hAnsi="Aptos Display" w:cs="Tahoma"/>
          <w:sz w:val="20"/>
          <w:szCs w:val="20"/>
          <w:lang w:eastAsia="pt-PT"/>
        </w:rPr>
        <w:t xml:space="preserve"> </w:t>
      </w:r>
    </w:p>
    <w:p w14:paraId="24B3B4FB" w14:textId="77777777" w:rsidR="0079567E" w:rsidRDefault="0079567E" w:rsidP="0079567E">
      <w:pPr>
        <w:shd w:val="clear" w:color="auto" w:fill="FFFFFF"/>
        <w:spacing w:after="0" w:line="360" w:lineRule="auto"/>
        <w:jc w:val="both"/>
        <w:rPr>
          <w:rFonts w:ascii="Aptos Display" w:eastAsia="Times New Roman" w:hAnsi="Aptos Display" w:cs="Tahoma"/>
          <w:color w:val="FF0000"/>
          <w:sz w:val="20"/>
          <w:szCs w:val="20"/>
          <w:lang w:eastAsia="pt-PT"/>
        </w:rPr>
      </w:pPr>
    </w:p>
    <w:p w14:paraId="1D32D375" w14:textId="77777777" w:rsidR="0079567E" w:rsidRDefault="0079567E" w:rsidP="0079567E">
      <w:pPr>
        <w:shd w:val="clear" w:color="auto" w:fill="FFFFFF"/>
        <w:spacing w:after="0" w:line="360" w:lineRule="auto"/>
        <w:jc w:val="both"/>
        <w:rPr>
          <w:rFonts w:ascii="Aptos Display" w:eastAsia="Times New Roman" w:hAnsi="Aptos Display" w:cs="Tahoma"/>
          <w:sz w:val="20"/>
          <w:szCs w:val="20"/>
          <w:lang w:eastAsia="pt-PT"/>
        </w:rPr>
      </w:pPr>
      <w:r w:rsidRPr="008C1A72">
        <w:rPr>
          <w:rFonts w:ascii="Aptos Display" w:eastAsia="Times New Roman" w:hAnsi="Aptos Display" w:cs="Tahoma"/>
          <w:color w:val="FF0000"/>
          <w:sz w:val="20"/>
          <w:szCs w:val="20"/>
          <w:lang w:eastAsia="pt-PT"/>
        </w:rPr>
        <w:t>P.</w:t>
      </w:r>
      <w:r w:rsidRPr="008C1A72">
        <w:rPr>
          <w:rFonts w:ascii="Aptos Display" w:eastAsia="Times New Roman" w:hAnsi="Aptos Display" w:cs="Tahoma"/>
          <w:sz w:val="20"/>
          <w:szCs w:val="20"/>
          <w:lang w:eastAsia="pt-PT"/>
        </w:rPr>
        <w:t xml:space="preserve"> </w:t>
      </w:r>
      <w:bookmarkStart w:id="2" w:name="_Hlk73002890"/>
      <w:r w:rsidRPr="008C1A72">
        <w:rPr>
          <w:rFonts w:ascii="Aptos Display" w:eastAsia="Times New Roman" w:hAnsi="Aptos Display" w:cs="Tahoma"/>
          <w:sz w:val="20"/>
          <w:szCs w:val="20"/>
          <w:lang w:eastAsia="pt-PT"/>
        </w:rPr>
        <w:t xml:space="preserve">Batizados em nome do Pai, tornamo-nos filhos de Deus. Pelas vezes em que a nossa relação com Deus é transtornada pelo medo e não animada pela confiança no Seu amor de Pai, Senhor, tende piedade de nós! </w:t>
      </w:r>
    </w:p>
    <w:p w14:paraId="54282BA0" w14:textId="77777777" w:rsidR="0079567E" w:rsidRPr="008C1A72" w:rsidRDefault="0079567E" w:rsidP="0079567E">
      <w:pPr>
        <w:shd w:val="clear" w:color="auto" w:fill="FFFFFF"/>
        <w:spacing w:after="0" w:line="360" w:lineRule="auto"/>
        <w:jc w:val="both"/>
        <w:rPr>
          <w:rFonts w:ascii="Aptos Display" w:eastAsia="Times New Roman" w:hAnsi="Aptos Display" w:cs="Tahoma"/>
          <w:sz w:val="20"/>
          <w:szCs w:val="20"/>
          <w:lang w:eastAsia="pt-PT"/>
        </w:rPr>
      </w:pPr>
      <w:r w:rsidRPr="008C1A72">
        <w:rPr>
          <w:rFonts w:ascii="Aptos Display" w:eastAsia="Times New Roman" w:hAnsi="Aptos Display" w:cs="Tahoma"/>
          <w:color w:val="FF0000"/>
          <w:sz w:val="20"/>
          <w:szCs w:val="20"/>
          <w:lang w:eastAsia="pt-PT"/>
        </w:rPr>
        <w:t xml:space="preserve">R. </w:t>
      </w:r>
      <w:r w:rsidRPr="008C1A72">
        <w:rPr>
          <w:rFonts w:ascii="Aptos Display" w:eastAsia="Times New Roman" w:hAnsi="Aptos Display" w:cs="Tahoma"/>
          <w:sz w:val="20"/>
          <w:szCs w:val="20"/>
          <w:lang w:eastAsia="pt-PT"/>
        </w:rPr>
        <w:t>Senhor, tende piedade de nós!</w:t>
      </w:r>
    </w:p>
    <w:p w14:paraId="43439054" w14:textId="77777777" w:rsidR="0079567E" w:rsidRDefault="0079567E" w:rsidP="0079567E">
      <w:pPr>
        <w:shd w:val="clear" w:color="auto" w:fill="FFFFFF"/>
        <w:spacing w:after="0" w:line="360" w:lineRule="auto"/>
        <w:jc w:val="both"/>
        <w:rPr>
          <w:rFonts w:ascii="Aptos Display" w:eastAsia="Times New Roman" w:hAnsi="Aptos Display" w:cs="Tahoma"/>
          <w:sz w:val="20"/>
          <w:szCs w:val="20"/>
          <w:lang w:eastAsia="pt-PT"/>
        </w:rPr>
      </w:pPr>
      <w:r w:rsidRPr="008C1A72">
        <w:rPr>
          <w:rFonts w:ascii="Aptos Display" w:eastAsia="Times New Roman" w:hAnsi="Aptos Display" w:cs="Tahoma"/>
          <w:color w:val="FF0000"/>
          <w:sz w:val="20"/>
          <w:szCs w:val="20"/>
          <w:lang w:eastAsia="pt-PT"/>
        </w:rPr>
        <w:t>P.</w:t>
      </w:r>
      <w:r w:rsidRPr="008C1A72">
        <w:rPr>
          <w:rFonts w:ascii="Aptos Display" w:eastAsia="Times New Roman" w:hAnsi="Aptos Display" w:cs="Tahoma"/>
          <w:sz w:val="20"/>
          <w:szCs w:val="20"/>
          <w:lang w:eastAsia="pt-PT"/>
        </w:rPr>
        <w:t xml:space="preserve"> Batizados em nome do Filho, tornamo-nos todos irmãos e irmãos de todos. Pelas vezes em que as nossas relações com o próximo geram um mundo de estranhos ou sócios e não um mundo de irmãos, Cristo, tende piedade de nós.  </w:t>
      </w:r>
    </w:p>
    <w:p w14:paraId="5AAD7C3B" w14:textId="77777777" w:rsidR="0079567E" w:rsidRPr="008C1A72" w:rsidRDefault="0079567E" w:rsidP="0079567E">
      <w:pPr>
        <w:shd w:val="clear" w:color="auto" w:fill="FFFFFF"/>
        <w:spacing w:after="0" w:line="360" w:lineRule="auto"/>
        <w:jc w:val="both"/>
        <w:rPr>
          <w:rFonts w:ascii="Aptos Display" w:eastAsia="Times New Roman" w:hAnsi="Aptos Display" w:cs="Tahoma"/>
          <w:sz w:val="20"/>
          <w:szCs w:val="20"/>
          <w:lang w:eastAsia="pt-PT"/>
        </w:rPr>
      </w:pPr>
      <w:r w:rsidRPr="008C1A72">
        <w:rPr>
          <w:rFonts w:ascii="Aptos Display" w:eastAsia="Times New Roman" w:hAnsi="Aptos Display" w:cs="Tahoma"/>
          <w:color w:val="FF0000"/>
          <w:sz w:val="20"/>
          <w:szCs w:val="20"/>
          <w:lang w:eastAsia="pt-PT"/>
        </w:rPr>
        <w:t>R.</w:t>
      </w:r>
      <w:r w:rsidRPr="008C1A72">
        <w:rPr>
          <w:rFonts w:ascii="Aptos Display" w:eastAsia="Times New Roman" w:hAnsi="Aptos Display" w:cs="Tahoma"/>
          <w:sz w:val="20"/>
          <w:szCs w:val="20"/>
          <w:lang w:eastAsia="pt-PT"/>
        </w:rPr>
        <w:t xml:space="preserve"> Cristo, tende piedade de nós!</w:t>
      </w:r>
    </w:p>
    <w:p w14:paraId="7642E99D" w14:textId="77777777" w:rsidR="0079567E" w:rsidRDefault="0079567E" w:rsidP="0079567E">
      <w:pPr>
        <w:shd w:val="clear" w:color="auto" w:fill="FFFFFF"/>
        <w:spacing w:after="0" w:line="360" w:lineRule="auto"/>
        <w:jc w:val="both"/>
        <w:rPr>
          <w:rFonts w:ascii="Aptos Display" w:eastAsia="Times New Roman" w:hAnsi="Aptos Display" w:cs="Tahoma"/>
          <w:sz w:val="20"/>
          <w:szCs w:val="20"/>
          <w:lang w:eastAsia="pt-PT"/>
        </w:rPr>
      </w:pPr>
      <w:r w:rsidRPr="008C1A72">
        <w:rPr>
          <w:rFonts w:ascii="Aptos Display" w:eastAsia="Times New Roman" w:hAnsi="Aptos Display" w:cs="Tahoma"/>
          <w:color w:val="FF0000"/>
          <w:sz w:val="20"/>
          <w:szCs w:val="20"/>
          <w:lang w:eastAsia="pt-PT"/>
        </w:rPr>
        <w:t>P.</w:t>
      </w:r>
      <w:r w:rsidRPr="008C1A72">
        <w:rPr>
          <w:rFonts w:ascii="Aptos Display" w:eastAsia="Times New Roman" w:hAnsi="Aptos Display" w:cs="Tahoma"/>
          <w:sz w:val="20"/>
          <w:szCs w:val="20"/>
          <w:lang w:eastAsia="pt-PT"/>
        </w:rPr>
        <w:t xml:space="preserve"> Batizados em nome do Espírito Santo, tornamo-nos morada e família de Deus. Pelas vezes em que as relações entre nós não são de familiaridade, de proximidade, de caridade e de ternura, Senhor, tende piedade de nós!  </w:t>
      </w:r>
    </w:p>
    <w:p w14:paraId="7AB3B4C0" w14:textId="77777777" w:rsidR="0079567E" w:rsidRPr="008C1A72" w:rsidRDefault="0079567E" w:rsidP="0079567E">
      <w:pPr>
        <w:shd w:val="clear" w:color="auto" w:fill="FFFFFF"/>
        <w:spacing w:after="0" w:line="360" w:lineRule="auto"/>
        <w:jc w:val="both"/>
        <w:rPr>
          <w:rFonts w:ascii="Aptos Display" w:eastAsia="Times New Roman" w:hAnsi="Aptos Display" w:cs="Tahoma"/>
          <w:sz w:val="20"/>
          <w:szCs w:val="20"/>
          <w:lang w:eastAsia="pt-PT"/>
        </w:rPr>
      </w:pPr>
      <w:r w:rsidRPr="008C1A72">
        <w:rPr>
          <w:rFonts w:ascii="Aptos Display" w:eastAsia="Times New Roman" w:hAnsi="Aptos Display" w:cs="Tahoma"/>
          <w:color w:val="FF0000"/>
          <w:sz w:val="20"/>
          <w:szCs w:val="20"/>
          <w:lang w:eastAsia="pt-PT"/>
        </w:rPr>
        <w:t xml:space="preserve">R. </w:t>
      </w:r>
      <w:r w:rsidRPr="008C1A72">
        <w:rPr>
          <w:rFonts w:ascii="Aptos Display" w:eastAsia="Times New Roman" w:hAnsi="Aptos Display" w:cs="Tahoma"/>
          <w:sz w:val="20"/>
          <w:szCs w:val="20"/>
          <w:lang w:eastAsia="pt-PT"/>
        </w:rPr>
        <w:t>Senhor, tende piedade de nós!</w:t>
      </w:r>
    </w:p>
    <w:bookmarkEnd w:id="2"/>
    <w:p w14:paraId="78E95401" w14:textId="77777777" w:rsidR="0079567E" w:rsidRPr="008C1A72" w:rsidRDefault="0079567E" w:rsidP="0079567E">
      <w:pPr>
        <w:shd w:val="clear" w:color="auto" w:fill="FFFFFF"/>
        <w:spacing w:after="0" w:line="360" w:lineRule="auto"/>
        <w:jc w:val="both"/>
        <w:rPr>
          <w:rFonts w:ascii="Aptos Display" w:eastAsia="Times New Roman" w:hAnsi="Aptos Display" w:cs="Tahoma"/>
          <w:b/>
          <w:smallCaps/>
          <w:sz w:val="20"/>
          <w:szCs w:val="20"/>
          <w:lang w:eastAsia="pt-PT"/>
        </w:rPr>
      </w:pPr>
      <w:r w:rsidRPr="008C1A72">
        <w:rPr>
          <w:rFonts w:ascii="Aptos Display" w:eastAsia="Times New Roman" w:hAnsi="Aptos Display" w:cs="Tahoma"/>
          <w:b/>
          <w:sz w:val="20"/>
          <w:szCs w:val="20"/>
          <w:lang w:eastAsia="pt-PT"/>
        </w:rPr>
        <w:lastRenderedPageBreak/>
        <w:t>Hino do Glória | Oração coleta</w:t>
      </w:r>
      <w:r w:rsidRPr="008C1A72">
        <w:rPr>
          <w:rFonts w:ascii="Aptos Display" w:eastAsia="Times New Roman" w:hAnsi="Aptos Display" w:cs="Tahoma"/>
          <w:b/>
          <w:smallCaps/>
          <w:sz w:val="20"/>
          <w:szCs w:val="20"/>
          <w:lang w:eastAsia="pt-PT"/>
        </w:rPr>
        <w:t xml:space="preserve"> </w:t>
      </w:r>
    </w:p>
    <w:p w14:paraId="2A48ADCA" w14:textId="77777777" w:rsidR="0079567E" w:rsidRPr="00085EBA" w:rsidRDefault="0079567E" w:rsidP="0079567E">
      <w:pPr>
        <w:shd w:val="clear" w:color="auto" w:fill="FFFFFF"/>
        <w:spacing w:after="0" w:line="360" w:lineRule="auto"/>
        <w:jc w:val="both"/>
        <w:rPr>
          <w:rFonts w:ascii="Aptos Display" w:eastAsia="Times New Roman" w:hAnsi="Aptos Display" w:cs="Tahoma"/>
          <w:b/>
          <w:smallCaps/>
          <w:color w:val="FF0000"/>
          <w:sz w:val="10"/>
          <w:szCs w:val="10"/>
          <w:lang w:eastAsia="pt-PT"/>
        </w:rPr>
      </w:pPr>
    </w:p>
    <w:p w14:paraId="413FE8F0" w14:textId="77777777" w:rsidR="0079567E" w:rsidRPr="00651D22" w:rsidRDefault="0079567E" w:rsidP="00085EBA">
      <w:pPr>
        <w:shd w:val="clear" w:color="auto" w:fill="FFFFFF"/>
        <w:spacing w:after="0" w:line="360" w:lineRule="auto"/>
        <w:jc w:val="both"/>
        <w:rPr>
          <w:rFonts w:asciiTheme="majorHAnsi" w:eastAsia="Times New Roman" w:hAnsiTheme="majorHAnsi" w:cs="Tahoma"/>
          <w:bCs/>
          <w:smallCaps/>
          <w:color w:val="FF0000"/>
          <w:lang w:eastAsia="pt-PT"/>
        </w:rPr>
      </w:pPr>
      <w:r w:rsidRPr="00651D22">
        <w:rPr>
          <w:rFonts w:asciiTheme="majorHAnsi" w:eastAsia="Times New Roman" w:hAnsiTheme="majorHAnsi" w:cs="Tahoma"/>
          <w:bCs/>
          <w:smallCaps/>
          <w:color w:val="FF0000"/>
          <w:lang w:eastAsia="pt-PT"/>
        </w:rPr>
        <w:t xml:space="preserve">II. Liturgia da Palavra </w:t>
      </w:r>
    </w:p>
    <w:p w14:paraId="55E144F5" w14:textId="77777777" w:rsidR="0079567E" w:rsidRPr="00085EBA" w:rsidRDefault="0079567E" w:rsidP="00085EBA">
      <w:pPr>
        <w:spacing w:after="0" w:line="360" w:lineRule="auto"/>
        <w:jc w:val="both"/>
        <w:rPr>
          <w:rFonts w:asciiTheme="majorHAnsi" w:eastAsia="Arial Unicode MS" w:hAnsiTheme="majorHAnsi" w:cs="Arial Unicode MS"/>
          <w:b/>
          <w:sz w:val="10"/>
          <w:szCs w:val="10"/>
        </w:rPr>
      </w:pPr>
    </w:p>
    <w:p w14:paraId="3E1F4CDC" w14:textId="77777777" w:rsidR="0079567E" w:rsidRPr="00085EBA" w:rsidRDefault="0079567E" w:rsidP="00085EBA">
      <w:pPr>
        <w:spacing w:after="0" w:line="360" w:lineRule="auto"/>
        <w:jc w:val="both"/>
        <w:rPr>
          <w:rFonts w:asciiTheme="majorHAnsi" w:eastAsia="Arial Unicode MS" w:hAnsiTheme="majorHAnsi" w:cs="Arial Unicode MS"/>
          <w:bCs/>
          <w:color w:val="FF0000"/>
          <w:sz w:val="20"/>
          <w:szCs w:val="20"/>
        </w:rPr>
      </w:pPr>
      <w:r w:rsidRPr="00085EBA">
        <w:rPr>
          <w:rFonts w:asciiTheme="majorHAnsi" w:eastAsia="Arial Unicode MS" w:hAnsiTheme="majorHAnsi" w:cs="Arial Unicode MS"/>
          <w:bCs/>
          <w:color w:val="FF0000"/>
          <w:sz w:val="20"/>
          <w:szCs w:val="20"/>
        </w:rPr>
        <w:t>1.ª Leitura – forma mais breve</w:t>
      </w:r>
    </w:p>
    <w:p w14:paraId="51D4764D" w14:textId="77777777" w:rsidR="0079567E" w:rsidRPr="00085EBA" w:rsidRDefault="0079567E" w:rsidP="00085EBA">
      <w:pPr>
        <w:spacing w:after="0" w:line="360" w:lineRule="auto"/>
        <w:jc w:val="both"/>
        <w:outlineLvl w:val="0"/>
        <w:rPr>
          <w:rFonts w:asciiTheme="majorHAnsi" w:eastAsia="Arial Unicode MS" w:hAnsiTheme="majorHAnsi" w:cs="Arial Unicode MS"/>
          <w:b/>
          <w:sz w:val="20"/>
          <w:szCs w:val="20"/>
        </w:rPr>
      </w:pPr>
      <w:r w:rsidRPr="00085EBA">
        <w:rPr>
          <w:rFonts w:asciiTheme="majorHAnsi" w:eastAsia="Arial Unicode MS" w:hAnsiTheme="majorHAnsi" w:cs="Arial Unicode MS"/>
          <w:b/>
          <w:sz w:val="20"/>
          <w:szCs w:val="20"/>
        </w:rPr>
        <w:t>Leitura do Livro do Deuteronómio</w:t>
      </w:r>
    </w:p>
    <w:p w14:paraId="5ECB54C4"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p>
    <w:p w14:paraId="397FD984"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Moisés falou ao povo, dizendo: </w:t>
      </w:r>
    </w:p>
    <w:p w14:paraId="78C86F85"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«Interroga os tempos antigos, </w:t>
      </w:r>
    </w:p>
    <w:p w14:paraId="3C6B47F7"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desde o dia em que Deus criou </w:t>
      </w:r>
    </w:p>
    <w:p w14:paraId="7AB491F0"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o homem sobre a terra. </w:t>
      </w:r>
    </w:p>
    <w:p w14:paraId="7C4FA1C4" w14:textId="77777777" w:rsidR="0079567E" w:rsidRPr="00085EBA" w:rsidRDefault="0079567E" w:rsidP="00085EBA">
      <w:pPr>
        <w:spacing w:after="0" w:line="360" w:lineRule="auto"/>
        <w:jc w:val="both"/>
        <w:outlineLvl w:val="0"/>
        <w:rPr>
          <w:rFonts w:asciiTheme="majorHAnsi" w:eastAsia="Arial Unicode MS" w:hAnsiTheme="majorHAnsi" w:cs="Arial Unicode MS"/>
          <w:sz w:val="10"/>
          <w:szCs w:val="10"/>
        </w:rPr>
      </w:pPr>
    </w:p>
    <w:p w14:paraId="15FDC687"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De um extremo ao outro dos céus, </w:t>
      </w:r>
    </w:p>
    <w:p w14:paraId="43B5F94B"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b/>
          <w:sz w:val="20"/>
          <w:szCs w:val="20"/>
        </w:rPr>
        <w:t>sucedeu alguma vez</w:t>
      </w:r>
      <w:r w:rsidRPr="00085EBA">
        <w:rPr>
          <w:rFonts w:asciiTheme="majorHAnsi" w:eastAsia="Arial Unicode MS" w:hAnsiTheme="majorHAnsi" w:cs="Arial Unicode MS"/>
          <w:sz w:val="20"/>
          <w:szCs w:val="20"/>
        </w:rPr>
        <w:t xml:space="preserve"> coisa tão prodigiosa? </w:t>
      </w:r>
    </w:p>
    <w:p w14:paraId="37297A54"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b/>
          <w:sz w:val="20"/>
          <w:szCs w:val="20"/>
        </w:rPr>
        <w:t>Ouviu-se</w:t>
      </w:r>
      <w:r w:rsidRPr="00085EBA">
        <w:rPr>
          <w:rFonts w:asciiTheme="majorHAnsi" w:eastAsia="Arial Unicode MS" w:hAnsiTheme="majorHAnsi" w:cs="Arial Unicode MS"/>
          <w:sz w:val="20"/>
          <w:szCs w:val="20"/>
        </w:rPr>
        <w:t xml:space="preserve">, porventura, Palavra semelhante? </w:t>
      </w:r>
    </w:p>
    <w:p w14:paraId="4D46B850"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b/>
          <w:sz w:val="20"/>
          <w:szCs w:val="20"/>
        </w:rPr>
        <w:t xml:space="preserve">Que povo escutou </w:t>
      </w:r>
      <w:r w:rsidRPr="00085EBA">
        <w:rPr>
          <w:rFonts w:asciiTheme="majorHAnsi" w:eastAsia="Arial Unicode MS" w:hAnsiTheme="majorHAnsi" w:cs="Arial Unicode MS"/>
          <w:bCs/>
          <w:sz w:val="20"/>
          <w:szCs w:val="20"/>
        </w:rPr>
        <w:t>como tu</w:t>
      </w:r>
      <w:r w:rsidRPr="00085EBA">
        <w:rPr>
          <w:rFonts w:asciiTheme="majorHAnsi" w:eastAsia="Arial Unicode MS" w:hAnsiTheme="majorHAnsi" w:cs="Arial Unicode MS"/>
          <w:sz w:val="20"/>
          <w:szCs w:val="20"/>
        </w:rPr>
        <w:t xml:space="preserve"> a voz de Deus </w:t>
      </w:r>
    </w:p>
    <w:p w14:paraId="2D19C010"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a falar do meio do fogo e </w:t>
      </w:r>
      <w:r w:rsidRPr="00085EBA">
        <w:rPr>
          <w:rFonts w:asciiTheme="majorHAnsi" w:eastAsia="Arial Unicode MS" w:hAnsiTheme="majorHAnsi" w:cs="Arial Unicode MS"/>
          <w:b/>
          <w:bCs/>
          <w:sz w:val="20"/>
          <w:szCs w:val="20"/>
        </w:rPr>
        <w:t>continuou</w:t>
      </w:r>
      <w:r w:rsidRPr="00085EBA">
        <w:rPr>
          <w:rFonts w:asciiTheme="majorHAnsi" w:eastAsia="Arial Unicode MS" w:hAnsiTheme="majorHAnsi" w:cs="Arial Unicode MS"/>
          <w:sz w:val="20"/>
          <w:szCs w:val="20"/>
        </w:rPr>
        <w:t xml:space="preserve"> a viver? </w:t>
      </w:r>
    </w:p>
    <w:p w14:paraId="4FE9E7F9" w14:textId="77777777" w:rsidR="0079567E" w:rsidRPr="00085EBA" w:rsidRDefault="0079567E" w:rsidP="00085EBA">
      <w:pPr>
        <w:spacing w:after="0" w:line="360" w:lineRule="auto"/>
        <w:jc w:val="both"/>
        <w:outlineLvl w:val="0"/>
        <w:rPr>
          <w:rFonts w:asciiTheme="majorHAnsi" w:eastAsia="Arial Unicode MS" w:hAnsiTheme="majorHAnsi" w:cs="Arial Unicode MS"/>
          <w:bCs/>
          <w:sz w:val="20"/>
          <w:szCs w:val="20"/>
        </w:rPr>
      </w:pPr>
      <w:r w:rsidRPr="00085EBA">
        <w:rPr>
          <w:rFonts w:asciiTheme="majorHAnsi" w:eastAsia="Arial Unicode MS" w:hAnsiTheme="majorHAnsi" w:cs="Arial Unicode MS"/>
          <w:b/>
          <w:sz w:val="20"/>
          <w:szCs w:val="20"/>
        </w:rPr>
        <w:t xml:space="preserve">Qual foi o deus </w:t>
      </w:r>
      <w:r w:rsidRPr="00085EBA">
        <w:rPr>
          <w:rFonts w:asciiTheme="majorHAnsi" w:eastAsia="Arial Unicode MS" w:hAnsiTheme="majorHAnsi" w:cs="Arial Unicode MS"/>
          <w:bCs/>
          <w:sz w:val="20"/>
          <w:szCs w:val="20"/>
        </w:rPr>
        <w:t xml:space="preserve">que formou para si </w:t>
      </w:r>
    </w:p>
    <w:p w14:paraId="5B752435"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b/>
          <w:sz w:val="20"/>
          <w:szCs w:val="20"/>
        </w:rPr>
        <w:t>uma nação</w:t>
      </w:r>
      <w:r w:rsidRPr="00085EBA">
        <w:rPr>
          <w:rFonts w:asciiTheme="majorHAnsi" w:eastAsia="Arial Unicode MS" w:hAnsiTheme="majorHAnsi" w:cs="Arial Unicode MS"/>
          <w:sz w:val="20"/>
          <w:szCs w:val="20"/>
        </w:rPr>
        <w:t xml:space="preserve"> no seio de outra nação, </w:t>
      </w:r>
    </w:p>
    <w:p w14:paraId="37FADC8C"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b/>
          <w:sz w:val="20"/>
          <w:szCs w:val="20"/>
        </w:rPr>
        <w:t>como fez por vós</w:t>
      </w:r>
      <w:r w:rsidRPr="00085EBA">
        <w:rPr>
          <w:rFonts w:asciiTheme="majorHAnsi" w:eastAsia="Arial Unicode MS" w:hAnsiTheme="majorHAnsi" w:cs="Arial Unicode MS"/>
          <w:sz w:val="20"/>
          <w:szCs w:val="20"/>
        </w:rPr>
        <w:t xml:space="preserve"> o Senhor, vosso Deus, no Egito? </w:t>
      </w:r>
    </w:p>
    <w:p w14:paraId="2DEBB1CA"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p>
    <w:p w14:paraId="46105E6F"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Considera hoje e medita em teu coração </w:t>
      </w:r>
    </w:p>
    <w:p w14:paraId="7D03B02C"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que o Senhor é o único Deus, </w:t>
      </w:r>
    </w:p>
    <w:p w14:paraId="118A7EC0"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no alto dos céus e cá em baixo na terra, e não há outro. </w:t>
      </w:r>
    </w:p>
    <w:p w14:paraId="092D3B7C"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p>
    <w:p w14:paraId="274FAC36"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Cumprirás as suas leis e os seus mandamentos, </w:t>
      </w:r>
    </w:p>
    <w:p w14:paraId="368E54E1"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para seres feliz, tu e os teus filhos depois de ti.</w:t>
      </w:r>
    </w:p>
    <w:p w14:paraId="0D5B1D99" w14:textId="77777777" w:rsidR="0079567E" w:rsidRPr="00085EBA" w:rsidRDefault="0079567E" w:rsidP="00085EBA">
      <w:pPr>
        <w:spacing w:after="0" w:line="360" w:lineRule="auto"/>
        <w:jc w:val="both"/>
        <w:outlineLvl w:val="0"/>
        <w:rPr>
          <w:rFonts w:asciiTheme="majorHAnsi" w:eastAsia="Arial Unicode MS" w:hAnsiTheme="majorHAnsi" w:cs="Arial Unicode MS"/>
          <w:sz w:val="10"/>
          <w:szCs w:val="10"/>
        </w:rPr>
      </w:pPr>
    </w:p>
    <w:p w14:paraId="7B8B3299" w14:textId="77777777" w:rsidR="0079567E" w:rsidRPr="00085EBA" w:rsidRDefault="0079567E" w:rsidP="00085EBA">
      <w:pPr>
        <w:spacing w:after="0" w:line="360" w:lineRule="auto"/>
        <w:jc w:val="both"/>
        <w:outlineLvl w:val="0"/>
        <w:rPr>
          <w:rFonts w:asciiTheme="majorHAnsi" w:eastAsia="Arial Unicode MS" w:hAnsiTheme="majorHAnsi" w:cs="Arial Unicode MS"/>
          <w:b/>
          <w:sz w:val="20"/>
          <w:szCs w:val="20"/>
        </w:rPr>
      </w:pPr>
      <w:r w:rsidRPr="00085EBA">
        <w:rPr>
          <w:rFonts w:asciiTheme="majorHAnsi" w:eastAsia="Arial Unicode MS" w:hAnsiTheme="majorHAnsi" w:cs="Arial Unicode MS"/>
          <w:b/>
          <w:sz w:val="20"/>
          <w:szCs w:val="20"/>
        </w:rPr>
        <w:t>Palavra do Senhor.</w:t>
      </w:r>
    </w:p>
    <w:p w14:paraId="26210461" w14:textId="77777777" w:rsidR="0079567E" w:rsidRPr="00085EBA" w:rsidRDefault="0079567E" w:rsidP="00085EBA">
      <w:pPr>
        <w:spacing w:after="0" w:line="360" w:lineRule="auto"/>
        <w:jc w:val="both"/>
        <w:outlineLvl w:val="0"/>
        <w:rPr>
          <w:rFonts w:asciiTheme="majorHAnsi" w:eastAsia="Arial Unicode MS" w:hAnsiTheme="majorHAnsi" w:cs="Arial Unicode MS"/>
          <w:b/>
          <w:sz w:val="20"/>
          <w:szCs w:val="20"/>
        </w:rPr>
      </w:pPr>
      <w:r w:rsidRPr="00085EBA">
        <w:rPr>
          <w:rFonts w:asciiTheme="majorHAnsi" w:eastAsia="Arial Unicode MS" w:hAnsiTheme="majorHAnsi" w:cs="Arial Unicode MS"/>
          <w:bCs/>
          <w:color w:val="FF0000"/>
          <w:sz w:val="20"/>
          <w:szCs w:val="20"/>
        </w:rPr>
        <w:t>R.</w:t>
      </w:r>
      <w:r w:rsidRPr="00085EBA">
        <w:rPr>
          <w:rFonts w:asciiTheme="majorHAnsi" w:eastAsia="Arial Unicode MS" w:hAnsiTheme="majorHAnsi" w:cs="Arial Unicode MS"/>
          <w:b/>
          <w:sz w:val="20"/>
          <w:szCs w:val="20"/>
        </w:rPr>
        <w:t xml:space="preserve"> </w:t>
      </w:r>
      <w:r w:rsidRPr="00085EBA">
        <w:rPr>
          <w:rFonts w:asciiTheme="majorHAnsi" w:eastAsia="Arial Unicode MS" w:hAnsiTheme="majorHAnsi" w:cs="Arial Unicode MS"/>
          <w:bCs/>
          <w:sz w:val="20"/>
          <w:szCs w:val="20"/>
        </w:rPr>
        <w:t>Graças a Deus.</w:t>
      </w:r>
    </w:p>
    <w:p w14:paraId="3C9AA79B" w14:textId="77777777" w:rsidR="00085EBA" w:rsidRPr="00085EBA" w:rsidRDefault="00085EBA" w:rsidP="00085EBA">
      <w:pPr>
        <w:spacing w:after="0" w:line="360" w:lineRule="auto"/>
        <w:jc w:val="both"/>
        <w:outlineLvl w:val="0"/>
        <w:rPr>
          <w:rFonts w:asciiTheme="majorHAnsi" w:eastAsia="Arial Unicode MS" w:hAnsiTheme="majorHAnsi" w:cs="Arial Unicode MS"/>
          <w:b/>
          <w:bCs/>
          <w:sz w:val="20"/>
          <w:szCs w:val="20"/>
        </w:rPr>
      </w:pPr>
    </w:p>
    <w:p w14:paraId="4F197D02" w14:textId="643411C5" w:rsidR="0079567E" w:rsidRPr="00085EBA" w:rsidRDefault="0079567E" w:rsidP="00085EBA">
      <w:pPr>
        <w:spacing w:after="0" w:line="360" w:lineRule="auto"/>
        <w:jc w:val="both"/>
        <w:outlineLvl w:val="0"/>
        <w:rPr>
          <w:rFonts w:asciiTheme="majorHAnsi" w:eastAsia="Arial Unicode MS" w:hAnsiTheme="majorHAnsi" w:cs="Arial Unicode MS"/>
          <w:iCs/>
          <w:sz w:val="20"/>
          <w:szCs w:val="20"/>
        </w:rPr>
      </w:pPr>
      <w:r w:rsidRPr="00085EBA">
        <w:rPr>
          <w:rFonts w:asciiTheme="majorHAnsi" w:eastAsia="Arial Unicode MS" w:hAnsiTheme="majorHAnsi" w:cs="Arial Unicode MS"/>
          <w:b/>
          <w:bCs/>
          <w:sz w:val="20"/>
          <w:szCs w:val="20"/>
        </w:rPr>
        <w:t>Salmo Responsorial</w:t>
      </w:r>
      <w:r w:rsidRPr="00085EBA">
        <w:rPr>
          <w:rFonts w:asciiTheme="majorHAnsi" w:eastAsia="Arial Unicode MS" w:hAnsiTheme="majorHAnsi" w:cs="Arial Unicode MS"/>
          <w:sz w:val="20"/>
          <w:szCs w:val="20"/>
        </w:rPr>
        <w:t>:</w:t>
      </w:r>
      <w:r w:rsidRPr="00085EBA">
        <w:rPr>
          <w:rFonts w:asciiTheme="majorHAnsi" w:hAnsiTheme="majorHAnsi"/>
          <w:sz w:val="20"/>
          <w:szCs w:val="20"/>
        </w:rPr>
        <w:t xml:space="preserve"> </w:t>
      </w:r>
      <w:r w:rsidRPr="00085EBA">
        <w:rPr>
          <w:rFonts w:asciiTheme="majorHAnsi" w:eastAsia="Arial Unicode MS" w:hAnsiTheme="majorHAnsi" w:cs="Arial Unicode MS"/>
          <w:iCs/>
          <w:sz w:val="20"/>
          <w:szCs w:val="20"/>
        </w:rPr>
        <w:t>Feliz o povo que o Senhor escolheu para sua herança!</w:t>
      </w:r>
    </w:p>
    <w:p w14:paraId="1FDD9603" w14:textId="77777777" w:rsidR="0079567E" w:rsidRPr="00085EBA" w:rsidRDefault="0079567E" w:rsidP="00085EBA">
      <w:pPr>
        <w:spacing w:after="0" w:line="360" w:lineRule="auto"/>
        <w:jc w:val="both"/>
        <w:outlineLvl w:val="0"/>
        <w:rPr>
          <w:rFonts w:asciiTheme="majorHAnsi" w:eastAsia="Arial Unicode MS" w:hAnsiTheme="majorHAnsi" w:cs="Arial Unicode MS"/>
          <w:iCs/>
          <w:color w:val="FF0000"/>
          <w:sz w:val="20"/>
          <w:szCs w:val="20"/>
        </w:rPr>
      </w:pPr>
      <w:r w:rsidRPr="00085EBA">
        <w:rPr>
          <w:rFonts w:asciiTheme="majorHAnsi" w:eastAsia="Arial Unicode MS" w:hAnsiTheme="majorHAnsi" w:cs="Arial Unicode MS"/>
          <w:iCs/>
          <w:color w:val="FF0000"/>
          <w:sz w:val="20"/>
          <w:szCs w:val="20"/>
        </w:rPr>
        <w:t xml:space="preserve">1.ª e 2.ª estrofes </w:t>
      </w:r>
    </w:p>
    <w:p w14:paraId="12D0B43B" w14:textId="77777777" w:rsidR="0079567E" w:rsidRPr="00085EBA" w:rsidRDefault="0079567E" w:rsidP="00085EBA">
      <w:pPr>
        <w:spacing w:after="0" w:line="360" w:lineRule="auto"/>
        <w:rPr>
          <w:rFonts w:asciiTheme="majorHAnsi" w:hAnsiTheme="majorHAnsi"/>
        </w:rPr>
      </w:pPr>
    </w:p>
    <w:p w14:paraId="6B9EE551" w14:textId="77777777" w:rsidR="0079567E" w:rsidRPr="00085EBA" w:rsidRDefault="0079567E" w:rsidP="00085EBA">
      <w:pPr>
        <w:spacing w:after="0" w:line="360" w:lineRule="auto"/>
        <w:jc w:val="both"/>
        <w:outlineLvl w:val="0"/>
        <w:rPr>
          <w:rFonts w:asciiTheme="majorHAnsi" w:eastAsia="Arial Unicode MS" w:hAnsiTheme="majorHAnsi" w:cs="Arial Unicode MS"/>
          <w:bCs/>
          <w:color w:val="FF0000"/>
          <w:sz w:val="20"/>
          <w:szCs w:val="20"/>
        </w:rPr>
      </w:pPr>
      <w:r w:rsidRPr="00085EBA">
        <w:rPr>
          <w:rFonts w:asciiTheme="majorHAnsi" w:eastAsia="Arial Unicode MS" w:hAnsiTheme="majorHAnsi" w:cs="Arial Unicode MS"/>
          <w:bCs/>
          <w:color w:val="FF0000"/>
          <w:sz w:val="20"/>
          <w:szCs w:val="20"/>
        </w:rPr>
        <w:t>2.ª Leitura – forma mais breve</w:t>
      </w:r>
    </w:p>
    <w:p w14:paraId="49D042DF" w14:textId="77777777" w:rsidR="0079567E" w:rsidRPr="00085EBA" w:rsidRDefault="0079567E" w:rsidP="00085EBA">
      <w:pPr>
        <w:spacing w:after="0" w:line="360" w:lineRule="auto"/>
        <w:rPr>
          <w:rFonts w:asciiTheme="majorHAnsi" w:hAnsiTheme="majorHAnsi"/>
          <w:b/>
          <w:bCs/>
        </w:rPr>
      </w:pPr>
      <w:r w:rsidRPr="00085EBA">
        <w:rPr>
          <w:rFonts w:asciiTheme="majorHAnsi" w:hAnsiTheme="majorHAnsi"/>
          <w:b/>
          <w:bCs/>
        </w:rPr>
        <w:t>Leitura da Epístola do apóstolo São Paulo aos Romanos</w:t>
      </w:r>
    </w:p>
    <w:p w14:paraId="55A234F6"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p>
    <w:p w14:paraId="4AD693F0" w14:textId="77777777" w:rsidR="0079567E"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Irmãos: </w:t>
      </w:r>
    </w:p>
    <w:p w14:paraId="427C5AD2" w14:textId="77777777" w:rsidR="00085EBA" w:rsidRPr="00085EBA" w:rsidRDefault="00085EBA" w:rsidP="00085EBA">
      <w:pPr>
        <w:spacing w:after="0" w:line="360" w:lineRule="auto"/>
        <w:jc w:val="both"/>
        <w:outlineLvl w:val="0"/>
        <w:rPr>
          <w:rFonts w:asciiTheme="majorHAnsi" w:eastAsia="Arial Unicode MS" w:hAnsiTheme="majorHAnsi" w:cs="Arial Unicode MS"/>
          <w:sz w:val="20"/>
          <w:szCs w:val="20"/>
        </w:rPr>
      </w:pPr>
    </w:p>
    <w:p w14:paraId="24F63E79"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Vós não recebestes um espírito de escravidão </w:t>
      </w:r>
    </w:p>
    <w:p w14:paraId="15C76B18"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para recair no temor, </w:t>
      </w:r>
    </w:p>
    <w:p w14:paraId="1E6447F8"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mas o Espírito de adoção filial, </w:t>
      </w:r>
    </w:p>
    <w:p w14:paraId="0829BD2E" w14:textId="77777777" w:rsidR="0079567E"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pelo qual exclamamos: «Abbá, Pai». </w:t>
      </w:r>
    </w:p>
    <w:p w14:paraId="37C52824" w14:textId="77777777" w:rsidR="00085EBA" w:rsidRPr="00085EBA" w:rsidRDefault="00085EBA" w:rsidP="00085EBA">
      <w:pPr>
        <w:spacing w:after="0" w:line="360" w:lineRule="auto"/>
        <w:jc w:val="both"/>
        <w:outlineLvl w:val="0"/>
        <w:rPr>
          <w:rFonts w:asciiTheme="majorHAnsi" w:eastAsia="Arial Unicode MS" w:hAnsiTheme="majorHAnsi" w:cs="Arial Unicode MS"/>
          <w:sz w:val="20"/>
          <w:szCs w:val="20"/>
        </w:rPr>
      </w:pPr>
    </w:p>
    <w:p w14:paraId="444B3725"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O próprio Espírito dá testemunho, </w:t>
      </w:r>
    </w:p>
    <w:p w14:paraId="148F7171"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em união com o nosso espírito, </w:t>
      </w:r>
    </w:p>
    <w:p w14:paraId="3731065E" w14:textId="4AA57310" w:rsidR="0079567E"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sz w:val="20"/>
          <w:szCs w:val="20"/>
        </w:rPr>
        <w:t xml:space="preserve">de que somos filhos de Deus. </w:t>
      </w:r>
    </w:p>
    <w:p w14:paraId="56E8B093" w14:textId="77777777" w:rsidR="00085EBA" w:rsidRPr="00085EBA" w:rsidRDefault="00085EBA" w:rsidP="00085EBA">
      <w:pPr>
        <w:spacing w:after="0" w:line="360" w:lineRule="auto"/>
        <w:jc w:val="both"/>
        <w:outlineLvl w:val="0"/>
        <w:rPr>
          <w:rFonts w:asciiTheme="majorHAnsi" w:eastAsia="Arial Unicode MS" w:hAnsiTheme="majorHAnsi" w:cs="Arial Unicode MS"/>
          <w:sz w:val="20"/>
          <w:szCs w:val="20"/>
        </w:rPr>
      </w:pPr>
    </w:p>
    <w:p w14:paraId="6ECE1B70" w14:textId="77777777" w:rsidR="0079567E" w:rsidRPr="00085EBA" w:rsidRDefault="0079567E" w:rsidP="00085EBA">
      <w:pPr>
        <w:spacing w:after="0" w:line="360" w:lineRule="auto"/>
        <w:jc w:val="both"/>
        <w:outlineLvl w:val="0"/>
        <w:rPr>
          <w:rFonts w:asciiTheme="majorHAnsi" w:eastAsia="Arial Unicode MS" w:hAnsiTheme="majorHAnsi" w:cs="Arial Unicode MS"/>
          <w:sz w:val="20"/>
          <w:szCs w:val="20"/>
        </w:rPr>
      </w:pPr>
      <w:r w:rsidRPr="00085EBA">
        <w:rPr>
          <w:rFonts w:asciiTheme="majorHAnsi" w:eastAsia="Arial Unicode MS" w:hAnsiTheme="majorHAnsi" w:cs="Arial Unicode MS"/>
          <w:b/>
          <w:sz w:val="20"/>
          <w:szCs w:val="20"/>
        </w:rPr>
        <w:t>Palavra do Senhor.</w:t>
      </w:r>
    </w:p>
    <w:p w14:paraId="2D36D13D" w14:textId="6DB16CBD" w:rsidR="0079567E" w:rsidRPr="00085EBA" w:rsidRDefault="0079567E" w:rsidP="00085EBA">
      <w:pPr>
        <w:spacing w:after="0" w:line="360" w:lineRule="auto"/>
        <w:rPr>
          <w:rFonts w:asciiTheme="majorHAnsi" w:hAnsiTheme="majorHAnsi"/>
        </w:rPr>
      </w:pPr>
      <w:r w:rsidRPr="00085EBA">
        <w:rPr>
          <w:rFonts w:asciiTheme="majorHAnsi" w:hAnsiTheme="majorHAnsi"/>
          <w:bCs/>
          <w:color w:val="FF0000"/>
        </w:rPr>
        <w:t>R.</w:t>
      </w:r>
      <w:r w:rsidRPr="00085EBA">
        <w:rPr>
          <w:rFonts w:asciiTheme="majorHAnsi" w:hAnsiTheme="majorHAnsi"/>
        </w:rPr>
        <w:t xml:space="preserve"> Graças a Deus. </w:t>
      </w:r>
    </w:p>
    <w:p w14:paraId="30102A8D" w14:textId="77777777" w:rsidR="00085EBA" w:rsidRDefault="00085EBA" w:rsidP="00085EBA">
      <w:pPr>
        <w:spacing w:after="0" w:line="360" w:lineRule="auto"/>
        <w:rPr>
          <w:rFonts w:asciiTheme="majorHAnsi" w:hAnsiTheme="majorHAnsi"/>
        </w:rPr>
      </w:pPr>
    </w:p>
    <w:p w14:paraId="64F6977B" w14:textId="386E33BB" w:rsidR="00085EBA" w:rsidRDefault="0079567E" w:rsidP="00085EBA">
      <w:pPr>
        <w:spacing w:after="0" w:line="360" w:lineRule="auto"/>
        <w:rPr>
          <w:rFonts w:asciiTheme="majorHAnsi" w:hAnsiTheme="majorHAnsi"/>
          <w:b/>
          <w:bCs/>
        </w:rPr>
      </w:pPr>
      <w:r w:rsidRPr="00085EBA">
        <w:rPr>
          <w:rFonts w:asciiTheme="majorHAnsi" w:hAnsiTheme="majorHAnsi"/>
          <w:b/>
          <w:bCs/>
        </w:rPr>
        <w:t>Aclamação ao Evangelho: Aleluia…</w:t>
      </w:r>
    </w:p>
    <w:p w14:paraId="5902839A" w14:textId="77777777" w:rsidR="008117E1" w:rsidRDefault="008117E1" w:rsidP="00085EBA">
      <w:pPr>
        <w:spacing w:after="0" w:line="360" w:lineRule="auto"/>
        <w:rPr>
          <w:rFonts w:asciiTheme="majorHAnsi" w:hAnsiTheme="majorHAnsi"/>
          <w:b/>
          <w:bCs/>
        </w:rPr>
      </w:pPr>
    </w:p>
    <w:p w14:paraId="17E94A79" w14:textId="5C3ADB78" w:rsidR="00085EBA" w:rsidRPr="00085EBA" w:rsidRDefault="0079567E" w:rsidP="00085EBA">
      <w:pPr>
        <w:spacing w:after="0" w:line="360" w:lineRule="auto"/>
        <w:rPr>
          <w:rFonts w:asciiTheme="majorHAnsi" w:hAnsiTheme="majorHAnsi"/>
          <w:color w:val="FF0000"/>
        </w:rPr>
      </w:pPr>
      <w:r w:rsidRPr="00085EBA">
        <w:rPr>
          <w:rFonts w:asciiTheme="majorHAnsi" w:hAnsiTheme="majorHAnsi"/>
          <w:b/>
          <w:bCs/>
        </w:rPr>
        <w:t xml:space="preserve">Evangelho </w:t>
      </w:r>
      <w:r w:rsidR="00085EBA" w:rsidRPr="00085EBA">
        <w:rPr>
          <w:rFonts w:asciiTheme="majorHAnsi" w:hAnsiTheme="majorHAnsi"/>
          <w:color w:val="FF0000"/>
        </w:rPr>
        <w:t>– leitura integral</w:t>
      </w:r>
    </w:p>
    <w:p w14:paraId="56F3A62C" w14:textId="77777777" w:rsidR="008117E1" w:rsidRDefault="008117E1" w:rsidP="00085EBA">
      <w:pPr>
        <w:spacing w:after="0" w:line="360" w:lineRule="auto"/>
        <w:rPr>
          <w:rFonts w:asciiTheme="majorHAnsi" w:hAnsiTheme="majorHAnsi"/>
          <w:b/>
          <w:bCs/>
        </w:rPr>
      </w:pPr>
    </w:p>
    <w:p w14:paraId="3FDB0B4D" w14:textId="73213136" w:rsidR="0079567E" w:rsidRPr="00085EBA" w:rsidRDefault="0079567E" w:rsidP="00085EBA">
      <w:pPr>
        <w:spacing w:after="0" w:line="360" w:lineRule="auto"/>
        <w:rPr>
          <w:rFonts w:asciiTheme="majorHAnsi" w:hAnsiTheme="majorHAnsi"/>
          <w:b/>
          <w:bCs/>
        </w:rPr>
      </w:pPr>
      <w:r w:rsidRPr="00085EBA">
        <w:rPr>
          <w:rFonts w:asciiTheme="majorHAnsi" w:hAnsiTheme="majorHAnsi"/>
          <w:b/>
          <w:bCs/>
        </w:rPr>
        <w:t>Homilia</w:t>
      </w:r>
    </w:p>
    <w:p w14:paraId="2EE70DF2" w14:textId="779472B0" w:rsidR="0079567E" w:rsidRPr="0079567E" w:rsidRDefault="0079567E" w:rsidP="0079567E">
      <w:pPr>
        <w:spacing w:after="0" w:line="360" w:lineRule="auto"/>
        <w:jc w:val="center"/>
        <w:rPr>
          <w:rFonts w:ascii="Aptos Display" w:hAnsi="Aptos Display"/>
          <w:color w:val="FF0000"/>
          <w:sz w:val="18"/>
          <w:szCs w:val="18"/>
        </w:rPr>
      </w:pPr>
      <w:r>
        <w:rPr>
          <w:rFonts w:ascii="Aptos Display" w:hAnsi="Aptos Display"/>
          <w:b/>
          <w:smallCaps/>
          <w:sz w:val="20"/>
          <w:szCs w:val="20"/>
        </w:rPr>
        <w:br w:type="page"/>
      </w:r>
      <w:r w:rsidRPr="00914D8F">
        <w:rPr>
          <w:rFonts w:ascii="Aptos Display" w:hAnsi="Aptos Display"/>
          <w:color w:val="FF0000"/>
          <w:sz w:val="18"/>
          <w:szCs w:val="18"/>
        </w:rPr>
        <w:lastRenderedPageBreak/>
        <w:t xml:space="preserve"> </w:t>
      </w:r>
      <w:r w:rsidRPr="00914D8F">
        <w:rPr>
          <w:rFonts w:ascii="Aptos Display" w:hAnsi="Aptos Display"/>
          <w:b/>
          <w:smallCaps/>
          <w:sz w:val="20"/>
          <w:szCs w:val="20"/>
        </w:rPr>
        <w:t>Homilia na Solenidade da Santíssima Trindade B 2024</w:t>
      </w:r>
    </w:p>
    <w:p w14:paraId="710EC704" w14:textId="77777777" w:rsidR="0079567E" w:rsidRPr="009B348A" w:rsidRDefault="0079567E" w:rsidP="0079567E">
      <w:pPr>
        <w:spacing w:after="0" w:line="360" w:lineRule="auto"/>
        <w:jc w:val="center"/>
        <w:rPr>
          <w:rFonts w:ascii="Aptos Display" w:hAnsi="Aptos Display"/>
          <w:bCs/>
          <w:color w:val="FF0000"/>
          <w:sz w:val="20"/>
          <w:szCs w:val="20"/>
        </w:rPr>
      </w:pPr>
      <w:r w:rsidRPr="009B348A">
        <w:rPr>
          <w:rFonts w:ascii="Aptos Display" w:hAnsi="Aptos Display"/>
          <w:bCs/>
          <w:color w:val="FF0000"/>
          <w:sz w:val="20"/>
          <w:szCs w:val="20"/>
        </w:rPr>
        <w:t>Missas com a Catequese</w:t>
      </w:r>
    </w:p>
    <w:p w14:paraId="5EF5D6F1" w14:textId="77777777" w:rsidR="0079567E" w:rsidRDefault="0079567E" w:rsidP="0079567E">
      <w:pPr>
        <w:spacing w:after="0" w:line="360" w:lineRule="auto"/>
        <w:jc w:val="both"/>
        <w:rPr>
          <w:rFonts w:ascii="Aptos Display" w:hAnsi="Aptos Display"/>
          <w:b/>
          <w:color w:val="FF0000"/>
          <w:sz w:val="20"/>
          <w:szCs w:val="20"/>
        </w:rPr>
      </w:pPr>
    </w:p>
    <w:p w14:paraId="1843CA5F" w14:textId="4F2BFD06" w:rsidR="0079567E" w:rsidRPr="0043588C" w:rsidRDefault="0079567E" w:rsidP="0079567E">
      <w:pPr>
        <w:spacing w:after="0" w:line="360" w:lineRule="auto"/>
        <w:jc w:val="both"/>
        <w:rPr>
          <w:rFonts w:ascii="Aptos Display" w:hAnsi="Aptos Display"/>
          <w:bCs/>
          <w:sz w:val="20"/>
          <w:szCs w:val="20"/>
        </w:rPr>
      </w:pPr>
      <w:r w:rsidRPr="0043588C">
        <w:rPr>
          <w:rFonts w:ascii="Aptos Display" w:hAnsi="Aptos Display"/>
          <w:b/>
          <w:color w:val="FF0000"/>
          <w:sz w:val="20"/>
          <w:szCs w:val="20"/>
        </w:rPr>
        <w:t>1.</w:t>
      </w:r>
      <w:r w:rsidRPr="0043588C">
        <w:rPr>
          <w:rFonts w:ascii="Aptos Display" w:hAnsi="Aptos Display"/>
          <w:bCs/>
          <w:sz w:val="20"/>
          <w:szCs w:val="20"/>
        </w:rPr>
        <w:t xml:space="preserve"> Não há duas sem três. E três é a conta que Deus fez! </w:t>
      </w:r>
      <w:r>
        <w:rPr>
          <w:rFonts w:ascii="Aptos Display" w:hAnsi="Aptos Display"/>
          <w:bCs/>
          <w:sz w:val="20"/>
          <w:szCs w:val="20"/>
        </w:rPr>
        <w:t xml:space="preserve"> </w:t>
      </w:r>
      <w:r w:rsidRPr="0043588C">
        <w:rPr>
          <w:rFonts w:ascii="Aptos Display" w:hAnsi="Aptos Display"/>
          <w:bCs/>
          <w:i/>
          <w:iCs/>
          <w:sz w:val="20"/>
          <w:szCs w:val="20"/>
        </w:rPr>
        <w:t>Pai, Filho e Espírito Santo!</w:t>
      </w:r>
      <w:r w:rsidRPr="0043588C">
        <w:rPr>
          <w:rFonts w:ascii="Aptos Display" w:hAnsi="Aptos Display"/>
          <w:bCs/>
          <w:sz w:val="20"/>
          <w:szCs w:val="20"/>
        </w:rPr>
        <w:t xml:space="preserve"> </w:t>
      </w:r>
      <w:r w:rsidRPr="0043588C">
        <w:rPr>
          <w:rFonts w:ascii="Aptos Display" w:hAnsi="Aptos Display"/>
          <w:bCs/>
          <w:i/>
          <w:iCs/>
          <w:sz w:val="20"/>
          <w:szCs w:val="20"/>
        </w:rPr>
        <w:t>Oh Santíssima Trindade!</w:t>
      </w:r>
      <w:r w:rsidRPr="0043588C">
        <w:rPr>
          <w:rFonts w:ascii="Aptos Display" w:hAnsi="Aptos Display"/>
          <w:bCs/>
          <w:sz w:val="20"/>
          <w:szCs w:val="20"/>
        </w:rPr>
        <w:t xml:space="preserve"> </w:t>
      </w:r>
      <w:r>
        <w:rPr>
          <w:rFonts w:ascii="Aptos Display" w:hAnsi="Aptos Display"/>
          <w:bCs/>
          <w:sz w:val="20"/>
          <w:szCs w:val="20"/>
        </w:rPr>
        <w:t xml:space="preserve">Pensemos nisto: </w:t>
      </w:r>
      <w:r w:rsidRPr="008C1A72">
        <w:rPr>
          <w:rFonts w:ascii="Aptos Display" w:hAnsi="Aptos Display"/>
          <w:bCs/>
          <w:sz w:val="20"/>
          <w:szCs w:val="20"/>
        </w:rPr>
        <w:t xml:space="preserve">Se Deus fosse uma </w:t>
      </w:r>
      <w:r>
        <w:rPr>
          <w:rFonts w:ascii="Aptos Display" w:hAnsi="Aptos Display"/>
          <w:bCs/>
          <w:sz w:val="20"/>
          <w:szCs w:val="20"/>
        </w:rPr>
        <w:t xml:space="preserve">só </w:t>
      </w:r>
      <w:r w:rsidRPr="008C1A72">
        <w:rPr>
          <w:rFonts w:ascii="Aptos Display" w:hAnsi="Aptos Display"/>
          <w:bCs/>
          <w:sz w:val="20"/>
          <w:szCs w:val="20"/>
        </w:rPr>
        <w:t>Pessoa</w:t>
      </w:r>
      <w:r>
        <w:rPr>
          <w:rFonts w:ascii="Aptos Display" w:hAnsi="Aptos Display"/>
          <w:bCs/>
          <w:sz w:val="20"/>
          <w:szCs w:val="20"/>
        </w:rPr>
        <w:t xml:space="preserve"> ou uma Pessoa só, </w:t>
      </w:r>
      <w:r w:rsidRPr="008C1A72">
        <w:rPr>
          <w:rFonts w:ascii="Aptos Display" w:hAnsi="Aptos Display"/>
          <w:bCs/>
          <w:sz w:val="20"/>
          <w:szCs w:val="20"/>
        </w:rPr>
        <w:t xml:space="preserve">o </w:t>
      </w:r>
      <w:r>
        <w:rPr>
          <w:rFonts w:ascii="Aptos Display" w:hAnsi="Aptos Display"/>
          <w:bCs/>
          <w:sz w:val="20"/>
          <w:szCs w:val="20"/>
        </w:rPr>
        <w:t xml:space="preserve">Todo-Poderoso, </w:t>
      </w:r>
      <w:r w:rsidRPr="008C1A72">
        <w:rPr>
          <w:rFonts w:ascii="Aptos Display" w:hAnsi="Aptos Display"/>
          <w:bCs/>
          <w:sz w:val="20"/>
          <w:szCs w:val="20"/>
        </w:rPr>
        <w:t xml:space="preserve">isolado na sua Omnipotência divina, seria </w:t>
      </w:r>
      <w:r>
        <w:rPr>
          <w:rFonts w:ascii="Aptos Display" w:hAnsi="Aptos Display"/>
          <w:bCs/>
          <w:sz w:val="20"/>
          <w:szCs w:val="20"/>
        </w:rPr>
        <w:t xml:space="preserve">então </w:t>
      </w:r>
      <w:r w:rsidRPr="008C1A72">
        <w:rPr>
          <w:rFonts w:ascii="Aptos Display" w:hAnsi="Aptos Display"/>
          <w:bCs/>
          <w:sz w:val="20"/>
          <w:szCs w:val="20"/>
        </w:rPr>
        <w:t xml:space="preserve">um </w:t>
      </w:r>
      <w:r w:rsidRPr="008C1A72">
        <w:rPr>
          <w:rFonts w:ascii="Aptos Display" w:hAnsi="Aptos Display"/>
          <w:bCs/>
          <w:i/>
          <w:iCs/>
          <w:sz w:val="20"/>
          <w:szCs w:val="20"/>
        </w:rPr>
        <w:t>«</w:t>
      </w:r>
      <w:r w:rsidRPr="008C1A72">
        <w:rPr>
          <w:rFonts w:ascii="Aptos Display" w:hAnsi="Aptos Display"/>
          <w:b/>
          <w:i/>
          <w:iCs/>
          <w:sz w:val="20"/>
          <w:szCs w:val="20"/>
        </w:rPr>
        <w:t>Deus-selfie</w:t>
      </w:r>
      <w:r w:rsidRPr="008C1A72">
        <w:rPr>
          <w:rFonts w:ascii="Aptos Display" w:hAnsi="Aptos Display"/>
          <w:bCs/>
          <w:sz w:val="20"/>
          <w:szCs w:val="20"/>
        </w:rPr>
        <w:t>», um Abismo de egoísmo e de solidão</w:t>
      </w:r>
      <w:r>
        <w:rPr>
          <w:rFonts w:ascii="Aptos Display" w:hAnsi="Aptos Display"/>
          <w:bCs/>
          <w:sz w:val="20"/>
          <w:szCs w:val="20"/>
        </w:rPr>
        <w:t xml:space="preserve"> e não um Deus Pai e Criador</w:t>
      </w:r>
      <w:r w:rsidRPr="0043588C">
        <w:rPr>
          <w:rFonts w:ascii="Aptos Display" w:hAnsi="Aptos Display"/>
          <w:bCs/>
          <w:sz w:val="20"/>
          <w:szCs w:val="20"/>
        </w:rPr>
        <w:t xml:space="preserve">. Se Deus fosse apenas uma relação eterna entre duas pessoas distintas, o Pai e o Filho, a olharem eternamente um para o outro, sem olharem para nós, então este seria um </w:t>
      </w:r>
      <w:r w:rsidRPr="0043588C">
        <w:rPr>
          <w:rFonts w:ascii="Aptos Display" w:hAnsi="Aptos Display"/>
          <w:bCs/>
          <w:i/>
          <w:iCs/>
          <w:sz w:val="20"/>
          <w:szCs w:val="20"/>
        </w:rPr>
        <w:t>«</w:t>
      </w:r>
      <w:r w:rsidRPr="0043588C">
        <w:rPr>
          <w:rFonts w:ascii="Aptos Display" w:hAnsi="Aptos Display"/>
          <w:b/>
          <w:i/>
          <w:iCs/>
          <w:sz w:val="20"/>
          <w:szCs w:val="20"/>
        </w:rPr>
        <w:t>Deus-espelho</w:t>
      </w:r>
      <w:r w:rsidRPr="0043588C">
        <w:rPr>
          <w:rFonts w:ascii="Aptos Display" w:hAnsi="Aptos Display"/>
          <w:bCs/>
          <w:sz w:val="20"/>
          <w:szCs w:val="20"/>
        </w:rPr>
        <w:t xml:space="preserve">», </w:t>
      </w:r>
      <w:r>
        <w:rPr>
          <w:rFonts w:ascii="Aptos Display" w:hAnsi="Aptos Display"/>
          <w:bCs/>
          <w:sz w:val="20"/>
          <w:szCs w:val="20"/>
        </w:rPr>
        <w:t xml:space="preserve">seria </w:t>
      </w:r>
      <w:r w:rsidRPr="0043588C">
        <w:rPr>
          <w:rFonts w:ascii="Aptos Display" w:hAnsi="Aptos Display"/>
          <w:bCs/>
          <w:sz w:val="20"/>
          <w:szCs w:val="20"/>
        </w:rPr>
        <w:t>um amor em circuito fechado, um amor inquinado</w:t>
      </w:r>
      <w:r>
        <w:rPr>
          <w:rFonts w:ascii="Aptos Display" w:hAnsi="Aptos Display"/>
          <w:bCs/>
          <w:sz w:val="20"/>
          <w:szCs w:val="20"/>
        </w:rPr>
        <w:t xml:space="preserve"> e não o Amor amado</w:t>
      </w:r>
      <w:r w:rsidRPr="0043588C">
        <w:rPr>
          <w:rFonts w:ascii="Aptos Display" w:hAnsi="Aptos Display"/>
          <w:bCs/>
          <w:sz w:val="20"/>
          <w:szCs w:val="20"/>
        </w:rPr>
        <w:t xml:space="preserve">! Mas não! Graças a uma terceira pessoa divina, graças ao Espírito Santo, </w:t>
      </w:r>
      <w:r w:rsidRPr="009C0EEF">
        <w:rPr>
          <w:rFonts w:ascii="Aptos Display" w:hAnsi="Aptos Display"/>
          <w:b/>
          <w:i/>
          <w:iCs/>
          <w:sz w:val="20"/>
          <w:szCs w:val="20"/>
        </w:rPr>
        <w:t>Deus é Amor</w:t>
      </w:r>
      <w:r>
        <w:rPr>
          <w:rFonts w:ascii="Aptos Display" w:hAnsi="Aptos Display"/>
          <w:bCs/>
          <w:sz w:val="20"/>
          <w:szCs w:val="20"/>
        </w:rPr>
        <w:t xml:space="preserve">: </w:t>
      </w:r>
      <w:r w:rsidRPr="0043588C">
        <w:rPr>
          <w:rFonts w:ascii="Aptos Display" w:hAnsi="Aptos Display"/>
          <w:bCs/>
          <w:sz w:val="20"/>
          <w:szCs w:val="20"/>
        </w:rPr>
        <w:t xml:space="preserve">um Amor em eterno movimento de saída de Si mesmo, </w:t>
      </w:r>
      <w:r>
        <w:rPr>
          <w:rFonts w:ascii="Aptos Display" w:hAnsi="Aptos Display"/>
          <w:bCs/>
          <w:sz w:val="20"/>
          <w:szCs w:val="20"/>
        </w:rPr>
        <w:t xml:space="preserve">um Amor </w:t>
      </w:r>
      <w:r w:rsidRPr="0043588C">
        <w:rPr>
          <w:rFonts w:ascii="Aptos Display" w:hAnsi="Aptos Display"/>
          <w:bCs/>
          <w:sz w:val="20"/>
          <w:szCs w:val="20"/>
        </w:rPr>
        <w:t xml:space="preserve">derramado sobre o mundo, transvasado e a circular em nossos corações. </w:t>
      </w:r>
      <w:r w:rsidRPr="009C0EEF">
        <w:rPr>
          <w:rFonts w:ascii="Aptos Display" w:hAnsi="Aptos Display"/>
          <w:bCs/>
          <w:sz w:val="20"/>
          <w:szCs w:val="20"/>
        </w:rPr>
        <w:t>Na verdade, não há duas pessoas sem três. E três é a conta que Deus fez!</w:t>
      </w:r>
    </w:p>
    <w:p w14:paraId="7BB76AC9" w14:textId="77777777" w:rsidR="0079567E" w:rsidRPr="0043588C" w:rsidRDefault="0079567E" w:rsidP="0079567E">
      <w:pPr>
        <w:spacing w:after="0" w:line="360" w:lineRule="auto"/>
        <w:jc w:val="both"/>
        <w:rPr>
          <w:rFonts w:ascii="Aptos Display" w:hAnsi="Aptos Display"/>
          <w:bCs/>
          <w:sz w:val="10"/>
          <w:szCs w:val="10"/>
        </w:rPr>
      </w:pPr>
    </w:p>
    <w:p w14:paraId="46889DC6" w14:textId="77777777" w:rsidR="0079567E" w:rsidRPr="0043588C" w:rsidRDefault="0079567E" w:rsidP="0079567E">
      <w:pPr>
        <w:spacing w:after="0" w:line="360" w:lineRule="auto"/>
        <w:jc w:val="both"/>
        <w:rPr>
          <w:rFonts w:ascii="Aptos Display" w:hAnsi="Aptos Display"/>
          <w:bCs/>
          <w:sz w:val="20"/>
          <w:szCs w:val="20"/>
        </w:rPr>
      </w:pPr>
      <w:r w:rsidRPr="0043588C">
        <w:rPr>
          <w:rFonts w:ascii="Aptos Display" w:hAnsi="Aptos Display"/>
          <w:b/>
          <w:color w:val="FF0000"/>
          <w:sz w:val="20"/>
          <w:szCs w:val="20"/>
        </w:rPr>
        <w:t>2.</w:t>
      </w:r>
      <w:r w:rsidRPr="0043588C">
        <w:rPr>
          <w:rFonts w:ascii="Aptos Display" w:hAnsi="Aptos Display"/>
          <w:bCs/>
          <w:sz w:val="20"/>
          <w:szCs w:val="20"/>
        </w:rPr>
        <w:t xml:space="preserve"> </w:t>
      </w:r>
      <w:r>
        <w:rPr>
          <w:rFonts w:ascii="Aptos Display" w:hAnsi="Aptos Display"/>
          <w:bCs/>
          <w:sz w:val="20"/>
          <w:szCs w:val="20"/>
        </w:rPr>
        <w:t xml:space="preserve">E perguntar-me-eis:  </w:t>
      </w:r>
      <w:r w:rsidRPr="00914D8F">
        <w:rPr>
          <w:rFonts w:ascii="Aptos Display" w:hAnsi="Aptos Display"/>
          <w:b/>
          <w:i/>
          <w:iCs/>
          <w:sz w:val="20"/>
          <w:szCs w:val="20"/>
        </w:rPr>
        <w:t xml:space="preserve">onde podemos nós ver refletido este Amor que é Deus, que há em Deus? Como o podemos ver e viver? </w:t>
      </w:r>
    </w:p>
    <w:p w14:paraId="02199F68" w14:textId="77777777" w:rsidR="0079567E" w:rsidRPr="000822FC" w:rsidRDefault="0079567E" w:rsidP="0079567E">
      <w:pPr>
        <w:spacing w:after="0" w:line="360" w:lineRule="auto"/>
        <w:jc w:val="both"/>
        <w:rPr>
          <w:rFonts w:ascii="Aptos Display" w:hAnsi="Aptos Display"/>
          <w:bCs/>
          <w:sz w:val="10"/>
          <w:szCs w:val="10"/>
        </w:rPr>
      </w:pPr>
    </w:p>
    <w:p w14:paraId="2C051088" w14:textId="77777777" w:rsidR="0079567E" w:rsidRPr="0043588C" w:rsidRDefault="0079567E" w:rsidP="0079567E">
      <w:pPr>
        <w:spacing w:after="0" w:line="360" w:lineRule="auto"/>
        <w:jc w:val="both"/>
        <w:rPr>
          <w:rFonts w:ascii="Aptos Display" w:hAnsi="Aptos Display"/>
          <w:bCs/>
          <w:sz w:val="20"/>
          <w:szCs w:val="20"/>
        </w:rPr>
      </w:pPr>
      <w:r w:rsidRPr="0022503F">
        <w:rPr>
          <w:rFonts w:ascii="Aptos Display" w:hAnsi="Aptos Display"/>
          <w:bCs/>
          <w:color w:val="FF0000"/>
          <w:sz w:val="20"/>
          <w:szCs w:val="20"/>
        </w:rPr>
        <w:t>2.1.</w:t>
      </w:r>
      <w:r w:rsidRPr="0043588C">
        <w:rPr>
          <w:rFonts w:ascii="Aptos Display" w:hAnsi="Aptos Display"/>
          <w:bCs/>
          <w:sz w:val="20"/>
          <w:szCs w:val="20"/>
        </w:rPr>
        <w:t xml:space="preserve"> </w:t>
      </w:r>
      <w:r>
        <w:rPr>
          <w:rFonts w:ascii="Aptos Display" w:hAnsi="Aptos Display"/>
          <w:bCs/>
          <w:sz w:val="20"/>
          <w:szCs w:val="20"/>
        </w:rPr>
        <w:t>V</w:t>
      </w:r>
      <w:r w:rsidRPr="0043588C">
        <w:rPr>
          <w:rFonts w:ascii="Aptos Display" w:hAnsi="Aptos Display"/>
          <w:bCs/>
          <w:sz w:val="20"/>
          <w:szCs w:val="20"/>
        </w:rPr>
        <w:t>emo-lo e vivemo-lo, em cada pessoa humana, criada à imagem e semelhança de Deus. Cada pessoa só é verdadeiramente</w:t>
      </w:r>
      <w:r>
        <w:rPr>
          <w:rFonts w:ascii="Aptos Display" w:hAnsi="Aptos Display"/>
          <w:bCs/>
          <w:sz w:val="20"/>
          <w:szCs w:val="20"/>
        </w:rPr>
        <w:t xml:space="preserve"> pessoa</w:t>
      </w:r>
      <w:r w:rsidRPr="0043588C">
        <w:rPr>
          <w:rFonts w:ascii="Aptos Display" w:hAnsi="Aptos Display"/>
          <w:bCs/>
          <w:sz w:val="20"/>
          <w:szCs w:val="20"/>
        </w:rPr>
        <w:t xml:space="preserve">, na medida em que vive em </w:t>
      </w:r>
      <w:r w:rsidRPr="0043588C">
        <w:rPr>
          <w:rFonts w:ascii="Aptos Display" w:hAnsi="Aptos Display"/>
          <w:bCs/>
          <w:i/>
          <w:iCs/>
          <w:sz w:val="20"/>
          <w:szCs w:val="20"/>
        </w:rPr>
        <w:t>relação</w:t>
      </w:r>
      <w:r w:rsidRPr="0043588C">
        <w:rPr>
          <w:rFonts w:ascii="Aptos Display" w:hAnsi="Aptos Display"/>
          <w:bCs/>
          <w:sz w:val="20"/>
          <w:szCs w:val="20"/>
        </w:rPr>
        <w:t xml:space="preserve"> com as demais, não como uma ilha, </w:t>
      </w:r>
      <w:r>
        <w:rPr>
          <w:rFonts w:ascii="Aptos Display" w:hAnsi="Aptos Display"/>
          <w:bCs/>
          <w:sz w:val="20"/>
          <w:szCs w:val="20"/>
        </w:rPr>
        <w:t xml:space="preserve">isolada, </w:t>
      </w:r>
      <w:r w:rsidRPr="0043588C">
        <w:rPr>
          <w:rFonts w:ascii="Aptos Display" w:hAnsi="Aptos Display"/>
          <w:bCs/>
          <w:sz w:val="20"/>
          <w:szCs w:val="20"/>
        </w:rPr>
        <w:t xml:space="preserve">mas em saída de si mesma, em busca </w:t>
      </w:r>
      <w:r>
        <w:rPr>
          <w:rFonts w:ascii="Aptos Display" w:hAnsi="Aptos Display"/>
          <w:bCs/>
          <w:sz w:val="20"/>
          <w:szCs w:val="20"/>
        </w:rPr>
        <w:t>do bem dos outros</w:t>
      </w:r>
      <w:r w:rsidRPr="0043588C">
        <w:rPr>
          <w:rFonts w:ascii="Aptos Display" w:hAnsi="Aptos Display"/>
          <w:bCs/>
          <w:sz w:val="20"/>
          <w:szCs w:val="20"/>
        </w:rPr>
        <w:t xml:space="preserve">; </w:t>
      </w:r>
      <w:r>
        <w:rPr>
          <w:rFonts w:ascii="Aptos Display" w:hAnsi="Aptos Display"/>
          <w:bCs/>
          <w:sz w:val="20"/>
          <w:szCs w:val="20"/>
        </w:rPr>
        <w:t>portanto, não nos isolemos dos outros, nem desprezemos os outros. Sejamos uns para os outros, uns com os outros, uns pelos outros.</w:t>
      </w:r>
    </w:p>
    <w:p w14:paraId="5957EA47" w14:textId="77777777" w:rsidR="0079567E" w:rsidRPr="000822FC" w:rsidRDefault="0079567E" w:rsidP="0079567E">
      <w:pPr>
        <w:spacing w:after="0" w:line="360" w:lineRule="auto"/>
        <w:jc w:val="both"/>
        <w:rPr>
          <w:rFonts w:ascii="Aptos Display" w:hAnsi="Aptos Display"/>
          <w:bCs/>
          <w:sz w:val="10"/>
          <w:szCs w:val="10"/>
        </w:rPr>
      </w:pPr>
    </w:p>
    <w:p w14:paraId="1CC39178" w14:textId="77777777" w:rsidR="0079567E" w:rsidRDefault="0079567E" w:rsidP="0079567E">
      <w:pPr>
        <w:spacing w:after="0" w:line="360" w:lineRule="auto"/>
        <w:jc w:val="both"/>
        <w:rPr>
          <w:rFonts w:ascii="Aptos Display" w:hAnsi="Aptos Display"/>
          <w:bCs/>
          <w:sz w:val="20"/>
          <w:szCs w:val="20"/>
        </w:rPr>
      </w:pPr>
      <w:r w:rsidRPr="0022503F">
        <w:rPr>
          <w:rFonts w:ascii="Aptos Display" w:hAnsi="Aptos Display"/>
          <w:bCs/>
          <w:color w:val="FF0000"/>
          <w:sz w:val="20"/>
          <w:szCs w:val="20"/>
        </w:rPr>
        <w:t>2.2.</w:t>
      </w:r>
      <w:r w:rsidRPr="0043588C">
        <w:rPr>
          <w:rFonts w:ascii="Aptos Display" w:hAnsi="Aptos Display"/>
          <w:bCs/>
          <w:sz w:val="20"/>
          <w:szCs w:val="20"/>
        </w:rPr>
        <w:t xml:space="preserve"> </w:t>
      </w:r>
      <w:r>
        <w:rPr>
          <w:rFonts w:ascii="Aptos Display" w:hAnsi="Aptos Display"/>
          <w:bCs/>
          <w:sz w:val="20"/>
          <w:szCs w:val="20"/>
        </w:rPr>
        <w:t>V</w:t>
      </w:r>
      <w:r w:rsidRPr="0043588C">
        <w:rPr>
          <w:rFonts w:ascii="Aptos Display" w:hAnsi="Aptos Display"/>
          <w:bCs/>
          <w:sz w:val="20"/>
          <w:szCs w:val="20"/>
        </w:rPr>
        <w:t>emo-lo e vivemo-lo em tantas vidas humanas</w:t>
      </w:r>
      <w:r>
        <w:rPr>
          <w:rFonts w:ascii="Aptos Display" w:hAnsi="Aptos Display"/>
          <w:bCs/>
          <w:sz w:val="20"/>
          <w:szCs w:val="20"/>
        </w:rPr>
        <w:t>,</w:t>
      </w:r>
      <w:r w:rsidRPr="0043588C">
        <w:rPr>
          <w:rFonts w:ascii="Aptos Display" w:hAnsi="Aptos Display"/>
          <w:bCs/>
          <w:sz w:val="20"/>
          <w:szCs w:val="20"/>
        </w:rPr>
        <w:t xml:space="preserve"> feitas de entrega desinteressada, de doação desmedida, de alegria partilhada, em que cada pessoa sabe dar-se aos outros e se abre para receber o amor dos outros; </w:t>
      </w:r>
      <w:r>
        <w:rPr>
          <w:rFonts w:ascii="Aptos Display" w:hAnsi="Aptos Display"/>
          <w:bCs/>
          <w:sz w:val="20"/>
          <w:szCs w:val="20"/>
        </w:rPr>
        <w:t xml:space="preserve">que bonito é ver o amor a circular, a passar entre uns e outros, de uns para os outros. Não nos fechemos sobre nós próprios; apreciemos sempre os outros, nas suas diferenças, nas suas qualidades. </w:t>
      </w:r>
    </w:p>
    <w:p w14:paraId="15B05CBF" w14:textId="77777777" w:rsidR="0079567E" w:rsidRPr="009B348A" w:rsidRDefault="0079567E" w:rsidP="0079567E">
      <w:pPr>
        <w:spacing w:after="0" w:line="360" w:lineRule="auto"/>
        <w:jc w:val="both"/>
        <w:rPr>
          <w:rFonts w:ascii="Aptos Display" w:hAnsi="Aptos Display"/>
          <w:bCs/>
          <w:sz w:val="10"/>
          <w:szCs w:val="10"/>
        </w:rPr>
      </w:pPr>
    </w:p>
    <w:p w14:paraId="29E2CF0C" w14:textId="77777777" w:rsidR="0079567E" w:rsidRDefault="0079567E" w:rsidP="0079567E">
      <w:pPr>
        <w:spacing w:after="0" w:line="360" w:lineRule="auto"/>
        <w:jc w:val="both"/>
        <w:rPr>
          <w:rFonts w:ascii="Aptos Display" w:hAnsi="Aptos Display"/>
          <w:bCs/>
          <w:sz w:val="20"/>
          <w:szCs w:val="20"/>
        </w:rPr>
      </w:pPr>
      <w:r w:rsidRPr="0022503F">
        <w:rPr>
          <w:rFonts w:ascii="Aptos Display" w:hAnsi="Aptos Display"/>
          <w:bCs/>
          <w:color w:val="FF0000"/>
          <w:sz w:val="20"/>
          <w:szCs w:val="20"/>
        </w:rPr>
        <w:lastRenderedPageBreak/>
        <w:t>2.3.</w:t>
      </w:r>
      <w:r w:rsidRPr="0043588C">
        <w:rPr>
          <w:rFonts w:ascii="Aptos Display" w:hAnsi="Aptos Display"/>
          <w:bCs/>
          <w:sz w:val="20"/>
          <w:szCs w:val="20"/>
        </w:rPr>
        <w:t xml:space="preserve"> </w:t>
      </w:r>
      <w:r>
        <w:rPr>
          <w:rFonts w:ascii="Aptos Display" w:hAnsi="Aptos Display"/>
          <w:bCs/>
          <w:sz w:val="20"/>
          <w:szCs w:val="20"/>
        </w:rPr>
        <w:t>V</w:t>
      </w:r>
      <w:r w:rsidRPr="0043588C">
        <w:rPr>
          <w:rFonts w:ascii="Aptos Display" w:hAnsi="Aptos Display"/>
          <w:bCs/>
          <w:sz w:val="20"/>
          <w:szCs w:val="20"/>
        </w:rPr>
        <w:t>emo-lo e vivemo-lo</w:t>
      </w:r>
      <w:r>
        <w:rPr>
          <w:rFonts w:ascii="Aptos Display" w:hAnsi="Aptos Display"/>
          <w:bCs/>
          <w:sz w:val="20"/>
          <w:szCs w:val="20"/>
        </w:rPr>
        <w:t>, por exemplo,</w:t>
      </w:r>
      <w:r w:rsidRPr="0043588C">
        <w:rPr>
          <w:rFonts w:ascii="Aptos Display" w:hAnsi="Aptos Display"/>
          <w:bCs/>
          <w:sz w:val="20"/>
          <w:szCs w:val="20"/>
        </w:rPr>
        <w:t xml:space="preserve"> no mútuo </w:t>
      </w:r>
      <w:r>
        <w:rPr>
          <w:rFonts w:ascii="Aptos Display" w:hAnsi="Aptos Display"/>
          <w:bCs/>
          <w:sz w:val="20"/>
          <w:szCs w:val="20"/>
        </w:rPr>
        <w:t>entre os</w:t>
      </w:r>
      <w:r w:rsidRPr="0043588C">
        <w:rPr>
          <w:rFonts w:ascii="Aptos Display" w:hAnsi="Aptos Display"/>
          <w:bCs/>
          <w:sz w:val="20"/>
          <w:szCs w:val="20"/>
        </w:rPr>
        <w:t xml:space="preserve"> esposos, </w:t>
      </w:r>
      <w:r>
        <w:rPr>
          <w:rFonts w:ascii="Aptos Display" w:hAnsi="Aptos Display"/>
          <w:bCs/>
          <w:sz w:val="20"/>
          <w:szCs w:val="20"/>
        </w:rPr>
        <w:t>quando este amor é generoso e aberto ao dom de novas vidas</w:t>
      </w:r>
      <w:r w:rsidRPr="0043588C">
        <w:rPr>
          <w:rFonts w:ascii="Aptos Display" w:hAnsi="Aptos Display"/>
          <w:bCs/>
          <w:sz w:val="20"/>
          <w:szCs w:val="20"/>
        </w:rPr>
        <w:t xml:space="preserve">; vemo-lo, de forma </w:t>
      </w:r>
      <w:r>
        <w:rPr>
          <w:rFonts w:ascii="Aptos Display" w:hAnsi="Aptos Display"/>
          <w:bCs/>
          <w:sz w:val="20"/>
          <w:szCs w:val="20"/>
        </w:rPr>
        <w:t xml:space="preserve">muito </w:t>
      </w:r>
      <w:r w:rsidRPr="0043588C">
        <w:rPr>
          <w:rFonts w:ascii="Aptos Display" w:hAnsi="Aptos Display"/>
          <w:bCs/>
          <w:sz w:val="20"/>
          <w:szCs w:val="20"/>
        </w:rPr>
        <w:t>bela, em cada família, unida e reunida pelo amor</w:t>
      </w:r>
      <w:r>
        <w:rPr>
          <w:rFonts w:ascii="Aptos Display" w:hAnsi="Aptos Display"/>
          <w:bCs/>
          <w:sz w:val="20"/>
          <w:szCs w:val="20"/>
        </w:rPr>
        <w:t xml:space="preserve">; uma família </w:t>
      </w:r>
      <w:r w:rsidRPr="0043588C">
        <w:rPr>
          <w:rFonts w:ascii="Aptos Display" w:hAnsi="Aptos Display"/>
          <w:bCs/>
          <w:sz w:val="20"/>
          <w:szCs w:val="20"/>
        </w:rPr>
        <w:t xml:space="preserve">sem fusão nem confusão de pessoas ou de papéis; uma família em que se partilha tudo o que se </w:t>
      </w:r>
      <w:r>
        <w:rPr>
          <w:rFonts w:ascii="Aptos Display" w:hAnsi="Aptos Display"/>
          <w:bCs/>
          <w:sz w:val="20"/>
          <w:szCs w:val="20"/>
        </w:rPr>
        <w:t>é e tudo o que se tem.</w:t>
      </w:r>
    </w:p>
    <w:p w14:paraId="7D2DDA05" w14:textId="77777777" w:rsidR="0079567E" w:rsidRDefault="0079567E" w:rsidP="0079567E">
      <w:pPr>
        <w:spacing w:after="0" w:line="360" w:lineRule="auto"/>
        <w:jc w:val="both"/>
        <w:rPr>
          <w:rFonts w:ascii="Aptos Display" w:hAnsi="Aptos Display"/>
          <w:bCs/>
          <w:sz w:val="20"/>
          <w:szCs w:val="20"/>
        </w:rPr>
      </w:pPr>
    </w:p>
    <w:p w14:paraId="6311E9C6" w14:textId="77777777" w:rsidR="0079567E" w:rsidRPr="0043588C" w:rsidRDefault="0079567E" w:rsidP="0079567E">
      <w:pPr>
        <w:spacing w:after="0" w:line="360" w:lineRule="auto"/>
        <w:jc w:val="both"/>
        <w:rPr>
          <w:rFonts w:ascii="Aptos Display" w:hAnsi="Aptos Display"/>
          <w:bCs/>
          <w:sz w:val="20"/>
          <w:szCs w:val="20"/>
        </w:rPr>
      </w:pPr>
      <w:r>
        <w:rPr>
          <w:rFonts w:ascii="Aptos Display" w:hAnsi="Aptos Display"/>
          <w:bCs/>
          <w:sz w:val="20"/>
          <w:szCs w:val="20"/>
        </w:rPr>
        <w:t xml:space="preserve">Aí, </w:t>
      </w:r>
      <w:r w:rsidRPr="0043588C">
        <w:rPr>
          <w:rFonts w:ascii="Aptos Display" w:hAnsi="Aptos Display"/>
          <w:bCs/>
          <w:sz w:val="20"/>
          <w:szCs w:val="20"/>
        </w:rPr>
        <w:t xml:space="preserve">onde está a força do Amor, que une e distingue, sem fundir nem confundir; aí onde se vive o Amor como dádiva, aceitação e </w:t>
      </w:r>
      <w:r>
        <w:rPr>
          <w:rFonts w:ascii="Aptos Display" w:hAnsi="Aptos Display"/>
          <w:bCs/>
          <w:sz w:val="20"/>
          <w:szCs w:val="20"/>
        </w:rPr>
        <w:t>partilha</w:t>
      </w:r>
      <w:r w:rsidRPr="0043588C">
        <w:rPr>
          <w:rFonts w:ascii="Aptos Display" w:hAnsi="Aptos Display"/>
          <w:bCs/>
          <w:sz w:val="20"/>
          <w:szCs w:val="20"/>
        </w:rPr>
        <w:t>… aí está a circular o amor trinitário de Deus. Na verdade, “</w:t>
      </w:r>
      <w:r>
        <w:rPr>
          <w:rFonts w:ascii="Aptos Display" w:hAnsi="Aptos Display"/>
          <w:bCs/>
          <w:sz w:val="20"/>
          <w:szCs w:val="20"/>
        </w:rPr>
        <w:t>s</w:t>
      </w:r>
      <w:r w:rsidRPr="0043588C">
        <w:rPr>
          <w:rFonts w:ascii="Aptos Display" w:hAnsi="Aptos Display"/>
          <w:bCs/>
          <w:sz w:val="20"/>
          <w:szCs w:val="20"/>
        </w:rPr>
        <w:t xml:space="preserve">e vês a caridade, vês a Trindade” (Santo Agostinho)!  </w:t>
      </w:r>
    </w:p>
    <w:p w14:paraId="414249CA" w14:textId="77777777" w:rsidR="0079567E" w:rsidRDefault="0079567E" w:rsidP="0079567E">
      <w:pPr>
        <w:spacing w:after="0" w:line="360" w:lineRule="auto"/>
        <w:jc w:val="both"/>
        <w:rPr>
          <w:rFonts w:ascii="Aptos Display" w:hAnsi="Aptos Display"/>
          <w:b/>
          <w:sz w:val="20"/>
          <w:szCs w:val="20"/>
        </w:rPr>
      </w:pPr>
    </w:p>
    <w:p w14:paraId="2715A3B3" w14:textId="77777777" w:rsidR="0079567E" w:rsidRDefault="0079567E" w:rsidP="0079567E">
      <w:pPr>
        <w:spacing w:after="0" w:line="360" w:lineRule="auto"/>
        <w:jc w:val="both"/>
        <w:rPr>
          <w:rFonts w:ascii="Aptos Display" w:hAnsi="Aptos Display"/>
          <w:sz w:val="20"/>
          <w:szCs w:val="20"/>
        </w:rPr>
      </w:pPr>
      <w:r w:rsidRPr="0043588C">
        <w:rPr>
          <w:rFonts w:ascii="Aptos Display" w:hAnsi="Aptos Display"/>
          <w:b/>
          <w:color w:val="FF0000"/>
          <w:sz w:val="20"/>
          <w:szCs w:val="20"/>
        </w:rPr>
        <w:t>3.</w:t>
      </w:r>
      <w:r w:rsidRPr="0043588C">
        <w:rPr>
          <w:rFonts w:ascii="Aptos Display" w:hAnsi="Aptos Display"/>
          <w:b/>
          <w:sz w:val="20"/>
          <w:szCs w:val="20"/>
        </w:rPr>
        <w:t xml:space="preserve"> </w:t>
      </w:r>
      <w:r w:rsidRPr="009B348A">
        <w:rPr>
          <w:rFonts w:ascii="Aptos Display" w:hAnsi="Aptos Display"/>
          <w:sz w:val="20"/>
          <w:szCs w:val="20"/>
        </w:rPr>
        <w:t xml:space="preserve">Por fim, </w:t>
      </w:r>
      <w:r w:rsidRPr="009C0EEF">
        <w:rPr>
          <w:rFonts w:ascii="Aptos Display" w:hAnsi="Aptos Display"/>
          <w:b/>
          <w:bCs/>
          <w:sz w:val="20"/>
          <w:szCs w:val="20"/>
        </w:rPr>
        <w:t xml:space="preserve">uma sugestão </w:t>
      </w:r>
      <w:r w:rsidRPr="009B348A">
        <w:rPr>
          <w:rFonts w:ascii="Aptos Display" w:hAnsi="Aptos Display"/>
          <w:sz w:val="20"/>
          <w:szCs w:val="20"/>
        </w:rPr>
        <w:t>para entrarmos, de modo simples e diário, neste mistério da Santíssima Trindade.</w:t>
      </w:r>
      <w:r>
        <w:rPr>
          <w:rFonts w:ascii="Aptos Display" w:hAnsi="Aptos Display"/>
          <w:bCs/>
          <w:sz w:val="20"/>
          <w:szCs w:val="20"/>
        </w:rPr>
        <w:t xml:space="preserve"> </w:t>
      </w:r>
      <w:r w:rsidRPr="00281BAF">
        <w:rPr>
          <w:rFonts w:ascii="Aptos Display" w:hAnsi="Aptos Display"/>
          <w:bCs/>
          <w:sz w:val="20"/>
          <w:szCs w:val="20"/>
        </w:rPr>
        <w:t xml:space="preserve">Neste Ano da Oração, façamos bem e diariamente – pelo menos ao levantar e ao deitar </w:t>
      </w:r>
      <w:r w:rsidRPr="009C0EEF">
        <w:rPr>
          <w:rFonts w:ascii="Aptos Display" w:hAnsi="Aptos Display"/>
          <w:b/>
          <w:sz w:val="20"/>
          <w:szCs w:val="20"/>
        </w:rPr>
        <w:t>– o sinal da Cruz</w:t>
      </w:r>
      <w:r w:rsidRPr="00281BAF">
        <w:rPr>
          <w:rFonts w:ascii="Aptos Display" w:hAnsi="Aptos Display"/>
          <w:sz w:val="20"/>
          <w:szCs w:val="20"/>
        </w:rPr>
        <w:t xml:space="preserve">. </w:t>
      </w:r>
    </w:p>
    <w:p w14:paraId="0435D14A" w14:textId="77777777" w:rsidR="0079567E" w:rsidRDefault="0079567E" w:rsidP="0079567E">
      <w:pPr>
        <w:spacing w:after="0" w:line="360" w:lineRule="auto"/>
        <w:jc w:val="both"/>
        <w:rPr>
          <w:rFonts w:ascii="Aptos Display" w:hAnsi="Aptos Display"/>
          <w:sz w:val="20"/>
          <w:szCs w:val="20"/>
        </w:rPr>
      </w:pPr>
    </w:p>
    <w:p w14:paraId="1FAAAD65" w14:textId="77777777" w:rsidR="0079567E" w:rsidRPr="000822FC" w:rsidRDefault="0079567E" w:rsidP="0079567E">
      <w:pPr>
        <w:spacing w:after="0" w:line="360" w:lineRule="auto"/>
        <w:jc w:val="both"/>
        <w:rPr>
          <w:rFonts w:ascii="Aptos Display" w:hAnsi="Aptos Display"/>
          <w:bCs/>
          <w:sz w:val="20"/>
          <w:szCs w:val="20"/>
        </w:rPr>
      </w:pPr>
      <w:r>
        <w:rPr>
          <w:rFonts w:ascii="Aptos Display" w:hAnsi="Aptos Display"/>
          <w:sz w:val="20"/>
          <w:szCs w:val="20"/>
        </w:rPr>
        <w:t>Rezemos sempre ao Pai, por Jesus Cristo, no Espírito Santo. Quando, pelo sinal da Cruz,</w:t>
      </w:r>
      <w:r w:rsidRPr="00281BAF">
        <w:rPr>
          <w:rFonts w:ascii="Aptos Display" w:hAnsi="Aptos Display"/>
          <w:sz w:val="20"/>
          <w:szCs w:val="20"/>
        </w:rPr>
        <w:t xml:space="preserve"> invoco o nome de Deus Pai, tomo consciência de que sou filho de Deus e não um número ou uma coisa</w:t>
      </w:r>
      <w:r>
        <w:rPr>
          <w:rFonts w:ascii="Aptos Display" w:hAnsi="Aptos Display"/>
          <w:sz w:val="20"/>
          <w:szCs w:val="20"/>
        </w:rPr>
        <w:t xml:space="preserve"> ao acaso</w:t>
      </w:r>
      <w:r w:rsidRPr="00281BAF">
        <w:rPr>
          <w:rFonts w:ascii="Aptos Display" w:hAnsi="Aptos Display"/>
          <w:sz w:val="20"/>
          <w:szCs w:val="20"/>
        </w:rPr>
        <w:t xml:space="preserve">. </w:t>
      </w:r>
      <w:r>
        <w:rPr>
          <w:rFonts w:ascii="Aptos Display" w:hAnsi="Aptos Display"/>
          <w:sz w:val="20"/>
          <w:szCs w:val="20"/>
        </w:rPr>
        <w:t>Quando, pelo sinal da Cruz,</w:t>
      </w:r>
      <w:r w:rsidRPr="00281BAF">
        <w:rPr>
          <w:rFonts w:ascii="Aptos Display" w:hAnsi="Aptos Display"/>
          <w:sz w:val="20"/>
          <w:szCs w:val="20"/>
        </w:rPr>
        <w:t xml:space="preserve"> invoco o nome do Filho, </w:t>
      </w:r>
      <w:r>
        <w:rPr>
          <w:rFonts w:ascii="Aptos Display" w:hAnsi="Aptos Display"/>
          <w:sz w:val="20"/>
          <w:szCs w:val="20"/>
        </w:rPr>
        <w:t xml:space="preserve">recordo que sou e me devo </w:t>
      </w:r>
      <w:r w:rsidRPr="00281BAF">
        <w:rPr>
          <w:rFonts w:ascii="Aptos Display" w:hAnsi="Aptos Display"/>
          <w:sz w:val="20"/>
          <w:szCs w:val="20"/>
        </w:rPr>
        <w:t xml:space="preserve">tornar-me mais irmão de todos. </w:t>
      </w:r>
      <w:r>
        <w:rPr>
          <w:rFonts w:ascii="Aptos Display" w:hAnsi="Aptos Display"/>
          <w:sz w:val="20"/>
          <w:szCs w:val="20"/>
        </w:rPr>
        <w:t xml:space="preserve">Quando, pelo sinal da Cruz, </w:t>
      </w:r>
      <w:r w:rsidRPr="00281BAF">
        <w:rPr>
          <w:rFonts w:ascii="Aptos Display" w:hAnsi="Aptos Display"/>
          <w:sz w:val="20"/>
          <w:szCs w:val="20"/>
        </w:rPr>
        <w:t xml:space="preserve">invoco o nome do Espírito Santo, dou-me conta de </w:t>
      </w:r>
      <w:r>
        <w:rPr>
          <w:rFonts w:ascii="Aptos Display" w:hAnsi="Aptos Display"/>
          <w:sz w:val="20"/>
          <w:szCs w:val="20"/>
        </w:rPr>
        <w:t xml:space="preserve">que não sou apenas </w:t>
      </w:r>
      <w:r w:rsidRPr="00281BAF">
        <w:rPr>
          <w:rFonts w:ascii="Aptos Display" w:hAnsi="Aptos Display"/>
          <w:sz w:val="20"/>
          <w:szCs w:val="20"/>
        </w:rPr>
        <w:t xml:space="preserve">um corpo físico a tratar, mas </w:t>
      </w:r>
      <w:r>
        <w:rPr>
          <w:rFonts w:ascii="Aptos Display" w:hAnsi="Aptos Display"/>
          <w:sz w:val="20"/>
          <w:szCs w:val="20"/>
        </w:rPr>
        <w:t xml:space="preserve">sou </w:t>
      </w:r>
      <w:r w:rsidRPr="00281BAF">
        <w:rPr>
          <w:rFonts w:ascii="Aptos Display" w:hAnsi="Aptos Display"/>
          <w:sz w:val="20"/>
          <w:szCs w:val="20"/>
        </w:rPr>
        <w:t xml:space="preserve">um </w:t>
      </w:r>
      <w:r>
        <w:rPr>
          <w:rFonts w:ascii="Aptos Display" w:hAnsi="Aptos Display"/>
          <w:sz w:val="20"/>
          <w:szCs w:val="20"/>
        </w:rPr>
        <w:t xml:space="preserve">templo vivo, um corpo espiritual a cuidar; sou o </w:t>
      </w:r>
      <w:r w:rsidRPr="00281BAF">
        <w:rPr>
          <w:rFonts w:ascii="Aptos Display" w:hAnsi="Aptos Display"/>
          <w:sz w:val="20"/>
          <w:szCs w:val="20"/>
        </w:rPr>
        <w:t xml:space="preserve">lugar onde o hóspede divino me quer habitar.  </w:t>
      </w:r>
    </w:p>
    <w:p w14:paraId="71CAC74B" w14:textId="77777777" w:rsidR="0079567E" w:rsidRPr="00281BAF" w:rsidRDefault="0079567E" w:rsidP="0079567E">
      <w:pPr>
        <w:spacing w:after="0" w:line="360" w:lineRule="auto"/>
        <w:jc w:val="both"/>
        <w:rPr>
          <w:rFonts w:ascii="Aptos Display" w:hAnsi="Aptos Display"/>
          <w:sz w:val="20"/>
          <w:szCs w:val="20"/>
        </w:rPr>
      </w:pPr>
    </w:p>
    <w:p w14:paraId="0B4C6CA7" w14:textId="77777777" w:rsidR="0079567E" w:rsidRDefault="0079567E" w:rsidP="0079567E">
      <w:pPr>
        <w:spacing w:line="360" w:lineRule="auto"/>
        <w:jc w:val="both"/>
        <w:rPr>
          <w:rFonts w:ascii="Aptos Display" w:hAnsi="Aptos Display"/>
          <w:sz w:val="20"/>
          <w:szCs w:val="20"/>
        </w:rPr>
      </w:pPr>
      <w:r>
        <w:rPr>
          <w:rFonts w:ascii="Aptos Display" w:hAnsi="Aptos Display"/>
          <w:sz w:val="20"/>
          <w:szCs w:val="20"/>
        </w:rPr>
        <w:t>Irmãos e irmãs: q</w:t>
      </w:r>
      <w:r w:rsidRPr="00281BAF">
        <w:rPr>
          <w:rFonts w:ascii="Aptos Display" w:hAnsi="Aptos Display"/>
          <w:sz w:val="20"/>
          <w:szCs w:val="20"/>
        </w:rPr>
        <w:t>ue a nossa vida, imersa pelo Batismo, neste imenso e inesgotável mistério d</w:t>
      </w:r>
      <w:r>
        <w:rPr>
          <w:rFonts w:ascii="Aptos Display" w:hAnsi="Aptos Display"/>
          <w:sz w:val="20"/>
          <w:szCs w:val="20"/>
        </w:rPr>
        <w:t xml:space="preserve">o </w:t>
      </w:r>
      <w:r w:rsidRPr="00281BAF">
        <w:rPr>
          <w:rFonts w:ascii="Aptos Display" w:hAnsi="Aptos Display"/>
          <w:sz w:val="20"/>
          <w:szCs w:val="20"/>
        </w:rPr>
        <w:t>amor</w:t>
      </w:r>
      <w:r>
        <w:rPr>
          <w:rFonts w:ascii="Aptos Display" w:hAnsi="Aptos Display"/>
          <w:sz w:val="20"/>
          <w:szCs w:val="20"/>
        </w:rPr>
        <w:t xml:space="preserve"> de Deus</w:t>
      </w:r>
      <w:r w:rsidRPr="00281BAF">
        <w:rPr>
          <w:rFonts w:ascii="Aptos Display" w:hAnsi="Aptos Display"/>
          <w:sz w:val="20"/>
          <w:szCs w:val="20"/>
        </w:rPr>
        <w:t>, seja</w:t>
      </w:r>
      <w:r>
        <w:rPr>
          <w:rFonts w:ascii="Aptos Display" w:hAnsi="Aptos Display"/>
          <w:sz w:val="20"/>
          <w:szCs w:val="20"/>
        </w:rPr>
        <w:t xml:space="preserve"> uma vida por amor e assim se torne </w:t>
      </w:r>
      <w:r w:rsidRPr="00281BAF">
        <w:rPr>
          <w:rFonts w:ascii="Aptos Display" w:hAnsi="Aptos Display"/>
          <w:sz w:val="20"/>
          <w:szCs w:val="20"/>
        </w:rPr>
        <w:t>um Hino de Glória ao Pai e ao Filho e ao Espírito Santo. Ámen.</w:t>
      </w:r>
    </w:p>
    <w:p w14:paraId="0DF1056F" w14:textId="77777777" w:rsidR="0079567E" w:rsidRDefault="0079567E" w:rsidP="0079567E">
      <w:pPr>
        <w:spacing w:line="360" w:lineRule="auto"/>
        <w:jc w:val="both"/>
        <w:rPr>
          <w:rFonts w:ascii="Aptos Display" w:hAnsi="Aptos Display"/>
          <w:sz w:val="20"/>
          <w:szCs w:val="20"/>
        </w:rPr>
      </w:pPr>
    </w:p>
    <w:p w14:paraId="726A20BA" w14:textId="77777777" w:rsidR="0079567E" w:rsidRPr="00914D8F" w:rsidRDefault="0079567E" w:rsidP="0079567E">
      <w:pPr>
        <w:spacing w:line="360" w:lineRule="auto"/>
        <w:jc w:val="both"/>
        <w:rPr>
          <w:rFonts w:ascii="Aptos Display" w:hAnsi="Aptos Display"/>
          <w:color w:val="FF0000"/>
          <w:sz w:val="18"/>
          <w:szCs w:val="18"/>
        </w:rPr>
      </w:pPr>
      <w:r w:rsidRPr="00914D8F">
        <w:rPr>
          <w:rFonts w:ascii="Aptos Display" w:hAnsi="Aptos Display"/>
          <w:color w:val="FF0000"/>
          <w:sz w:val="18"/>
          <w:szCs w:val="18"/>
        </w:rPr>
        <w:t xml:space="preserve">Nota: pode convidar-se, no final da homilia, a assembleia a fazer o sinal da Cruz, seguindo as indicações de Romano Guardini. </w:t>
      </w:r>
    </w:p>
    <w:p w14:paraId="595F29FA" w14:textId="1411B967" w:rsidR="0079567E" w:rsidRPr="00ED08D7" w:rsidRDefault="0079567E" w:rsidP="0079567E">
      <w:pPr>
        <w:spacing w:after="0" w:line="360" w:lineRule="auto"/>
        <w:jc w:val="center"/>
        <w:rPr>
          <w:rFonts w:ascii="Aptos Display" w:hAnsi="Aptos Display"/>
          <w:b/>
          <w:color w:val="000000"/>
          <w:sz w:val="20"/>
          <w:szCs w:val="20"/>
        </w:rPr>
      </w:pPr>
      <w:r>
        <w:rPr>
          <w:rFonts w:ascii="Aptos Display" w:hAnsi="Aptos Display"/>
          <w:b/>
          <w:color w:val="000000"/>
          <w:sz w:val="20"/>
          <w:szCs w:val="20"/>
        </w:rPr>
        <w:br w:type="page"/>
      </w:r>
      <w:r w:rsidRPr="00ED08D7">
        <w:rPr>
          <w:rFonts w:ascii="Aptos Display" w:hAnsi="Aptos Display"/>
          <w:b/>
          <w:color w:val="000000"/>
          <w:sz w:val="20"/>
          <w:szCs w:val="20"/>
        </w:rPr>
        <w:lastRenderedPageBreak/>
        <w:t>FAZER BEM O SINAL DA CRUZ</w:t>
      </w:r>
    </w:p>
    <w:p w14:paraId="04657FA1" w14:textId="77777777" w:rsidR="00606B2E" w:rsidRDefault="00606B2E" w:rsidP="0079567E">
      <w:pPr>
        <w:shd w:val="clear" w:color="auto" w:fill="FFFFFF"/>
        <w:spacing w:line="360" w:lineRule="auto"/>
        <w:jc w:val="both"/>
        <w:rPr>
          <w:rFonts w:ascii="Aptos Display" w:hAnsi="Aptos Display"/>
          <w:bCs/>
          <w:i/>
          <w:iCs/>
          <w:color w:val="FF0000"/>
          <w:sz w:val="20"/>
          <w:szCs w:val="20"/>
        </w:rPr>
      </w:pPr>
    </w:p>
    <w:p w14:paraId="77D66B3C" w14:textId="48E49644" w:rsidR="0079567E" w:rsidRPr="001E483C" w:rsidRDefault="0079567E" w:rsidP="0079567E">
      <w:pPr>
        <w:shd w:val="clear" w:color="auto" w:fill="FFFFFF"/>
        <w:spacing w:line="360" w:lineRule="auto"/>
        <w:jc w:val="both"/>
        <w:rPr>
          <w:rFonts w:ascii="Aptos Display" w:eastAsia="PMingLiU" w:hAnsi="Aptos Display"/>
          <w:bCs/>
          <w:color w:val="000000"/>
          <w:sz w:val="20"/>
          <w:szCs w:val="20"/>
        </w:rPr>
      </w:pPr>
      <w:r>
        <w:rPr>
          <w:rFonts w:ascii="Aptos Display" w:eastAsia="PMingLiU" w:hAnsi="Aptos Display"/>
          <w:bCs/>
          <w:color w:val="000000"/>
          <w:sz w:val="20"/>
          <w:szCs w:val="20"/>
        </w:rPr>
        <w:t xml:space="preserve">“Quando fizeres </w:t>
      </w:r>
      <w:r w:rsidRPr="001E483C">
        <w:rPr>
          <w:rFonts w:ascii="Aptos Display" w:eastAsia="PMingLiU" w:hAnsi="Aptos Display"/>
          <w:bCs/>
          <w:color w:val="000000"/>
          <w:sz w:val="20"/>
          <w:szCs w:val="20"/>
        </w:rPr>
        <w:t>o sinal da Cruz, fá-lo bem feito. Não seja um gesto acanhado e feito à pressa, cujo significado ninguém sabe interpretar. Mas uma cruz</w:t>
      </w:r>
      <w:r>
        <w:rPr>
          <w:rFonts w:ascii="Aptos Display" w:eastAsia="PMingLiU" w:hAnsi="Aptos Display"/>
          <w:bCs/>
          <w:color w:val="000000"/>
          <w:sz w:val="20"/>
          <w:szCs w:val="20"/>
        </w:rPr>
        <w:t xml:space="preserve"> verdadeira</w:t>
      </w:r>
      <w:r w:rsidRPr="001E483C">
        <w:rPr>
          <w:rFonts w:ascii="Aptos Display" w:eastAsia="PMingLiU" w:hAnsi="Aptos Display"/>
          <w:bCs/>
          <w:color w:val="000000"/>
          <w:sz w:val="20"/>
          <w:szCs w:val="20"/>
        </w:rPr>
        <w:t>, lenta e ampla, da testa ao peito, dum ombro ao outro.</w:t>
      </w:r>
      <w:r>
        <w:rPr>
          <w:rFonts w:ascii="Aptos Display" w:eastAsia="PMingLiU" w:hAnsi="Aptos Display"/>
          <w:bCs/>
          <w:color w:val="000000"/>
          <w:sz w:val="20"/>
          <w:szCs w:val="20"/>
        </w:rPr>
        <w:t xml:space="preserve"> </w:t>
      </w:r>
      <w:r w:rsidRPr="001E483C">
        <w:rPr>
          <w:rFonts w:ascii="Aptos Display" w:eastAsia="PMingLiU" w:hAnsi="Aptos Display"/>
          <w:bCs/>
          <w:color w:val="000000"/>
          <w:sz w:val="20"/>
          <w:szCs w:val="20"/>
        </w:rPr>
        <w:t>Sentes como ela te envolve todo?</w:t>
      </w:r>
    </w:p>
    <w:p w14:paraId="77DCE7F0" w14:textId="77777777" w:rsidR="0079567E" w:rsidRPr="001E483C" w:rsidRDefault="0079567E" w:rsidP="0079567E">
      <w:pPr>
        <w:shd w:val="clear" w:color="auto" w:fill="FFFFFF"/>
        <w:spacing w:line="360" w:lineRule="auto"/>
        <w:jc w:val="both"/>
        <w:rPr>
          <w:rFonts w:ascii="Aptos Display" w:eastAsia="PMingLiU" w:hAnsi="Aptos Display"/>
          <w:bCs/>
          <w:color w:val="000000"/>
          <w:sz w:val="20"/>
          <w:szCs w:val="20"/>
        </w:rPr>
      </w:pPr>
      <w:r w:rsidRPr="001E483C">
        <w:rPr>
          <w:rFonts w:ascii="Aptos Display" w:eastAsia="PMingLiU" w:hAnsi="Aptos Display"/>
          <w:bCs/>
          <w:color w:val="000000"/>
          <w:sz w:val="20"/>
          <w:szCs w:val="20"/>
        </w:rPr>
        <w:t>Recolhe-te bem. Concentra neste sinal todos os teus pensamentos e todos os teus afetos, à medida que o vais traçando da testa ao peito e dum ombro ao outro. Senti-lo-ás então a penetrar-te todo, corpo e alma. A apoderar-se de ti, a consagrar-te, a santificar-te. Porquê?</w:t>
      </w:r>
    </w:p>
    <w:p w14:paraId="70BAC7DD" w14:textId="77777777" w:rsidR="0079567E" w:rsidRPr="001E483C" w:rsidRDefault="0079567E" w:rsidP="0079567E">
      <w:pPr>
        <w:shd w:val="clear" w:color="auto" w:fill="FFFFFF"/>
        <w:spacing w:line="360" w:lineRule="auto"/>
        <w:jc w:val="both"/>
        <w:rPr>
          <w:rFonts w:ascii="Aptos Display" w:eastAsia="PMingLiU" w:hAnsi="Aptos Display"/>
          <w:bCs/>
          <w:color w:val="000000"/>
          <w:sz w:val="20"/>
          <w:szCs w:val="20"/>
        </w:rPr>
      </w:pPr>
      <w:r w:rsidRPr="001E483C">
        <w:rPr>
          <w:rFonts w:ascii="Aptos Display" w:eastAsia="PMingLiU" w:hAnsi="Aptos Display"/>
          <w:bCs/>
          <w:color w:val="000000"/>
          <w:sz w:val="20"/>
          <w:szCs w:val="20"/>
        </w:rPr>
        <w:t xml:space="preserve">É o sinal </w:t>
      </w:r>
      <w:r>
        <w:rPr>
          <w:rFonts w:ascii="Aptos Display" w:eastAsia="PMingLiU" w:hAnsi="Aptos Display"/>
          <w:bCs/>
          <w:color w:val="000000"/>
          <w:sz w:val="20"/>
          <w:szCs w:val="20"/>
        </w:rPr>
        <w:t>da Totalidade</w:t>
      </w:r>
      <w:r w:rsidRPr="001E483C">
        <w:rPr>
          <w:rFonts w:ascii="Aptos Display" w:eastAsia="PMingLiU" w:hAnsi="Aptos Display"/>
          <w:bCs/>
          <w:color w:val="000000"/>
          <w:sz w:val="20"/>
          <w:szCs w:val="20"/>
        </w:rPr>
        <w:t>, o sinal da Redenção. Nosso Senhor remiu todos os homens na cruz. Pela cruz santifica o homem todo até à última fibra do seu ser.</w:t>
      </w:r>
    </w:p>
    <w:p w14:paraId="489255DB" w14:textId="77777777" w:rsidR="0079567E" w:rsidRPr="001E483C" w:rsidRDefault="0079567E" w:rsidP="0079567E">
      <w:pPr>
        <w:shd w:val="clear" w:color="auto" w:fill="FFFFFF"/>
        <w:spacing w:line="360" w:lineRule="auto"/>
        <w:jc w:val="both"/>
        <w:rPr>
          <w:rFonts w:ascii="Aptos Display" w:eastAsia="PMingLiU" w:hAnsi="Aptos Display"/>
          <w:bCs/>
          <w:color w:val="000000"/>
          <w:sz w:val="20"/>
          <w:szCs w:val="20"/>
        </w:rPr>
      </w:pPr>
      <w:r w:rsidRPr="001E483C">
        <w:rPr>
          <w:rFonts w:ascii="Aptos Display" w:eastAsia="PMingLiU" w:hAnsi="Aptos Display"/>
          <w:bCs/>
          <w:color w:val="000000"/>
          <w:sz w:val="20"/>
          <w:szCs w:val="20"/>
        </w:rPr>
        <w:t xml:space="preserve">Por isso o fazemos antes da oração para que nos </w:t>
      </w:r>
      <w:r>
        <w:rPr>
          <w:rFonts w:ascii="Aptos Display" w:eastAsia="PMingLiU" w:hAnsi="Aptos Display"/>
          <w:bCs/>
          <w:color w:val="000000"/>
          <w:sz w:val="20"/>
          <w:szCs w:val="20"/>
        </w:rPr>
        <w:t xml:space="preserve">recolha e ponha espiritualmente em ordem; </w:t>
      </w:r>
      <w:r w:rsidRPr="001E483C">
        <w:rPr>
          <w:rFonts w:ascii="Aptos Display" w:eastAsia="PMingLiU" w:hAnsi="Aptos Display"/>
          <w:bCs/>
          <w:color w:val="000000"/>
          <w:sz w:val="20"/>
          <w:szCs w:val="20"/>
        </w:rPr>
        <w:t xml:space="preserve">fixe em Deus o nosso pensamento, coração e vontade. </w:t>
      </w:r>
      <w:r>
        <w:rPr>
          <w:rFonts w:ascii="Aptos Display" w:eastAsia="PMingLiU" w:hAnsi="Aptos Display"/>
          <w:bCs/>
          <w:color w:val="000000"/>
          <w:sz w:val="20"/>
          <w:szCs w:val="20"/>
        </w:rPr>
        <w:t>[Fazemos o sinal da Cruz] D</w:t>
      </w:r>
      <w:r w:rsidRPr="001E483C">
        <w:rPr>
          <w:rFonts w:ascii="Aptos Display" w:eastAsia="PMingLiU" w:hAnsi="Aptos Display"/>
          <w:bCs/>
          <w:color w:val="000000"/>
          <w:sz w:val="20"/>
          <w:szCs w:val="20"/>
        </w:rPr>
        <w:t xml:space="preserve">epois da oração, para que </w:t>
      </w:r>
      <w:r>
        <w:rPr>
          <w:rFonts w:ascii="Aptos Display" w:eastAsia="PMingLiU" w:hAnsi="Aptos Display"/>
          <w:bCs/>
          <w:color w:val="000000"/>
          <w:sz w:val="20"/>
          <w:szCs w:val="20"/>
        </w:rPr>
        <w:t xml:space="preserve">permaneça em nós aquilo que Deus nos deu; nas tentações, para que Deus </w:t>
      </w:r>
      <w:r w:rsidRPr="001E483C">
        <w:rPr>
          <w:rFonts w:ascii="Aptos Display" w:eastAsia="PMingLiU" w:hAnsi="Aptos Display"/>
          <w:bCs/>
          <w:color w:val="000000"/>
          <w:sz w:val="20"/>
          <w:szCs w:val="20"/>
        </w:rPr>
        <w:t>nos fortaleça</w:t>
      </w:r>
      <w:r>
        <w:rPr>
          <w:rFonts w:ascii="Aptos Display" w:eastAsia="PMingLiU" w:hAnsi="Aptos Display"/>
          <w:bCs/>
          <w:color w:val="000000"/>
          <w:sz w:val="20"/>
          <w:szCs w:val="20"/>
        </w:rPr>
        <w:t xml:space="preserve">. </w:t>
      </w:r>
      <w:r w:rsidRPr="001E483C">
        <w:rPr>
          <w:rFonts w:ascii="Aptos Display" w:eastAsia="PMingLiU" w:hAnsi="Aptos Display"/>
          <w:bCs/>
          <w:color w:val="000000"/>
          <w:sz w:val="20"/>
          <w:szCs w:val="20"/>
        </w:rPr>
        <w:t xml:space="preserve">No perigo, para que </w:t>
      </w:r>
      <w:r>
        <w:rPr>
          <w:rFonts w:ascii="Aptos Display" w:eastAsia="PMingLiU" w:hAnsi="Aptos Display"/>
          <w:bCs/>
          <w:color w:val="000000"/>
          <w:sz w:val="20"/>
          <w:szCs w:val="20"/>
        </w:rPr>
        <w:t xml:space="preserve">Ele </w:t>
      </w:r>
      <w:r w:rsidRPr="001E483C">
        <w:rPr>
          <w:rFonts w:ascii="Aptos Display" w:eastAsia="PMingLiU" w:hAnsi="Aptos Display"/>
          <w:bCs/>
          <w:color w:val="000000"/>
          <w:sz w:val="20"/>
          <w:szCs w:val="20"/>
        </w:rPr>
        <w:t xml:space="preserve">nos proteja. </w:t>
      </w:r>
      <w:r>
        <w:rPr>
          <w:rFonts w:ascii="Aptos Display" w:eastAsia="PMingLiU" w:hAnsi="Aptos Display"/>
          <w:bCs/>
          <w:color w:val="000000"/>
          <w:sz w:val="20"/>
          <w:szCs w:val="20"/>
        </w:rPr>
        <w:t>No ato da bênção</w:t>
      </w:r>
      <w:r w:rsidRPr="001E483C">
        <w:rPr>
          <w:rFonts w:ascii="Aptos Display" w:eastAsia="PMingLiU" w:hAnsi="Aptos Display"/>
          <w:bCs/>
          <w:color w:val="000000"/>
          <w:sz w:val="20"/>
          <w:szCs w:val="20"/>
        </w:rPr>
        <w:t>, para que a plenitude da vida divina penetre na alma</w:t>
      </w:r>
      <w:r>
        <w:rPr>
          <w:rFonts w:ascii="Aptos Display" w:eastAsia="PMingLiU" w:hAnsi="Aptos Display"/>
          <w:bCs/>
          <w:color w:val="000000"/>
          <w:sz w:val="20"/>
          <w:szCs w:val="20"/>
        </w:rPr>
        <w:t xml:space="preserve">, a torne </w:t>
      </w:r>
      <w:r w:rsidRPr="001E483C">
        <w:rPr>
          <w:rFonts w:ascii="Aptos Display" w:eastAsia="PMingLiU" w:hAnsi="Aptos Display"/>
          <w:bCs/>
          <w:color w:val="000000"/>
          <w:sz w:val="20"/>
          <w:szCs w:val="20"/>
        </w:rPr>
        <w:t>fecunde e consagre quanto nela há.</w:t>
      </w:r>
    </w:p>
    <w:p w14:paraId="30F4940B" w14:textId="77777777" w:rsidR="0079567E" w:rsidRDefault="0079567E" w:rsidP="0079567E">
      <w:pPr>
        <w:shd w:val="clear" w:color="auto" w:fill="FFFFFF"/>
        <w:spacing w:line="360" w:lineRule="auto"/>
        <w:jc w:val="both"/>
        <w:rPr>
          <w:rFonts w:ascii="Aptos Display" w:eastAsia="PMingLiU" w:hAnsi="Aptos Display"/>
          <w:bCs/>
          <w:color w:val="000000"/>
          <w:sz w:val="20"/>
          <w:szCs w:val="20"/>
        </w:rPr>
      </w:pPr>
      <w:r w:rsidRPr="001E483C">
        <w:rPr>
          <w:rFonts w:ascii="Aptos Display" w:eastAsia="PMingLiU" w:hAnsi="Aptos Display"/>
          <w:bCs/>
          <w:color w:val="000000"/>
          <w:sz w:val="20"/>
          <w:szCs w:val="20"/>
        </w:rPr>
        <w:t>Pensa nisto sempre que fazes o sinal da cruz. É o sinal mais santo que exist</w:t>
      </w:r>
      <w:r>
        <w:rPr>
          <w:rFonts w:ascii="Aptos Display" w:eastAsia="PMingLiU" w:hAnsi="Aptos Display"/>
          <w:bCs/>
          <w:color w:val="000000"/>
          <w:sz w:val="20"/>
          <w:szCs w:val="20"/>
        </w:rPr>
        <w:t>e</w:t>
      </w:r>
      <w:r w:rsidRPr="001E483C">
        <w:rPr>
          <w:rFonts w:ascii="Aptos Display" w:eastAsia="PMingLiU" w:hAnsi="Aptos Display"/>
          <w:bCs/>
          <w:color w:val="000000"/>
          <w:sz w:val="20"/>
          <w:szCs w:val="20"/>
        </w:rPr>
        <w:t xml:space="preserve">. Fá-lo bem: devagar, </w:t>
      </w:r>
      <w:r>
        <w:rPr>
          <w:rFonts w:ascii="Aptos Display" w:eastAsia="PMingLiU" w:hAnsi="Aptos Display"/>
          <w:bCs/>
          <w:color w:val="000000"/>
          <w:sz w:val="20"/>
          <w:szCs w:val="20"/>
        </w:rPr>
        <w:t>amplo</w:t>
      </w:r>
      <w:r w:rsidRPr="001E483C">
        <w:rPr>
          <w:rFonts w:ascii="Aptos Display" w:eastAsia="PMingLiU" w:hAnsi="Aptos Display"/>
          <w:bCs/>
          <w:color w:val="000000"/>
          <w:sz w:val="20"/>
          <w:szCs w:val="20"/>
        </w:rPr>
        <w:t xml:space="preserve">, </w:t>
      </w:r>
      <w:r>
        <w:rPr>
          <w:rFonts w:ascii="Aptos Display" w:eastAsia="PMingLiU" w:hAnsi="Aptos Display"/>
          <w:bCs/>
          <w:color w:val="000000"/>
          <w:sz w:val="20"/>
          <w:szCs w:val="20"/>
        </w:rPr>
        <w:t>conscientemente</w:t>
      </w:r>
      <w:r w:rsidRPr="001E483C">
        <w:rPr>
          <w:rFonts w:ascii="Aptos Display" w:eastAsia="PMingLiU" w:hAnsi="Aptos Display"/>
          <w:bCs/>
          <w:color w:val="000000"/>
          <w:sz w:val="20"/>
          <w:szCs w:val="20"/>
        </w:rPr>
        <w:t>. Envolver</w:t>
      </w:r>
      <w:r>
        <w:rPr>
          <w:rFonts w:ascii="Aptos Display" w:eastAsia="PMingLiU" w:hAnsi="Aptos Display"/>
          <w:bCs/>
          <w:color w:val="000000"/>
          <w:sz w:val="20"/>
          <w:szCs w:val="20"/>
        </w:rPr>
        <w:t xml:space="preserve">á então </w:t>
      </w:r>
      <w:r w:rsidRPr="001E483C">
        <w:rPr>
          <w:rFonts w:ascii="Aptos Display" w:eastAsia="PMingLiU" w:hAnsi="Aptos Display"/>
          <w:bCs/>
          <w:color w:val="000000"/>
          <w:sz w:val="20"/>
          <w:szCs w:val="20"/>
        </w:rPr>
        <w:t xml:space="preserve">todo o </w:t>
      </w:r>
      <w:r>
        <w:rPr>
          <w:rFonts w:ascii="Aptos Display" w:eastAsia="PMingLiU" w:hAnsi="Aptos Display"/>
          <w:bCs/>
          <w:color w:val="000000"/>
          <w:sz w:val="20"/>
          <w:szCs w:val="20"/>
        </w:rPr>
        <w:t xml:space="preserve">teu </w:t>
      </w:r>
      <w:r w:rsidRPr="001E483C">
        <w:rPr>
          <w:rFonts w:ascii="Aptos Display" w:eastAsia="PMingLiU" w:hAnsi="Aptos Display"/>
          <w:bCs/>
          <w:color w:val="000000"/>
          <w:sz w:val="20"/>
          <w:szCs w:val="20"/>
        </w:rPr>
        <w:t>ser, corpo e alma, pensamentos e vontade, sentido</w:t>
      </w:r>
      <w:r>
        <w:rPr>
          <w:rFonts w:ascii="Aptos Display" w:eastAsia="PMingLiU" w:hAnsi="Aptos Display"/>
          <w:bCs/>
          <w:color w:val="000000"/>
          <w:sz w:val="20"/>
          <w:szCs w:val="20"/>
        </w:rPr>
        <w:t xml:space="preserve"> e sentimentos</w:t>
      </w:r>
      <w:r w:rsidRPr="001E483C">
        <w:rPr>
          <w:rFonts w:ascii="Aptos Display" w:eastAsia="PMingLiU" w:hAnsi="Aptos Display"/>
          <w:bCs/>
          <w:color w:val="000000"/>
          <w:sz w:val="20"/>
          <w:szCs w:val="20"/>
        </w:rPr>
        <w:t xml:space="preserve">, </w:t>
      </w:r>
      <w:r>
        <w:rPr>
          <w:rFonts w:ascii="Aptos Display" w:eastAsia="PMingLiU" w:hAnsi="Aptos Display"/>
          <w:bCs/>
          <w:color w:val="000000"/>
          <w:sz w:val="20"/>
          <w:szCs w:val="20"/>
        </w:rPr>
        <w:t>atos e ocupações,</w:t>
      </w:r>
      <w:r w:rsidRPr="001E483C">
        <w:rPr>
          <w:rFonts w:ascii="Aptos Display" w:eastAsia="PMingLiU" w:hAnsi="Aptos Display"/>
          <w:bCs/>
          <w:color w:val="000000"/>
          <w:sz w:val="20"/>
          <w:szCs w:val="20"/>
        </w:rPr>
        <w:t xml:space="preserve"> e tudo nele ficará </w:t>
      </w:r>
      <w:r>
        <w:rPr>
          <w:rFonts w:ascii="Aptos Display" w:eastAsia="PMingLiU" w:hAnsi="Aptos Display"/>
          <w:bCs/>
          <w:color w:val="000000"/>
          <w:sz w:val="20"/>
          <w:szCs w:val="20"/>
        </w:rPr>
        <w:t>robustecido, assinalado, consagrado</w:t>
      </w:r>
      <w:r w:rsidRPr="001E483C">
        <w:rPr>
          <w:rFonts w:ascii="Aptos Display" w:eastAsia="PMingLiU" w:hAnsi="Aptos Display"/>
          <w:bCs/>
          <w:color w:val="000000"/>
          <w:sz w:val="20"/>
          <w:szCs w:val="20"/>
        </w:rPr>
        <w:t xml:space="preserve"> </w:t>
      </w:r>
      <w:r>
        <w:rPr>
          <w:rFonts w:ascii="Aptos Display" w:eastAsia="PMingLiU" w:hAnsi="Aptos Display"/>
          <w:bCs/>
          <w:color w:val="000000"/>
          <w:sz w:val="20"/>
          <w:szCs w:val="20"/>
        </w:rPr>
        <w:t>na força</w:t>
      </w:r>
      <w:r w:rsidRPr="001E483C">
        <w:rPr>
          <w:rFonts w:ascii="Aptos Display" w:eastAsia="PMingLiU" w:hAnsi="Aptos Display"/>
          <w:bCs/>
          <w:color w:val="000000"/>
          <w:sz w:val="20"/>
          <w:szCs w:val="20"/>
        </w:rPr>
        <w:t xml:space="preserve"> de Cristo, em nome de Deus uno e trino</w:t>
      </w:r>
      <w:r>
        <w:rPr>
          <w:rFonts w:ascii="Aptos Display" w:eastAsia="PMingLiU" w:hAnsi="Aptos Display"/>
          <w:bCs/>
          <w:color w:val="000000"/>
          <w:sz w:val="20"/>
          <w:szCs w:val="20"/>
        </w:rPr>
        <w:t>”.</w:t>
      </w:r>
    </w:p>
    <w:p w14:paraId="31E02989" w14:textId="77777777" w:rsidR="0079567E" w:rsidRPr="00914D8F" w:rsidRDefault="0079567E" w:rsidP="0079567E">
      <w:pPr>
        <w:shd w:val="clear" w:color="auto" w:fill="FFFFFF"/>
        <w:spacing w:line="360" w:lineRule="auto"/>
        <w:jc w:val="both"/>
        <w:rPr>
          <w:rFonts w:ascii="Aptos Display" w:eastAsia="PMingLiU" w:hAnsi="Aptos Display"/>
          <w:bCs/>
          <w:color w:val="FF0000"/>
          <w:sz w:val="18"/>
          <w:szCs w:val="18"/>
        </w:rPr>
      </w:pPr>
      <w:r w:rsidRPr="00914D8F">
        <w:rPr>
          <w:rFonts w:ascii="Aptos Display" w:eastAsia="PMingLiU" w:hAnsi="Aptos Display"/>
          <w:bCs/>
          <w:color w:val="FF0000"/>
          <w:sz w:val="18"/>
          <w:szCs w:val="18"/>
        </w:rPr>
        <w:t>Romano Guardini, Sinais Sagrados, Ed. SNL, 2.ª edição, Fátima 2017, p.13</w:t>
      </w:r>
    </w:p>
    <w:p w14:paraId="14462D14" w14:textId="5FF7672D" w:rsidR="00085EBA" w:rsidRPr="00085EBA" w:rsidRDefault="0079567E" w:rsidP="00085EBA">
      <w:pPr>
        <w:spacing w:after="0" w:line="360" w:lineRule="auto"/>
        <w:rPr>
          <w:rFonts w:ascii="Aptos Display" w:hAnsi="Aptos Display" w:cs="Tahoma"/>
          <w:b/>
          <w:sz w:val="20"/>
          <w:szCs w:val="20"/>
        </w:rPr>
      </w:pPr>
      <w:r w:rsidRPr="008C1A72">
        <w:rPr>
          <w:rFonts w:ascii="Aptos Display" w:hAnsi="Aptos Display"/>
          <w:b/>
          <w:bCs/>
          <w:smallCaps/>
          <w:color w:val="000000"/>
          <w:sz w:val="20"/>
          <w:szCs w:val="20"/>
        </w:rPr>
        <w:br w:type="page"/>
      </w:r>
      <w:r w:rsidRPr="008C1A72">
        <w:rPr>
          <w:rFonts w:ascii="Aptos Display" w:hAnsi="Aptos Display" w:cs="Tahoma"/>
          <w:b/>
          <w:color w:val="000000"/>
          <w:sz w:val="20"/>
          <w:szCs w:val="20"/>
        </w:rPr>
        <w:lastRenderedPageBreak/>
        <w:t>Profissão de fé</w:t>
      </w:r>
      <w:r w:rsidR="00085EBA" w:rsidRPr="00085EBA">
        <w:rPr>
          <w:rFonts w:ascii="Aptos Display" w:hAnsi="Aptos Display" w:cs="Tahoma"/>
          <w:b/>
          <w:sz w:val="20"/>
          <w:szCs w:val="20"/>
        </w:rPr>
        <w:t xml:space="preserve"> </w:t>
      </w:r>
      <w:r w:rsidR="00085EBA">
        <w:rPr>
          <w:rFonts w:ascii="Aptos Display" w:hAnsi="Aptos Display" w:cs="Tahoma"/>
          <w:b/>
          <w:sz w:val="20"/>
          <w:szCs w:val="20"/>
        </w:rPr>
        <w:t xml:space="preserve">| </w:t>
      </w:r>
      <w:r w:rsidR="00085EBA" w:rsidRPr="00085EBA">
        <w:rPr>
          <w:rFonts w:ascii="Aptos Display" w:hAnsi="Aptos Display" w:cs="Tahoma"/>
          <w:b/>
          <w:sz w:val="20"/>
          <w:szCs w:val="20"/>
        </w:rPr>
        <w:t xml:space="preserve">Credo batismal </w:t>
      </w:r>
    </w:p>
    <w:p w14:paraId="28FE5F06" w14:textId="77777777" w:rsidR="00085EBA" w:rsidRDefault="00085EBA" w:rsidP="0079567E">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p>
    <w:p w14:paraId="4472C5A3" w14:textId="77777777" w:rsidR="008117E1" w:rsidRDefault="0079567E" w:rsidP="0079567E">
      <w:pPr>
        <w:pStyle w:val="NormalWeb"/>
        <w:shd w:val="clear" w:color="auto" w:fill="FFFFFF"/>
        <w:spacing w:before="0" w:beforeAutospacing="0" w:after="0" w:afterAutospacing="0" w:line="360" w:lineRule="auto"/>
        <w:jc w:val="both"/>
        <w:rPr>
          <w:rFonts w:ascii="Aptos Display" w:hAnsi="Aptos Display" w:cs="Tahoma"/>
          <w:color w:val="000000"/>
          <w:sz w:val="20"/>
          <w:szCs w:val="20"/>
        </w:rPr>
      </w:pPr>
      <w:r w:rsidRPr="008C1A72">
        <w:rPr>
          <w:rFonts w:ascii="Aptos Display" w:hAnsi="Aptos Display" w:cs="Tahoma"/>
          <w:color w:val="FF0000"/>
          <w:sz w:val="20"/>
          <w:szCs w:val="20"/>
        </w:rPr>
        <w:t xml:space="preserve">P. </w:t>
      </w:r>
      <w:r w:rsidR="008117E1">
        <w:rPr>
          <w:rFonts w:ascii="Aptos Display" w:hAnsi="Aptos Display" w:cs="Tahoma"/>
          <w:color w:val="FF0000"/>
          <w:sz w:val="20"/>
          <w:szCs w:val="20"/>
        </w:rPr>
        <w:t xml:space="preserve"> </w:t>
      </w:r>
      <w:r w:rsidRPr="008C1A72">
        <w:rPr>
          <w:rFonts w:ascii="Aptos Display" w:hAnsi="Aptos Display" w:cs="Tahoma"/>
          <w:color w:val="000000"/>
          <w:sz w:val="20"/>
          <w:szCs w:val="20"/>
        </w:rPr>
        <w:t>O mistério da Trindade fala-nos da</w:t>
      </w:r>
      <w:r w:rsidRPr="008C1A72">
        <w:rPr>
          <w:rStyle w:val="apple-converted-space"/>
          <w:rFonts w:ascii="Aptos Display" w:eastAsiaTheme="majorEastAsia" w:hAnsi="Aptos Display" w:cs="Tahoma"/>
          <w:color w:val="000000"/>
          <w:sz w:val="20"/>
          <w:szCs w:val="20"/>
        </w:rPr>
        <w:t> </w:t>
      </w:r>
      <w:r w:rsidRPr="008C1A72">
        <w:rPr>
          <w:rFonts w:ascii="Aptos Display" w:hAnsi="Aptos Display" w:cs="Tahoma"/>
          <w:i/>
          <w:iCs/>
          <w:color w:val="000000"/>
          <w:sz w:val="20"/>
          <w:szCs w:val="20"/>
        </w:rPr>
        <w:t>nossa relação com o Pai, o Filho e o Espírito Santo</w:t>
      </w:r>
      <w:r w:rsidRPr="008C1A72">
        <w:rPr>
          <w:rFonts w:ascii="Aptos Display" w:hAnsi="Aptos Display" w:cs="Tahoma"/>
          <w:color w:val="000000"/>
          <w:sz w:val="20"/>
          <w:szCs w:val="20"/>
        </w:rPr>
        <w:t xml:space="preserve">. Mediante o Batismo, o Espírito Santo inseriu-nos no coração e na própria vida de Deus, que é comunhão de Amor. Por isso, em memória do nosso Batismo, renovemos agora a profissão da nossa fé, neste mistério de Deus no qual somos, nos movemos e existimos, dizendo: </w:t>
      </w:r>
    </w:p>
    <w:p w14:paraId="75E2150C" w14:textId="77777777" w:rsidR="008117E1" w:rsidRDefault="008117E1" w:rsidP="0079567E">
      <w:pPr>
        <w:pStyle w:val="NormalWeb"/>
        <w:shd w:val="clear" w:color="auto" w:fill="FFFFFF"/>
        <w:spacing w:before="0" w:beforeAutospacing="0" w:after="0" w:afterAutospacing="0" w:line="360" w:lineRule="auto"/>
        <w:jc w:val="both"/>
        <w:rPr>
          <w:rFonts w:ascii="Aptos Display" w:hAnsi="Aptos Display" w:cs="Tahoma"/>
          <w:color w:val="000000"/>
          <w:sz w:val="20"/>
          <w:szCs w:val="20"/>
        </w:rPr>
      </w:pPr>
    </w:p>
    <w:p w14:paraId="704DC7C2" w14:textId="0214E000" w:rsidR="0079567E" w:rsidRPr="008C1A72" w:rsidRDefault="0079567E" w:rsidP="0079567E">
      <w:pPr>
        <w:pStyle w:val="NormalWeb"/>
        <w:shd w:val="clear" w:color="auto" w:fill="FFFFFF"/>
        <w:spacing w:before="0" w:beforeAutospacing="0" w:after="0" w:afterAutospacing="0" w:line="360" w:lineRule="auto"/>
        <w:jc w:val="both"/>
        <w:rPr>
          <w:rFonts w:ascii="Aptos Display" w:hAnsi="Aptos Display" w:cs="Tahoma"/>
          <w:b/>
          <w:color w:val="000000"/>
          <w:sz w:val="20"/>
          <w:szCs w:val="20"/>
        </w:rPr>
      </w:pPr>
      <w:r w:rsidRPr="008C1A72">
        <w:rPr>
          <w:rFonts w:ascii="Aptos Display" w:hAnsi="Aptos Display" w:cs="Arial"/>
          <w:color w:val="FF0000"/>
          <w:sz w:val="20"/>
          <w:szCs w:val="20"/>
        </w:rPr>
        <w:t xml:space="preserve">R. </w:t>
      </w:r>
      <w:r w:rsidRPr="008C1A72">
        <w:rPr>
          <w:rFonts w:ascii="Aptos Display" w:hAnsi="Aptos Display" w:cs="Arial"/>
          <w:b/>
          <w:color w:val="333333"/>
          <w:sz w:val="20"/>
          <w:szCs w:val="20"/>
        </w:rPr>
        <w:t>Sim, creio!</w:t>
      </w:r>
    </w:p>
    <w:p w14:paraId="72F53FA1" w14:textId="77777777" w:rsidR="0079567E" w:rsidRPr="00085EBA" w:rsidRDefault="0079567E" w:rsidP="0079567E">
      <w:pPr>
        <w:spacing w:after="0" w:line="360" w:lineRule="auto"/>
        <w:rPr>
          <w:rFonts w:ascii="Aptos Display" w:hAnsi="Aptos Display" w:cs="Tahoma"/>
          <w:bCs/>
          <w:color w:val="000000"/>
          <w:sz w:val="10"/>
          <w:szCs w:val="10"/>
        </w:rPr>
      </w:pPr>
    </w:p>
    <w:p w14:paraId="687544B1" w14:textId="10893A1F" w:rsidR="0079567E" w:rsidRPr="008C1A72" w:rsidRDefault="0079567E" w:rsidP="0079567E">
      <w:pPr>
        <w:pStyle w:val="NormalWeb"/>
        <w:spacing w:before="0" w:beforeAutospacing="0" w:after="0" w:afterAutospacing="0" w:line="360" w:lineRule="auto"/>
        <w:jc w:val="both"/>
        <w:rPr>
          <w:rFonts w:ascii="Aptos Display" w:hAnsi="Aptos Display" w:cs="Tahoma"/>
          <w:b/>
          <w:color w:val="000000"/>
          <w:sz w:val="20"/>
          <w:szCs w:val="20"/>
        </w:rPr>
      </w:pPr>
      <w:r w:rsidRPr="008C1A72">
        <w:rPr>
          <w:rFonts w:ascii="Aptos Display" w:hAnsi="Aptos Display" w:cs="Tahoma"/>
          <w:b/>
          <w:color w:val="000000"/>
          <w:sz w:val="20"/>
          <w:szCs w:val="20"/>
        </w:rPr>
        <w:t>Oração dos Fiéis</w:t>
      </w:r>
    </w:p>
    <w:p w14:paraId="75D91D21" w14:textId="77777777" w:rsidR="0079567E" w:rsidRPr="008C1A72" w:rsidRDefault="0079567E" w:rsidP="0079567E">
      <w:pPr>
        <w:pStyle w:val="NormalWeb"/>
        <w:shd w:val="clear" w:color="auto" w:fill="FFFFFF"/>
        <w:spacing w:before="0" w:beforeAutospacing="0" w:after="0" w:afterAutospacing="0"/>
        <w:jc w:val="both"/>
        <w:rPr>
          <w:rFonts w:ascii="Aptos Display" w:hAnsi="Aptos Display" w:cs="Tahoma"/>
          <w:b/>
          <w:color w:val="000000"/>
          <w:sz w:val="16"/>
          <w:szCs w:val="16"/>
        </w:rPr>
      </w:pPr>
    </w:p>
    <w:p w14:paraId="253F6B3C" w14:textId="77777777" w:rsidR="0079567E" w:rsidRPr="008C1A72" w:rsidRDefault="0079567E" w:rsidP="0079567E">
      <w:pPr>
        <w:pStyle w:val="NormalWeb"/>
        <w:shd w:val="clear" w:color="auto" w:fill="FFFFFF"/>
        <w:spacing w:before="0" w:beforeAutospacing="0" w:after="0" w:afterAutospacing="0" w:line="360" w:lineRule="auto"/>
        <w:jc w:val="both"/>
        <w:rPr>
          <w:rFonts w:ascii="Aptos Display" w:hAnsi="Aptos Display" w:cs="Tahoma"/>
          <w:color w:val="000000"/>
          <w:sz w:val="20"/>
          <w:szCs w:val="20"/>
        </w:rPr>
      </w:pPr>
      <w:r w:rsidRPr="008C1A72">
        <w:rPr>
          <w:rFonts w:ascii="Aptos Display" w:hAnsi="Aptos Display" w:cs="Tahoma"/>
          <w:color w:val="FF0000"/>
          <w:sz w:val="20"/>
          <w:szCs w:val="20"/>
        </w:rPr>
        <w:t>P.</w:t>
      </w:r>
      <w:r w:rsidRPr="008C1A72">
        <w:rPr>
          <w:rFonts w:ascii="Aptos Display" w:hAnsi="Aptos Display" w:cs="Tahoma"/>
          <w:color w:val="000000"/>
          <w:sz w:val="20"/>
          <w:szCs w:val="20"/>
        </w:rPr>
        <w:t xml:space="preserve"> Nesta solenidade da Santíssima Trindade, confiemos a Deus Pai, por meio do Seu Filho e pela graça do Espírito Santo, as nossas preces.</w:t>
      </w:r>
    </w:p>
    <w:p w14:paraId="0D01942C" w14:textId="77777777" w:rsidR="0079567E" w:rsidRPr="008C1A72" w:rsidRDefault="0079567E" w:rsidP="0079567E">
      <w:pPr>
        <w:pStyle w:val="NormalWeb"/>
        <w:shd w:val="clear" w:color="auto" w:fill="FFFFFF"/>
        <w:spacing w:before="0" w:beforeAutospacing="0" w:after="0" w:afterAutospacing="0"/>
        <w:jc w:val="both"/>
        <w:rPr>
          <w:rFonts w:ascii="Aptos Display" w:hAnsi="Aptos Display" w:cs="Tahoma"/>
          <w:color w:val="000000"/>
          <w:sz w:val="16"/>
          <w:szCs w:val="16"/>
        </w:rPr>
      </w:pPr>
    </w:p>
    <w:p w14:paraId="109E1861" w14:textId="77777777" w:rsidR="0079567E" w:rsidRDefault="0079567E" w:rsidP="0079567E">
      <w:pPr>
        <w:pStyle w:val="NormalWeb"/>
        <w:numPr>
          <w:ilvl w:val="0"/>
          <w:numId w:val="1"/>
        </w:numPr>
        <w:shd w:val="clear" w:color="auto" w:fill="FFFFFF"/>
        <w:spacing w:before="0" w:beforeAutospacing="0" w:after="0" w:afterAutospacing="0" w:line="360" w:lineRule="auto"/>
        <w:jc w:val="both"/>
        <w:rPr>
          <w:rFonts w:ascii="Aptos Display" w:hAnsi="Aptos Display" w:cs="Tahoma"/>
          <w:color w:val="000000"/>
          <w:sz w:val="20"/>
          <w:szCs w:val="20"/>
        </w:rPr>
      </w:pPr>
      <w:r w:rsidRPr="008C1A72">
        <w:rPr>
          <w:rFonts w:ascii="Aptos Display" w:hAnsi="Aptos Display" w:cs="Tahoma"/>
          <w:color w:val="000000"/>
          <w:sz w:val="20"/>
          <w:szCs w:val="20"/>
        </w:rPr>
        <w:t>Pela Santa Igreja, em processo sinodal: para que saiba promover a unidade na diversidade, a fim de se tornar sinal e instrumento da íntima união dos homens com Deus e dos homens entre si. Oremos, irmãos.</w:t>
      </w:r>
    </w:p>
    <w:p w14:paraId="290A8EB9" w14:textId="77777777" w:rsidR="008117E1" w:rsidRPr="008C1A72" w:rsidRDefault="008117E1" w:rsidP="008117E1">
      <w:pPr>
        <w:pStyle w:val="NormalWeb"/>
        <w:shd w:val="clear" w:color="auto" w:fill="FFFFFF"/>
        <w:spacing w:before="0" w:beforeAutospacing="0" w:after="0" w:afterAutospacing="0" w:line="360" w:lineRule="auto"/>
        <w:ind w:left="360"/>
        <w:jc w:val="both"/>
        <w:rPr>
          <w:rFonts w:ascii="Aptos Display" w:hAnsi="Aptos Display" w:cs="Tahoma"/>
          <w:color w:val="000000"/>
          <w:sz w:val="20"/>
          <w:szCs w:val="20"/>
        </w:rPr>
      </w:pPr>
    </w:p>
    <w:p w14:paraId="1C1A0427" w14:textId="2F495A23" w:rsidR="0079567E" w:rsidRDefault="0079567E" w:rsidP="0079567E">
      <w:pPr>
        <w:pStyle w:val="NormalWeb"/>
        <w:numPr>
          <w:ilvl w:val="0"/>
          <w:numId w:val="1"/>
        </w:numPr>
        <w:shd w:val="clear" w:color="auto" w:fill="FFFFFF"/>
        <w:spacing w:before="0" w:beforeAutospacing="0" w:after="0" w:afterAutospacing="0" w:line="360" w:lineRule="auto"/>
        <w:jc w:val="both"/>
        <w:rPr>
          <w:rFonts w:ascii="Aptos Display" w:hAnsi="Aptos Display" w:cs="Tahoma"/>
          <w:color w:val="000000"/>
          <w:sz w:val="20"/>
          <w:szCs w:val="20"/>
        </w:rPr>
      </w:pPr>
      <w:r w:rsidRPr="008C1A72">
        <w:rPr>
          <w:rFonts w:ascii="Aptos Display" w:hAnsi="Aptos Display" w:cs="Tahoma"/>
          <w:color w:val="000000"/>
          <w:sz w:val="20"/>
          <w:szCs w:val="20"/>
        </w:rPr>
        <w:t>Pelos que governam: para que promovam relações justas e fraternas, de inclusão, integração e promoção da diversidade de pessoas, povos e culturas.  Oremos, irmãos.</w:t>
      </w:r>
    </w:p>
    <w:p w14:paraId="74A3A431" w14:textId="77777777" w:rsidR="008117E1" w:rsidRPr="008C1A72" w:rsidRDefault="008117E1" w:rsidP="008117E1">
      <w:pPr>
        <w:pStyle w:val="NormalWeb"/>
        <w:shd w:val="clear" w:color="auto" w:fill="FFFFFF"/>
        <w:spacing w:before="0" w:beforeAutospacing="0" w:after="0" w:afterAutospacing="0" w:line="360" w:lineRule="auto"/>
        <w:jc w:val="both"/>
        <w:rPr>
          <w:rFonts w:ascii="Aptos Display" w:hAnsi="Aptos Display" w:cs="Tahoma"/>
          <w:color w:val="000000"/>
          <w:sz w:val="20"/>
          <w:szCs w:val="20"/>
        </w:rPr>
      </w:pPr>
    </w:p>
    <w:p w14:paraId="74130108" w14:textId="3083634F" w:rsidR="0079567E" w:rsidRDefault="0079567E" w:rsidP="0079567E">
      <w:pPr>
        <w:pStyle w:val="NormalWeb"/>
        <w:numPr>
          <w:ilvl w:val="0"/>
          <w:numId w:val="1"/>
        </w:numPr>
        <w:shd w:val="clear" w:color="auto" w:fill="FFFFFF"/>
        <w:spacing w:before="0" w:beforeAutospacing="0" w:after="0" w:afterAutospacing="0" w:line="360" w:lineRule="auto"/>
        <w:jc w:val="both"/>
        <w:rPr>
          <w:rFonts w:ascii="Aptos Display" w:hAnsi="Aptos Display" w:cs="Tahoma"/>
          <w:color w:val="000000"/>
          <w:sz w:val="20"/>
          <w:szCs w:val="20"/>
        </w:rPr>
      </w:pPr>
      <w:r w:rsidRPr="008C1A72">
        <w:rPr>
          <w:rFonts w:ascii="Aptos Display" w:hAnsi="Aptos Display"/>
          <w:sz w:val="20"/>
          <w:szCs w:val="20"/>
        </w:rPr>
        <w:t xml:space="preserve">Pelas famílias cristãs: </w:t>
      </w:r>
      <w:r w:rsidRPr="004E0AF0">
        <w:rPr>
          <w:rFonts w:ascii="Aptos Display" w:hAnsi="Aptos Display" w:cs="Tahoma"/>
          <w:color w:val="000000"/>
          <w:sz w:val="20"/>
          <w:szCs w:val="20"/>
        </w:rPr>
        <w:t>para que</w:t>
      </w:r>
      <w:r>
        <w:rPr>
          <w:rFonts w:ascii="Aptos Display" w:hAnsi="Aptos Display" w:cs="Tahoma"/>
          <w:color w:val="000000"/>
          <w:sz w:val="20"/>
          <w:szCs w:val="20"/>
        </w:rPr>
        <w:t xml:space="preserve"> sejam o reflexo vivo da Santíssima Trindade,</w:t>
      </w:r>
      <w:r w:rsidRPr="004E0AF0">
        <w:rPr>
          <w:rFonts w:ascii="Aptos Display" w:hAnsi="Aptos Display" w:cs="Tahoma"/>
          <w:color w:val="000000"/>
          <w:sz w:val="20"/>
          <w:szCs w:val="20"/>
        </w:rPr>
        <w:t xml:space="preserve"> unida</w:t>
      </w:r>
      <w:r>
        <w:rPr>
          <w:rFonts w:ascii="Aptos Display" w:hAnsi="Aptos Display" w:cs="Tahoma"/>
          <w:color w:val="000000"/>
          <w:sz w:val="20"/>
          <w:szCs w:val="20"/>
        </w:rPr>
        <w:t>s</w:t>
      </w:r>
      <w:r w:rsidRPr="004E0AF0">
        <w:rPr>
          <w:rFonts w:ascii="Aptos Display" w:hAnsi="Aptos Display" w:cs="Tahoma"/>
          <w:color w:val="000000"/>
          <w:sz w:val="20"/>
          <w:szCs w:val="20"/>
        </w:rPr>
        <w:t xml:space="preserve"> e reunida</w:t>
      </w:r>
      <w:r>
        <w:rPr>
          <w:rFonts w:ascii="Aptos Display" w:hAnsi="Aptos Display" w:cs="Tahoma"/>
          <w:color w:val="000000"/>
          <w:sz w:val="20"/>
          <w:szCs w:val="20"/>
        </w:rPr>
        <w:t>s</w:t>
      </w:r>
      <w:r w:rsidRPr="004E0AF0">
        <w:rPr>
          <w:rFonts w:ascii="Aptos Display" w:hAnsi="Aptos Display" w:cs="Tahoma"/>
          <w:color w:val="000000"/>
          <w:sz w:val="20"/>
          <w:szCs w:val="20"/>
        </w:rPr>
        <w:t xml:space="preserve"> pelo amor, </w:t>
      </w:r>
      <w:r>
        <w:rPr>
          <w:rFonts w:ascii="Aptos Display" w:hAnsi="Aptos Display" w:cs="Tahoma"/>
          <w:color w:val="000000"/>
          <w:sz w:val="20"/>
          <w:szCs w:val="20"/>
        </w:rPr>
        <w:t xml:space="preserve">que une e distingue as </w:t>
      </w:r>
      <w:r w:rsidR="00EF0FBA">
        <w:rPr>
          <w:rFonts w:ascii="Aptos Display" w:hAnsi="Aptos Display" w:cs="Tahoma"/>
          <w:color w:val="000000"/>
          <w:sz w:val="20"/>
          <w:szCs w:val="20"/>
        </w:rPr>
        <w:t xml:space="preserve">diferentes </w:t>
      </w:r>
      <w:r>
        <w:rPr>
          <w:rFonts w:ascii="Aptos Display" w:hAnsi="Aptos Display" w:cs="Tahoma"/>
          <w:color w:val="000000"/>
          <w:sz w:val="20"/>
          <w:szCs w:val="20"/>
        </w:rPr>
        <w:t>pessoas</w:t>
      </w:r>
      <w:r w:rsidRPr="004E0AF0">
        <w:rPr>
          <w:rFonts w:ascii="Aptos Display" w:hAnsi="Aptos Display" w:cs="Tahoma"/>
          <w:color w:val="000000"/>
          <w:sz w:val="20"/>
          <w:szCs w:val="20"/>
        </w:rPr>
        <w:t>.</w:t>
      </w:r>
      <w:r>
        <w:rPr>
          <w:rFonts w:ascii="Aptos Display" w:hAnsi="Aptos Display" w:cs="Tahoma"/>
          <w:color w:val="000000"/>
          <w:sz w:val="20"/>
          <w:szCs w:val="20"/>
        </w:rPr>
        <w:t xml:space="preserve"> Oremos, irmãos.</w:t>
      </w:r>
    </w:p>
    <w:p w14:paraId="0B740908" w14:textId="77777777" w:rsidR="008117E1" w:rsidRPr="007846B5" w:rsidRDefault="008117E1" w:rsidP="008117E1">
      <w:pPr>
        <w:pStyle w:val="NormalWeb"/>
        <w:shd w:val="clear" w:color="auto" w:fill="FFFFFF"/>
        <w:spacing w:before="0" w:beforeAutospacing="0" w:after="0" w:afterAutospacing="0" w:line="360" w:lineRule="auto"/>
        <w:jc w:val="both"/>
        <w:rPr>
          <w:rFonts w:ascii="Aptos Display" w:hAnsi="Aptos Display" w:cs="Tahoma"/>
          <w:color w:val="000000"/>
          <w:sz w:val="20"/>
          <w:szCs w:val="20"/>
        </w:rPr>
      </w:pPr>
    </w:p>
    <w:p w14:paraId="13578D59" w14:textId="191F1E9C" w:rsidR="00085EBA" w:rsidRPr="00085EBA" w:rsidRDefault="0079567E" w:rsidP="00085EBA">
      <w:pPr>
        <w:pStyle w:val="NormalWeb"/>
        <w:numPr>
          <w:ilvl w:val="0"/>
          <w:numId w:val="1"/>
        </w:numPr>
        <w:shd w:val="clear" w:color="auto" w:fill="FFFFFF"/>
        <w:spacing w:before="0" w:beforeAutospacing="0" w:after="0" w:afterAutospacing="0" w:line="360" w:lineRule="auto"/>
        <w:jc w:val="both"/>
        <w:rPr>
          <w:rFonts w:ascii="Aptos Display" w:hAnsi="Aptos Display" w:cs="Tahoma"/>
          <w:color w:val="000000"/>
          <w:sz w:val="20"/>
          <w:szCs w:val="20"/>
        </w:rPr>
      </w:pPr>
      <w:r w:rsidRPr="006F4FEB">
        <w:rPr>
          <w:rFonts w:ascii="Aptos Display" w:hAnsi="Aptos Display" w:cs="Tahoma"/>
          <w:color w:val="000000"/>
          <w:sz w:val="20"/>
          <w:szCs w:val="20"/>
        </w:rPr>
        <w:t xml:space="preserve">Por nós </w:t>
      </w:r>
      <w:r>
        <w:rPr>
          <w:rFonts w:ascii="Aptos Display" w:hAnsi="Aptos Display" w:cs="Tahoma"/>
          <w:color w:val="000000"/>
          <w:sz w:val="20"/>
          <w:szCs w:val="20"/>
        </w:rPr>
        <w:t xml:space="preserve">próprios, chamados a ser </w:t>
      </w:r>
      <w:r w:rsidRPr="006F4FEB">
        <w:rPr>
          <w:rFonts w:ascii="Aptos Display" w:hAnsi="Aptos Display" w:cs="Tahoma"/>
          <w:color w:val="000000"/>
          <w:sz w:val="20"/>
          <w:szCs w:val="20"/>
        </w:rPr>
        <w:t>um só coração e uma só alma</w:t>
      </w:r>
      <w:r>
        <w:rPr>
          <w:rFonts w:ascii="Aptos Display" w:hAnsi="Aptos Display" w:cs="Tahoma"/>
          <w:color w:val="000000"/>
          <w:sz w:val="20"/>
          <w:szCs w:val="20"/>
        </w:rPr>
        <w:t>: para qu</w:t>
      </w:r>
      <w:r w:rsidRPr="006F4FEB">
        <w:rPr>
          <w:rFonts w:ascii="Aptos Display" w:hAnsi="Aptos Display" w:cs="Tahoma"/>
          <w:color w:val="000000"/>
          <w:sz w:val="20"/>
          <w:szCs w:val="20"/>
        </w:rPr>
        <w:t xml:space="preserve">e </w:t>
      </w:r>
      <w:r>
        <w:rPr>
          <w:rFonts w:ascii="Aptos Display" w:hAnsi="Aptos Display" w:cs="Tahoma"/>
          <w:color w:val="000000"/>
          <w:sz w:val="20"/>
          <w:szCs w:val="20"/>
        </w:rPr>
        <w:t xml:space="preserve">saibamos </w:t>
      </w:r>
      <w:r w:rsidRPr="006F4FEB">
        <w:rPr>
          <w:rFonts w:ascii="Aptos Display" w:hAnsi="Aptos Display" w:cs="Tahoma"/>
          <w:color w:val="000000"/>
          <w:sz w:val="20"/>
          <w:szCs w:val="20"/>
        </w:rPr>
        <w:t xml:space="preserve">pôr tudo em comum, para que ninguém tenha de sofrer a indigência. Oremos, irmãos. </w:t>
      </w:r>
    </w:p>
    <w:p w14:paraId="50F55634" w14:textId="77777777" w:rsidR="00085EBA" w:rsidRPr="00085EBA" w:rsidRDefault="00085EBA" w:rsidP="0079567E">
      <w:pPr>
        <w:shd w:val="clear" w:color="auto" w:fill="FFFFFF"/>
        <w:spacing w:after="0" w:line="360" w:lineRule="auto"/>
        <w:jc w:val="both"/>
        <w:rPr>
          <w:rFonts w:ascii="Aptos Display" w:hAnsi="Aptos Display" w:cs="Tahoma"/>
          <w:color w:val="FF0000"/>
          <w:sz w:val="10"/>
          <w:szCs w:val="10"/>
        </w:rPr>
      </w:pPr>
    </w:p>
    <w:p w14:paraId="4283B05F" w14:textId="77777777" w:rsidR="008117E1" w:rsidRDefault="0079567E" w:rsidP="0079567E">
      <w:pPr>
        <w:shd w:val="clear" w:color="auto" w:fill="FFFFFF"/>
        <w:spacing w:after="0" w:line="360" w:lineRule="auto"/>
        <w:jc w:val="both"/>
        <w:rPr>
          <w:rFonts w:ascii="Aptos Display" w:eastAsia="Times New Roman" w:hAnsi="Aptos Display" w:cs="Tahoma"/>
          <w:color w:val="000000"/>
          <w:sz w:val="18"/>
          <w:szCs w:val="18"/>
        </w:rPr>
      </w:pPr>
      <w:r w:rsidRPr="008C1A72">
        <w:rPr>
          <w:rFonts w:ascii="Aptos Display" w:hAnsi="Aptos Display" w:cs="Tahoma"/>
          <w:color w:val="FF0000"/>
          <w:sz w:val="20"/>
          <w:szCs w:val="20"/>
        </w:rPr>
        <w:t xml:space="preserve">P. </w:t>
      </w:r>
      <w:r w:rsidRPr="008C1A72">
        <w:rPr>
          <w:rFonts w:ascii="Aptos Display" w:eastAsia="Times New Roman" w:hAnsi="Aptos Display" w:cs="Tahoma"/>
          <w:color w:val="000000"/>
          <w:sz w:val="20"/>
          <w:szCs w:val="20"/>
        </w:rPr>
        <w:t>Senhor, nosso Deus, que nos criastes à Vossa imagem</w:t>
      </w:r>
      <w:r>
        <w:rPr>
          <w:rFonts w:ascii="Aptos Display" w:eastAsia="Times New Roman" w:hAnsi="Aptos Display" w:cs="Tahoma"/>
          <w:color w:val="000000"/>
          <w:sz w:val="20"/>
          <w:szCs w:val="20"/>
        </w:rPr>
        <w:t xml:space="preserve"> e semelhança</w:t>
      </w:r>
      <w:r w:rsidRPr="008C1A72">
        <w:rPr>
          <w:rFonts w:ascii="Aptos Display" w:eastAsia="Times New Roman" w:hAnsi="Aptos Display" w:cs="Tahoma"/>
          <w:color w:val="000000"/>
          <w:sz w:val="20"/>
          <w:szCs w:val="20"/>
        </w:rPr>
        <w:t xml:space="preserve">, fazei que </w:t>
      </w:r>
      <w:r>
        <w:rPr>
          <w:rFonts w:ascii="Aptos Display" w:eastAsia="Times New Roman" w:hAnsi="Aptos Display" w:cs="Tahoma"/>
          <w:color w:val="000000"/>
          <w:sz w:val="20"/>
          <w:szCs w:val="20"/>
        </w:rPr>
        <w:t xml:space="preserve">vivamos no amor e só por amor; que </w:t>
      </w:r>
      <w:r w:rsidRPr="008C1A72">
        <w:rPr>
          <w:rFonts w:ascii="Aptos Display" w:eastAsia="Times New Roman" w:hAnsi="Aptos Display" w:cs="Tahoma"/>
          <w:color w:val="000000"/>
          <w:sz w:val="20"/>
          <w:szCs w:val="20"/>
        </w:rPr>
        <w:t>as nossas famílias</w:t>
      </w:r>
      <w:r>
        <w:rPr>
          <w:rFonts w:ascii="Aptos Display" w:eastAsia="Times New Roman" w:hAnsi="Aptos Display" w:cs="Tahoma"/>
          <w:color w:val="000000"/>
          <w:sz w:val="20"/>
          <w:szCs w:val="20"/>
        </w:rPr>
        <w:t xml:space="preserve"> </w:t>
      </w:r>
      <w:r w:rsidRPr="008C1A72">
        <w:rPr>
          <w:rFonts w:ascii="Aptos Display" w:eastAsia="Times New Roman" w:hAnsi="Aptos Display" w:cs="Tahoma"/>
          <w:color w:val="000000"/>
          <w:sz w:val="20"/>
          <w:szCs w:val="20"/>
        </w:rPr>
        <w:t>se tornem “</w:t>
      </w:r>
      <w:r w:rsidRPr="008C1A72">
        <w:rPr>
          <w:rFonts w:ascii="Aptos Display" w:eastAsia="Times New Roman" w:hAnsi="Aptos Display" w:cs="Tahoma"/>
          <w:i/>
          <w:color w:val="000000"/>
          <w:sz w:val="20"/>
          <w:szCs w:val="20"/>
        </w:rPr>
        <w:t>lugares de comunhão e cenáculos de oração, autênticas escolas do Evangelho e pequenas igrejas domésticas</w:t>
      </w:r>
      <w:r w:rsidRPr="008C1A72">
        <w:rPr>
          <w:rFonts w:ascii="Aptos Display" w:eastAsia="Times New Roman" w:hAnsi="Aptos Display" w:cs="Tahoma"/>
          <w:color w:val="000000"/>
          <w:sz w:val="20"/>
          <w:szCs w:val="20"/>
        </w:rPr>
        <w:t xml:space="preserve">. Por N.S.J.C., Vosso Filho, que é Deus </w:t>
      </w:r>
      <w:r>
        <w:rPr>
          <w:rFonts w:ascii="Aptos Display" w:eastAsia="Times New Roman" w:hAnsi="Aptos Display" w:cs="Tahoma"/>
          <w:color w:val="000000"/>
          <w:sz w:val="20"/>
          <w:szCs w:val="20"/>
        </w:rPr>
        <w:t xml:space="preserve">e </w:t>
      </w:r>
      <w:r w:rsidRPr="008C1A72">
        <w:rPr>
          <w:rFonts w:ascii="Aptos Display" w:eastAsia="Times New Roman" w:hAnsi="Aptos Display" w:cs="Tahoma"/>
          <w:color w:val="000000"/>
          <w:sz w:val="20"/>
          <w:szCs w:val="20"/>
        </w:rPr>
        <w:t>convosco</w:t>
      </w:r>
      <w:r>
        <w:rPr>
          <w:rFonts w:ascii="Aptos Display" w:eastAsia="Times New Roman" w:hAnsi="Aptos Display" w:cs="Tahoma"/>
          <w:color w:val="000000"/>
          <w:sz w:val="20"/>
          <w:szCs w:val="20"/>
        </w:rPr>
        <w:t xml:space="preserve"> vive e reina</w:t>
      </w:r>
      <w:r w:rsidRPr="008C1A72">
        <w:rPr>
          <w:rFonts w:ascii="Aptos Display" w:eastAsia="Times New Roman" w:hAnsi="Aptos Display" w:cs="Tahoma"/>
          <w:color w:val="000000"/>
          <w:sz w:val="20"/>
          <w:szCs w:val="20"/>
        </w:rPr>
        <w:t>, na unidade do Espírito Santo</w:t>
      </w:r>
      <w:r>
        <w:rPr>
          <w:rFonts w:ascii="Aptos Display" w:eastAsia="Times New Roman" w:hAnsi="Aptos Display" w:cs="Tahoma"/>
          <w:color w:val="000000"/>
          <w:sz w:val="20"/>
          <w:szCs w:val="20"/>
        </w:rPr>
        <w:t>, pelos séculos dos séculos</w:t>
      </w:r>
      <w:r w:rsidRPr="008C1A72">
        <w:rPr>
          <w:rFonts w:ascii="Aptos Display" w:eastAsia="Times New Roman" w:hAnsi="Aptos Display" w:cs="Tahoma"/>
          <w:color w:val="000000"/>
          <w:sz w:val="18"/>
          <w:szCs w:val="18"/>
        </w:rPr>
        <w:t xml:space="preserve"> </w:t>
      </w:r>
      <w:r w:rsidRPr="008C1A72">
        <w:rPr>
          <w:rFonts w:ascii="Aptos Display" w:eastAsia="Times New Roman" w:hAnsi="Aptos Display" w:cs="Tahoma"/>
          <w:sz w:val="16"/>
          <w:szCs w:val="16"/>
        </w:rPr>
        <w:t>(cf. AL 86; 325)</w:t>
      </w:r>
      <w:r w:rsidRPr="008C1A72">
        <w:rPr>
          <w:rFonts w:ascii="Aptos Display" w:eastAsia="Times New Roman" w:hAnsi="Aptos Display" w:cs="Tahoma"/>
          <w:color w:val="000000"/>
          <w:sz w:val="20"/>
          <w:szCs w:val="20"/>
        </w:rPr>
        <w:t xml:space="preserve">. </w:t>
      </w:r>
      <w:r w:rsidRPr="008C1A72">
        <w:rPr>
          <w:rFonts w:ascii="Aptos Display" w:eastAsia="Times New Roman" w:hAnsi="Aptos Display" w:cs="Tahoma"/>
          <w:color w:val="000000"/>
          <w:sz w:val="18"/>
          <w:szCs w:val="18"/>
        </w:rPr>
        <w:t xml:space="preserve"> </w:t>
      </w:r>
    </w:p>
    <w:p w14:paraId="5F8311DD" w14:textId="7D4E5E46" w:rsidR="0079567E" w:rsidRPr="008C1A72" w:rsidRDefault="0079567E" w:rsidP="0079567E">
      <w:pPr>
        <w:shd w:val="clear" w:color="auto" w:fill="FFFFFF"/>
        <w:spacing w:after="0" w:line="360" w:lineRule="auto"/>
        <w:jc w:val="both"/>
        <w:rPr>
          <w:rFonts w:ascii="Aptos Display" w:eastAsia="Times New Roman" w:hAnsi="Aptos Display" w:cs="Tahoma"/>
          <w:color w:val="000000"/>
          <w:sz w:val="18"/>
          <w:szCs w:val="18"/>
        </w:rPr>
      </w:pPr>
      <w:r w:rsidRPr="008C1A72">
        <w:rPr>
          <w:rFonts w:ascii="Aptos Display" w:eastAsia="Times New Roman" w:hAnsi="Aptos Display" w:cs="Tahoma"/>
          <w:color w:val="FF0000"/>
          <w:sz w:val="20"/>
          <w:szCs w:val="20"/>
        </w:rPr>
        <w:t>R.</w:t>
      </w:r>
      <w:r w:rsidRPr="008C1A72">
        <w:rPr>
          <w:rFonts w:ascii="Aptos Display" w:eastAsia="Times New Roman" w:hAnsi="Aptos Display" w:cs="Tahoma"/>
          <w:color w:val="000000"/>
          <w:sz w:val="20"/>
          <w:szCs w:val="20"/>
        </w:rPr>
        <w:t xml:space="preserve"> Ámen.</w:t>
      </w:r>
    </w:p>
    <w:p w14:paraId="2CB09E03" w14:textId="77777777" w:rsidR="008117E1" w:rsidRDefault="008117E1" w:rsidP="0079567E">
      <w:pPr>
        <w:pStyle w:val="NormalWeb"/>
        <w:shd w:val="clear" w:color="auto" w:fill="FFFFFF"/>
        <w:spacing w:before="0" w:beforeAutospacing="0" w:after="0" w:afterAutospacing="0" w:line="360" w:lineRule="auto"/>
        <w:jc w:val="both"/>
        <w:rPr>
          <w:rFonts w:ascii="Aptos Display" w:hAnsi="Aptos Display" w:cs="Arial"/>
          <w:b/>
          <w:smallCaps/>
          <w:color w:val="000000"/>
          <w:sz w:val="20"/>
          <w:szCs w:val="20"/>
        </w:rPr>
      </w:pPr>
    </w:p>
    <w:p w14:paraId="42096042" w14:textId="50642372" w:rsidR="0079567E" w:rsidRPr="008117E1" w:rsidRDefault="0079567E" w:rsidP="0079567E">
      <w:pPr>
        <w:pStyle w:val="NormalWeb"/>
        <w:shd w:val="clear" w:color="auto" w:fill="FFFFFF"/>
        <w:spacing w:before="0" w:beforeAutospacing="0" w:after="0" w:afterAutospacing="0" w:line="360" w:lineRule="auto"/>
        <w:jc w:val="both"/>
        <w:rPr>
          <w:rFonts w:ascii="Aptos Display" w:hAnsi="Aptos Display" w:cs="Arial"/>
          <w:bCs/>
          <w:smallCaps/>
          <w:color w:val="FF0000"/>
          <w:sz w:val="20"/>
          <w:szCs w:val="20"/>
        </w:rPr>
      </w:pPr>
      <w:r w:rsidRPr="008117E1">
        <w:rPr>
          <w:rFonts w:ascii="Aptos Display" w:hAnsi="Aptos Display" w:cs="Arial"/>
          <w:bCs/>
          <w:smallCaps/>
          <w:color w:val="FF0000"/>
          <w:sz w:val="20"/>
          <w:szCs w:val="20"/>
        </w:rPr>
        <w:t>III. Liturgia Eucarística</w:t>
      </w:r>
    </w:p>
    <w:p w14:paraId="7CBE9412" w14:textId="77777777" w:rsidR="0079567E" w:rsidRPr="008C1A72" w:rsidRDefault="0079567E" w:rsidP="0079567E">
      <w:pPr>
        <w:pStyle w:val="NormalWeb"/>
        <w:shd w:val="clear" w:color="auto" w:fill="FFFFFF"/>
        <w:spacing w:before="0" w:beforeAutospacing="0" w:after="0" w:afterAutospacing="0" w:line="360" w:lineRule="auto"/>
        <w:jc w:val="both"/>
        <w:rPr>
          <w:rFonts w:ascii="Aptos Display" w:hAnsi="Aptos Display" w:cs="Arial"/>
          <w:b/>
          <w:color w:val="000000"/>
          <w:sz w:val="20"/>
          <w:szCs w:val="20"/>
        </w:rPr>
      </w:pPr>
    </w:p>
    <w:p w14:paraId="36437D69" w14:textId="77777777" w:rsidR="0079567E" w:rsidRPr="008C1A72" w:rsidRDefault="0079567E" w:rsidP="0079567E">
      <w:pPr>
        <w:pStyle w:val="NormalWeb"/>
        <w:shd w:val="clear" w:color="auto" w:fill="FFFFFF"/>
        <w:spacing w:before="0" w:beforeAutospacing="0" w:after="0" w:afterAutospacing="0" w:line="360" w:lineRule="auto"/>
        <w:jc w:val="both"/>
        <w:rPr>
          <w:rFonts w:ascii="Aptos Display" w:hAnsi="Aptos Display" w:cs="Arial"/>
          <w:color w:val="000000"/>
          <w:sz w:val="20"/>
          <w:szCs w:val="20"/>
        </w:rPr>
      </w:pPr>
      <w:r w:rsidRPr="008C1A72">
        <w:rPr>
          <w:rFonts w:ascii="Aptos Display" w:hAnsi="Aptos Display" w:cs="Arial"/>
          <w:color w:val="000000"/>
          <w:sz w:val="20"/>
          <w:szCs w:val="20"/>
        </w:rPr>
        <w:t xml:space="preserve">Apresentação dos dons | Cântico do Ofertório | Oração sobre as oblatas | Prefácio próprio da Santíssima Trindade | Oração Eucarística II | </w:t>
      </w:r>
      <w:r w:rsidRPr="008C1A72">
        <w:rPr>
          <w:rFonts w:ascii="Aptos Display" w:eastAsia="Arial Unicode MS" w:hAnsi="Aptos Display" w:cs="Arial Unicode MS"/>
          <w:bCs/>
          <w:sz w:val="20"/>
          <w:szCs w:val="20"/>
        </w:rPr>
        <w:t>Ritos da Comunhão</w:t>
      </w:r>
    </w:p>
    <w:p w14:paraId="562EFD2F" w14:textId="77777777" w:rsidR="0079567E" w:rsidRPr="008C1A72" w:rsidRDefault="0079567E" w:rsidP="0079567E">
      <w:pPr>
        <w:spacing w:after="0" w:line="360" w:lineRule="auto"/>
        <w:rPr>
          <w:rFonts w:ascii="Aptos Display" w:hAnsi="Aptos Display"/>
          <w:b/>
          <w:sz w:val="20"/>
          <w:szCs w:val="20"/>
        </w:rPr>
      </w:pPr>
    </w:p>
    <w:p w14:paraId="63B3DE52" w14:textId="77777777" w:rsidR="0079567E" w:rsidRPr="008C1A72" w:rsidRDefault="0079567E" w:rsidP="0079567E">
      <w:pPr>
        <w:spacing w:after="0" w:line="360" w:lineRule="auto"/>
        <w:rPr>
          <w:rFonts w:ascii="Aptos Display" w:hAnsi="Aptos Display"/>
          <w:b/>
          <w:smallCaps/>
          <w:sz w:val="20"/>
          <w:szCs w:val="20"/>
        </w:rPr>
      </w:pPr>
      <w:r w:rsidRPr="008C1A72">
        <w:rPr>
          <w:rFonts w:ascii="Aptos Display" w:hAnsi="Aptos Display"/>
          <w:b/>
          <w:smallCaps/>
          <w:sz w:val="20"/>
          <w:szCs w:val="20"/>
        </w:rPr>
        <w:t>IV. Ritos Finais</w:t>
      </w:r>
    </w:p>
    <w:p w14:paraId="2BD0CF3F" w14:textId="77777777" w:rsidR="008117E1" w:rsidRDefault="008117E1" w:rsidP="008117E1">
      <w:pPr>
        <w:spacing w:after="0" w:line="360" w:lineRule="auto"/>
        <w:jc w:val="both"/>
        <w:rPr>
          <w:rFonts w:ascii="Aptos Display" w:hAnsi="Aptos Display"/>
          <w:b/>
          <w:sz w:val="20"/>
          <w:szCs w:val="20"/>
        </w:rPr>
      </w:pPr>
    </w:p>
    <w:p w14:paraId="0543F378" w14:textId="25F10EC8" w:rsidR="008117E1" w:rsidRDefault="008117E1" w:rsidP="008117E1">
      <w:pPr>
        <w:spacing w:after="0" w:line="360" w:lineRule="auto"/>
        <w:jc w:val="both"/>
        <w:rPr>
          <w:rFonts w:ascii="Aptos Display" w:hAnsi="Aptos Display"/>
          <w:b/>
          <w:sz w:val="20"/>
          <w:szCs w:val="20"/>
        </w:rPr>
      </w:pPr>
      <w:r>
        <w:rPr>
          <w:rFonts w:ascii="Aptos Display" w:hAnsi="Aptos Display"/>
          <w:b/>
          <w:sz w:val="20"/>
          <w:szCs w:val="20"/>
        </w:rPr>
        <w:t xml:space="preserve">Agenda pastoral || São Martinho de Guifões </w:t>
      </w:r>
    </w:p>
    <w:p w14:paraId="1AE0025C" w14:textId="77777777" w:rsidR="008117E1" w:rsidRDefault="008117E1" w:rsidP="008117E1">
      <w:pPr>
        <w:spacing w:after="0" w:line="360" w:lineRule="auto"/>
        <w:jc w:val="both"/>
        <w:rPr>
          <w:rFonts w:ascii="Aptos Display" w:hAnsi="Aptos Display"/>
          <w:bCs/>
          <w:sz w:val="20"/>
          <w:szCs w:val="20"/>
        </w:rPr>
      </w:pPr>
    </w:p>
    <w:p w14:paraId="1EC74D01" w14:textId="77777777" w:rsidR="008117E1" w:rsidRDefault="008117E1" w:rsidP="008117E1">
      <w:pPr>
        <w:spacing w:after="0" w:line="360" w:lineRule="auto"/>
        <w:jc w:val="both"/>
        <w:rPr>
          <w:rFonts w:ascii="Aptos Display" w:hAnsi="Aptos Display"/>
          <w:bCs/>
          <w:sz w:val="20"/>
          <w:szCs w:val="20"/>
        </w:rPr>
      </w:pPr>
      <w:r>
        <w:rPr>
          <w:rFonts w:ascii="Aptos Display" w:hAnsi="Aptos Display"/>
          <w:b/>
          <w:sz w:val="20"/>
          <w:szCs w:val="20"/>
        </w:rPr>
        <w:t xml:space="preserve">1. Oração do Rosário esta semana: </w:t>
      </w:r>
      <w:r>
        <w:rPr>
          <w:rFonts w:ascii="Aptos Display" w:hAnsi="Aptos Display"/>
          <w:bCs/>
          <w:sz w:val="20"/>
          <w:szCs w:val="20"/>
        </w:rPr>
        <w:t xml:space="preserve">segunda-feira, às 21h00, na Igreja da Sagrada Família, pelo Grupo de Oração Mariana; quinta-feira, às 18h15, pelos MEC na Igreja Matriz; sexta-feira, dia 31, às 21h00, na Procissão de velas, com este itinerário: Rua de Tourais, n.º 359, junto do Cruzeiro; Rua daa Senras, Travessa das Senras, Rua Joaquim Neves dos Santos, Rua José Pereira Americano, Rua de São João, Rua do Regadio, Rua de São Martinho, Travessa 28 de dezembro, Rua 28 de dezembro, Rua de Reboredo, Rua das Terçosas, Rua das Moitas, Igreja da Sagrada Família. </w:t>
      </w:r>
    </w:p>
    <w:p w14:paraId="5EE1E113" w14:textId="77777777" w:rsidR="008117E1" w:rsidRDefault="008117E1" w:rsidP="008117E1">
      <w:pPr>
        <w:spacing w:after="0" w:line="360" w:lineRule="auto"/>
        <w:jc w:val="both"/>
        <w:rPr>
          <w:rFonts w:ascii="Aptos Display" w:hAnsi="Aptos Display"/>
          <w:b/>
          <w:sz w:val="20"/>
          <w:szCs w:val="20"/>
        </w:rPr>
      </w:pPr>
    </w:p>
    <w:p w14:paraId="1A847B35" w14:textId="77777777" w:rsidR="008117E1" w:rsidRDefault="008117E1" w:rsidP="008117E1">
      <w:pPr>
        <w:spacing w:after="0" w:line="360" w:lineRule="auto"/>
        <w:jc w:val="both"/>
        <w:rPr>
          <w:rFonts w:ascii="Aptos Display" w:hAnsi="Aptos Display"/>
          <w:bCs/>
          <w:sz w:val="20"/>
          <w:szCs w:val="20"/>
        </w:rPr>
      </w:pPr>
      <w:r>
        <w:rPr>
          <w:rFonts w:ascii="Aptos Display" w:hAnsi="Aptos Display"/>
          <w:b/>
          <w:sz w:val="20"/>
          <w:szCs w:val="20"/>
        </w:rPr>
        <w:t>2. Missas esta semana:</w:t>
      </w:r>
      <w:r>
        <w:rPr>
          <w:rFonts w:ascii="Aptos Display" w:hAnsi="Aptos Display"/>
          <w:bCs/>
          <w:sz w:val="20"/>
          <w:szCs w:val="20"/>
        </w:rPr>
        <w:t xml:space="preserve"> quarta-feira, dia 29, na Igreja Matriz, às 19h00, Missa Vespertina da Solenidade do Corpo de Deus; quinta-feira, na Igreja Matriz, às 19h00, Missa da Solenidade do Corpo de Deus; sábado, 1 de junho, às 17h30, na Igreja Matriz, Missa Dominical Vespertina; domingo, dia 2, às 09h00, na Igreja da Sagrada Família, Missa Dominical. </w:t>
      </w:r>
      <w:r>
        <w:rPr>
          <w:rFonts w:ascii="Aptos Display" w:hAnsi="Aptos Display"/>
          <w:b/>
          <w:sz w:val="20"/>
          <w:szCs w:val="20"/>
        </w:rPr>
        <w:t xml:space="preserve">Nota: </w:t>
      </w:r>
      <w:r>
        <w:rPr>
          <w:rFonts w:ascii="Aptos Display" w:hAnsi="Aptos Display"/>
          <w:bCs/>
          <w:sz w:val="20"/>
          <w:szCs w:val="20"/>
        </w:rPr>
        <w:t xml:space="preserve">não há qualquer Missa da Solenidade do Corpo de Deus, na Igreja da Sagrada Família. </w:t>
      </w:r>
    </w:p>
    <w:p w14:paraId="677769E8" w14:textId="77777777" w:rsidR="008117E1" w:rsidRDefault="008117E1" w:rsidP="008117E1">
      <w:pPr>
        <w:spacing w:after="0" w:line="360" w:lineRule="auto"/>
        <w:jc w:val="both"/>
        <w:rPr>
          <w:rFonts w:ascii="Aptos Display" w:hAnsi="Aptos Display"/>
          <w:bCs/>
          <w:sz w:val="20"/>
          <w:szCs w:val="20"/>
        </w:rPr>
      </w:pPr>
    </w:p>
    <w:p w14:paraId="6B26D853" w14:textId="77777777" w:rsidR="008117E1" w:rsidRDefault="008117E1" w:rsidP="008117E1">
      <w:pPr>
        <w:spacing w:after="0" w:line="360" w:lineRule="auto"/>
        <w:jc w:val="both"/>
        <w:rPr>
          <w:rFonts w:ascii="Aptos Display" w:hAnsi="Aptos Display"/>
          <w:bCs/>
          <w:sz w:val="20"/>
          <w:szCs w:val="20"/>
        </w:rPr>
      </w:pPr>
      <w:r>
        <w:rPr>
          <w:rFonts w:ascii="Aptos Display" w:hAnsi="Aptos Display"/>
          <w:b/>
          <w:sz w:val="20"/>
          <w:szCs w:val="20"/>
        </w:rPr>
        <w:t>3. Outros avisos:</w:t>
      </w:r>
      <w:r>
        <w:rPr>
          <w:rFonts w:ascii="Aptos Display" w:hAnsi="Aptos Display"/>
          <w:bCs/>
          <w:sz w:val="20"/>
          <w:szCs w:val="20"/>
        </w:rPr>
        <w:t xml:space="preserve"> sábado, dia 1 de junho, às 18h30, encontro do pároco com pais e catequizandos do 6.º ano; no sábado seguinte, dia 8, Catequese fará uma pausa, para retomar no dia 15. </w:t>
      </w:r>
    </w:p>
    <w:p w14:paraId="4C45C955" w14:textId="77777777" w:rsidR="008117E1" w:rsidRDefault="008117E1" w:rsidP="008117E1">
      <w:pPr>
        <w:spacing w:after="0" w:line="360" w:lineRule="auto"/>
        <w:jc w:val="both"/>
        <w:rPr>
          <w:rFonts w:ascii="Aptos Display" w:hAnsi="Aptos Display"/>
          <w:b/>
          <w:sz w:val="20"/>
          <w:szCs w:val="20"/>
        </w:rPr>
      </w:pPr>
    </w:p>
    <w:p w14:paraId="2C49B259" w14:textId="77777777" w:rsidR="008117E1" w:rsidRPr="00EC294A" w:rsidRDefault="008117E1" w:rsidP="008117E1">
      <w:pPr>
        <w:spacing w:after="0" w:line="360" w:lineRule="auto"/>
        <w:jc w:val="both"/>
        <w:rPr>
          <w:rFonts w:ascii="Aptos Display" w:hAnsi="Aptos Display"/>
          <w:b/>
          <w:smallCaps/>
          <w:sz w:val="20"/>
          <w:szCs w:val="20"/>
        </w:rPr>
      </w:pPr>
      <w:r w:rsidRPr="00EC294A">
        <w:rPr>
          <w:rFonts w:ascii="Aptos Display" w:hAnsi="Aptos Display"/>
          <w:b/>
          <w:smallCaps/>
          <w:sz w:val="20"/>
          <w:szCs w:val="20"/>
        </w:rPr>
        <w:t>Agenda pastoral || Nossa Senhora da Hora</w:t>
      </w:r>
    </w:p>
    <w:p w14:paraId="224BCC76" w14:textId="77777777" w:rsidR="008117E1" w:rsidRDefault="008117E1" w:rsidP="008117E1">
      <w:pPr>
        <w:spacing w:after="0" w:line="360" w:lineRule="auto"/>
        <w:jc w:val="both"/>
        <w:rPr>
          <w:rFonts w:ascii="Aptos Display" w:hAnsi="Aptos Display"/>
          <w:b/>
          <w:sz w:val="20"/>
          <w:szCs w:val="20"/>
        </w:rPr>
      </w:pPr>
    </w:p>
    <w:p w14:paraId="50EF9352" w14:textId="77777777" w:rsidR="008117E1" w:rsidRDefault="008117E1" w:rsidP="008117E1">
      <w:pPr>
        <w:spacing w:after="0" w:line="360" w:lineRule="auto"/>
        <w:jc w:val="both"/>
        <w:rPr>
          <w:rFonts w:ascii="Aptos Display" w:hAnsi="Aptos Display"/>
          <w:bCs/>
          <w:sz w:val="20"/>
          <w:szCs w:val="20"/>
        </w:rPr>
      </w:pPr>
      <w:r>
        <w:rPr>
          <w:rFonts w:ascii="Aptos Display" w:hAnsi="Aptos Display"/>
          <w:bCs/>
          <w:color w:val="FF0000"/>
          <w:sz w:val="20"/>
          <w:szCs w:val="20"/>
        </w:rPr>
        <w:t>1.</w:t>
      </w:r>
      <w:r>
        <w:rPr>
          <w:rFonts w:ascii="Aptos Display" w:hAnsi="Aptos Display"/>
          <w:b/>
          <w:sz w:val="20"/>
          <w:szCs w:val="20"/>
        </w:rPr>
        <w:t xml:space="preserve"> Oração do Rosário esta semana</w:t>
      </w:r>
      <w:r>
        <w:rPr>
          <w:rFonts w:ascii="Aptos Display" w:hAnsi="Aptos Display"/>
          <w:bCs/>
          <w:sz w:val="20"/>
          <w:szCs w:val="20"/>
        </w:rPr>
        <w:t>: este domingo, na Igreja Paroquial, às 18h15 (Coral Dominical); segunda-feira, na Igreja Antiga às 18h15; terça-feira, às 18h15 na Igreja Paroquial; quarta-feira, na Igreja Paroquial, às 21h00, com Adoração do Santíssimo (MEC’s e Acólitos); quinta-feira e sexta-feira, na Igreja Paroquial, às 18h15 (Jovens).</w:t>
      </w:r>
    </w:p>
    <w:p w14:paraId="31D90A2C" w14:textId="77777777" w:rsidR="00EC294A" w:rsidRDefault="00EC294A" w:rsidP="008117E1">
      <w:pPr>
        <w:spacing w:after="0" w:line="360" w:lineRule="auto"/>
        <w:jc w:val="both"/>
        <w:rPr>
          <w:rFonts w:ascii="Aptos Display" w:hAnsi="Aptos Display"/>
          <w:bCs/>
          <w:color w:val="FF0000"/>
          <w:sz w:val="20"/>
          <w:szCs w:val="20"/>
        </w:rPr>
      </w:pPr>
    </w:p>
    <w:p w14:paraId="4AD1895A" w14:textId="4DAE46A5" w:rsidR="008117E1" w:rsidRDefault="008117E1" w:rsidP="008117E1">
      <w:pPr>
        <w:spacing w:after="0" w:line="360" w:lineRule="auto"/>
        <w:jc w:val="both"/>
        <w:rPr>
          <w:rFonts w:ascii="Aptos Display" w:hAnsi="Aptos Display"/>
          <w:bCs/>
          <w:sz w:val="20"/>
          <w:szCs w:val="20"/>
        </w:rPr>
      </w:pPr>
      <w:r>
        <w:rPr>
          <w:rFonts w:ascii="Aptos Display" w:hAnsi="Aptos Display"/>
          <w:bCs/>
          <w:color w:val="FF0000"/>
          <w:sz w:val="20"/>
          <w:szCs w:val="20"/>
        </w:rPr>
        <w:t>2.</w:t>
      </w:r>
      <w:r>
        <w:rPr>
          <w:rFonts w:ascii="Aptos Display" w:hAnsi="Aptos Display"/>
          <w:bCs/>
          <w:sz w:val="20"/>
          <w:szCs w:val="20"/>
        </w:rPr>
        <w:t xml:space="preserve"> </w:t>
      </w:r>
      <w:r>
        <w:rPr>
          <w:rFonts w:ascii="Aptos Display" w:hAnsi="Aptos Display"/>
          <w:b/>
          <w:sz w:val="20"/>
          <w:szCs w:val="20"/>
        </w:rPr>
        <w:t>Missas esta semana:</w:t>
      </w:r>
      <w:r>
        <w:rPr>
          <w:rFonts w:ascii="Aptos Display" w:hAnsi="Aptos Display"/>
          <w:bCs/>
          <w:sz w:val="20"/>
          <w:szCs w:val="20"/>
        </w:rPr>
        <w:t xml:space="preserve"> Não há Missas na segunda-feira e na quarta-feira. Há Missas na terça, às 19h00; na quinta-feira do Corpo de Deus, às 09h00 (Primeira Comunhão) e às 11h00; note-se que na quinta-feira, não haverá Missa às 19h00 (a essa hora, há na Igreja Matriz de Guifões). As Missas dominicais terão lugar, na Igreja Paroquial, no sábado, às 15h30 e no Domingo, às 09h00 (Primeira Comunhão), às 11h00 e às 19h00.</w:t>
      </w:r>
    </w:p>
    <w:p w14:paraId="638F2C17" w14:textId="77777777" w:rsidR="008117E1" w:rsidRDefault="008117E1" w:rsidP="008117E1">
      <w:pPr>
        <w:spacing w:after="0" w:line="360" w:lineRule="auto"/>
        <w:jc w:val="both"/>
        <w:rPr>
          <w:rFonts w:ascii="Aptos Display" w:hAnsi="Aptos Display"/>
          <w:bCs/>
          <w:color w:val="FF0000"/>
          <w:sz w:val="20"/>
          <w:szCs w:val="20"/>
        </w:rPr>
      </w:pPr>
    </w:p>
    <w:p w14:paraId="50AB1367" w14:textId="77777777" w:rsidR="00EC294A" w:rsidRDefault="008117E1" w:rsidP="00EC294A">
      <w:pPr>
        <w:spacing w:after="0" w:line="360" w:lineRule="auto"/>
        <w:jc w:val="both"/>
        <w:rPr>
          <w:rFonts w:ascii="Aptos Display" w:hAnsi="Aptos Display"/>
          <w:bCs/>
          <w:sz w:val="20"/>
          <w:szCs w:val="20"/>
        </w:rPr>
      </w:pPr>
      <w:r>
        <w:rPr>
          <w:rFonts w:ascii="Aptos Display" w:hAnsi="Aptos Display"/>
          <w:bCs/>
          <w:color w:val="FF0000"/>
          <w:sz w:val="20"/>
          <w:szCs w:val="20"/>
        </w:rPr>
        <w:t>3.</w:t>
      </w:r>
      <w:r>
        <w:rPr>
          <w:rFonts w:ascii="Aptos Display" w:hAnsi="Aptos Display"/>
          <w:bCs/>
          <w:sz w:val="20"/>
          <w:szCs w:val="20"/>
        </w:rPr>
        <w:t xml:space="preserve"> </w:t>
      </w:r>
      <w:r>
        <w:rPr>
          <w:rFonts w:ascii="Aptos Display" w:hAnsi="Aptos Display"/>
          <w:b/>
          <w:sz w:val="20"/>
          <w:szCs w:val="20"/>
        </w:rPr>
        <w:t>Ensaios para as Festa da Eucaristia (Primeira Comunhão):</w:t>
      </w:r>
      <w:r>
        <w:rPr>
          <w:rFonts w:ascii="Aptos Display" w:hAnsi="Aptos Display"/>
          <w:bCs/>
          <w:sz w:val="20"/>
          <w:szCs w:val="20"/>
        </w:rPr>
        <w:t xml:space="preserve"> Segunda-feira, dia 3, às 21h00, com crianças (Grupo do dia 29) e terça-feira, dia 4, às 21h00 (Grupo do dia 2 de junho). </w:t>
      </w:r>
    </w:p>
    <w:p w14:paraId="7AA861D2" w14:textId="77777777" w:rsidR="00EC294A" w:rsidRPr="00EC294A" w:rsidRDefault="00EC294A" w:rsidP="00EC294A">
      <w:pPr>
        <w:spacing w:after="0" w:line="360" w:lineRule="auto"/>
        <w:jc w:val="both"/>
        <w:rPr>
          <w:rFonts w:ascii="Aptos Display" w:hAnsi="Aptos Display"/>
          <w:bCs/>
          <w:color w:val="FF0000"/>
          <w:sz w:val="20"/>
          <w:szCs w:val="20"/>
        </w:rPr>
      </w:pPr>
    </w:p>
    <w:p w14:paraId="5161E825" w14:textId="2C8C62F2" w:rsidR="00EC294A" w:rsidRDefault="00EC294A" w:rsidP="00EC294A">
      <w:pPr>
        <w:spacing w:after="0" w:line="360" w:lineRule="auto"/>
        <w:jc w:val="both"/>
        <w:rPr>
          <w:rFonts w:ascii="Aptos Display" w:hAnsi="Aptos Display"/>
          <w:bCs/>
          <w:sz w:val="20"/>
          <w:szCs w:val="20"/>
        </w:rPr>
      </w:pPr>
      <w:r w:rsidRPr="00EC294A">
        <w:rPr>
          <w:rFonts w:ascii="Aptos Display" w:hAnsi="Aptos Display"/>
          <w:bCs/>
          <w:color w:val="FF0000"/>
          <w:sz w:val="20"/>
          <w:szCs w:val="20"/>
        </w:rPr>
        <w:t xml:space="preserve">4. </w:t>
      </w:r>
      <w:r>
        <w:rPr>
          <w:rFonts w:ascii="Aptos Display" w:hAnsi="Aptos Display"/>
          <w:bCs/>
          <w:color w:val="FF0000"/>
          <w:sz w:val="20"/>
          <w:szCs w:val="20"/>
        </w:rPr>
        <w:t xml:space="preserve"> </w:t>
      </w:r>
      <w:r w:rsidR="008117E1" w:rsidRPr="00EC294A">
        <w:rPr>
          <w:rFonts w:ascii="Aptos Display" w:hAnsi="Aptos Display"/>
          <w:bCs/>
          <w:sz w:val="20"/>
          <w:szCs w:val="20"/>
        </w:rPr>
        <w:t>O Mercado das 7 Bocas assinala o Dia Mundial da Criança, a 1 de junho, com a realização de um sorteio de 3 cabazes infantis</w:t>
      </w:r>
      <w:r>
        <w:rPr>
          <w:rFonts w:ascii="Aptos Display" w:hAnsi="Aptos Display"/>
          <w:bCs/>
          <w:sz w:val="20"/>
          <w:szCs w:val="20"/>
        </w:rPr>
        <w:t xml:space="preserve"> (</w:t>
      </w:r>
      <w:r w:rsidR="008117E1" w:rsidRPr="00EC294A">
        <w:rPr>
          <w:rFonts w:ascii="Aptos Display" w:hAnsi="Aptos Display"/>
          <w:bCs/>
          <w:sz w:val="20"/>
          <w:szCs w:val="20"/>
        </w:rPr>
        <w:t xml:space="preserve">gomas, pintarolas, capri-son, bloco, caixa de 12 lápis, </w:t>
      </w:r>
      <w:r w:rsidRPr="00EC294A">
        <w:rPr>
          <w:rFonts w:ascii="Aptos Display" w:hAnsi="Aptos Display"/>
          <w:bCs/>
          <w:sz w:val="20"/>
          <w:szCs w:val="20"/>
        </w:rPr>
        <w:t>canetas de apagar, cub</w:t>
      </w:r>
      <w:r>
        <w:rPr>
          <w:rFonts w:ascii="Aptos Display" w:hAnsi="Aptos Display"/>
          <w:bCs/>
          <w:sz w:val="20"/>
          <w:szCs w:val="20"/>
        </w:rPr>
        <w:t>o</w:t>
      </w:r>
      <w:r w:rsidRPr="00EC294A">
        <w:rPr>
          <w:rFonts w:ascii="Aptos Display" w:hAnsi="Aptos Display"/>
          <w:bCs/>
          <w:sz w:val="20"/>
          <w:szCs w:val="20"/>
        </w:rPr>
        <w:t xml:space="preserve"> mágico</w:t>
      </w:r>
      <w:r>
        <w:rPr>
          <w:rFonts w:ascii="Aptos Display" w:hAnsi="Aptos Display"/>
          <w:bCs/>
          <w:sz w:val="20"/>
          <w:szCs w:val="20"/>
        </w:rPr>
        <w:t>)</w:t>
      </w:r>
      <w:r w:rsidRPr="00EC294A">
        <w:rPr>
          <w:rFonts w:ascii="Aptos Display" w:hAnsi="Aptos Display"/>
          <w:bCs/>
          <w:sz w:val="20"/>
          <w:szCs w:val="20"/>
        </w:rPr>
        <w:t>.</w:t>
      </w:r>
      <w:r w:rsidR="008117E1" w:rsidRPr="00EC294A">
        <w:rPr>
          <w:rFonts w:ascii="Aptos Display" w:hAnsi="Aptos Display"/>
          <w:bCs/>
          <w:sz w:val="20"/>
          <w:szCs w:val="20"/>
        </w:rPr>
        <w:t xml:space="preserve"> No âmbito da partilha alargada que se pretende incutir em todas as iniciativas, uma parte da receita reverterá para a Casa do Caminho. </w:t>
      </w:r>
      <w:r>
        <w:rPr>
          <w:rFonts w:ascii="Aptos Display" w:hAnsi="Aptos Display"/>
          <w:bCs/>
          <w:sz w:val="20"/>
          <w:szCs w:val="20"/>
        </w:rPr>
        <w:t xml:space="preserve">Bilhetes à venda. </w:t>
      </w:r>
    </w:p>
    <w:p w14:paraId="71E2D537" w14:textId="77777777" w:rsidR="00EC294A" w:rsidRDefault="00EC294A" w:rsidP="00EC294A">
      <w:pPr>
        <w:spacing w:after="0" w:line="360" w:lineRule="auto"/>
        <w:jc w:val="both"/>
        <w:rPr>
          <w:rFonts w:ascii="Aptos Display" w:hAnsi="Aptos Display"/>
          <w:bCs/>
          <w:sz w:val="20"/>
          <w:szCs w:val="20"/>
        </w:rPr>
      </w:pPr>
    </w:p>
    <w:p w14:paraId="0C480A17" w14:textId="0651DC11" w:rsidR="008117E1" w:rsidRPr="00EC294A" w:rsidRDefault="00EC294A" w:rsidP="00EC294A">
      <w:pPr>
        <w:spacing w:after="0" w:line="360" w:lineRule="auto"/>
        <w:jc w:val="both"/>
        <w:rPr>
          <w:rFonts w:ascii="Aptos Display" w:hAnsi="Aptos Display"/>
          <w:bCs/>
          <w:sz w:val="20"/>
          <w:szCs w:val="20"/>
        </w:rPr>
      </w:pPr>
      <w:r w:rsidRPr="00EC294A">
        <w:rPr>
          <w:rFonts w:ascii="Aptos Display" w:hAnsi="Aptos Display"/>
          <w:bCs/>
          <w:color w:val="FF0000"/>
          <w:sz w:val="20"/>
          <w:szCs w:val="20"/>
        </w:rPr>
        <w:t xml:space="preserve">5. </w:t>
      </w:r>
      <w:r w:rsidRPr="00EC294A">
        <w:rPr>
          <w:rFonts w:ascii="Aptos Display" w:hAnsi="Aptos Display"/>
          <w:bCs/>
          <w:sz w:val="20"/>
          <w:szCs w:val="20"/>
        </w:rPr>
        <w:t>No d</w:t>
      </w:r>
      <w:r w:rsidR="008117E1" w:rsidRPr="00EC294A">
        <w:rPr>
          <w:rFonts w:ascii="Aptos Display" w:hAnsi="Aptos Display"/>
          <w:bCs/>
          <w:sz w:val="20"/>
          <w:szCs w:val="20"/>
        </w:rPr>
        <w:t xml:space="preserve">omingo, dia 2, às 15h00, escuteiros promovem na Cripta da Igreja, um Café-Concerto. </w:t>
      </w:r>
    </w:p>
    <w:p w14:paraId="74327E22" w14:textId="77777777" w:rsidR="008117E1" w:rsidRDefault="008117E1" w:rsidP="008117E1">
      <w:pPr>
        <w:spacing w:after="0" w:line="360" w:lineRule="auto"/>
        <w:jc w:val="both"/>
        <w:rPr>
          <w:rFonts w:ascii="Aptos Display" w:hAnsi="Aptos Display"/>
          <w:b/>
          <w:sz w:val="20"/>
          <w:szCs w:val="20"/>
        </w:rPr>
      </w:pPr>
    </w:p>
    <w:p w14:paraId="002C4126" w14:textId="5111F99D" w:rsidR="008117E1" w:rsidRPr="008117E1" w:rsidRDefault="0079567E" w:rsidP="0079567E">
      <w:pPr>
        <w:spacing w:after="0" w:line="360" w:lineRule="auto"/>
        <w:jc w:val="both"/>
        <w:rPr>
          <w:rFonts w:ascii="Aptos Display" w:hAnsi="Aptos Display"/>
          <w:bCs/>
          <w:sz w:val="20"/>
          <w:szCs w:val="20"/>
        </w:rPr>
      </w:pPr>
      <w:r w:rsidRPr="008C1A72">
        <w:rPr>
          <w:rFonts w:ascii="Aptos Display" w:hAnsi="Aptos Display"/>
          <w:b/>
          <w:sz w:val="20"/>
          <w:szCs w:val="20"/>
        </w:rPr>
        <w:t xml:space="preserve">Bênção Final </w:t>
      </w:r>
    </w:p>
    <w:p w14:paraId="35CEDEDE" w14:textId="77777777" w:rsidR="008117E1" w:rsidRDefault="008117E1" w:rsidP="0079567E">
      <w:pPr>
        <w:spacing w:after="0" w:line="360" w:lineRule="auto"/>
        <w:jc w:val="both"/>
        <w:rPr>
          <w:rFonts w:ascii="Aptos Display" w:hAnsi="Aptos Display"/>
          <w:b/>
          <w:sz w:val="20"/>
          <w:szCs w:val="20"/>
        </w:rPr>
      </w:pPr>
    </w:p>
    <w:p w14:paraId="2BD0CE8C" w14:textId="282F3346" w:rsidR="0079567E" w:rsidRPr="008C1A72" w:rsidRDefault="0079567E" w:rsidP="0079567E">
      <w:pPr>
        <w:spacing w:after="0" w:line="360" w:lineRule="auto"/>
        <w:jc w:val="both"/>
        <w:rPr>
          <w:rFonts w:ascii="Aptos Display" w:hAnsi="Aptos Display"/>
          <w:b/>
          <w:sz w:val="20"/>
          <w:szCs w:val="20"/>
        </w:rPr>
      </w:pPr>
      <w:r w:rsidRPr="008C1A72">
        <w:rPr>
          <w:rFonts w:ascii="Aptos Display" w:hAnsi="Aptos Display"/>
          <w:b/>
          <w:sz w:val="20"/>
          <w:szCs w:val="20"/>
        </w:rPr>
        <w:t>Despedida</w:t>
      </w:r>
    </w:p>
    <w:bookmarkEnd w:id="1"/>
    <w:p w14:paraId="40797F0C" w14:textId="77777777" w:rsidR="00732ECE" w:rsidRDefault="00732ECE" w:rsidP="008117E1">
      <w:pPr>
        <w:spacing w:line="278" w:lineRule="auto"/>
        <w:rPr>
          <w:rFonts w:ascii="Aptos Display" w:hAnsi="Aptos Display"/>
          <w:b/>
          <w:sz w:val="20"/>
          <w:szCs w:val="20"/>
        </w:rPr>
      </w:pPr>
    </w:p>
    <w:p w14:paraId="31492325" w14:textId="77777777" w:rsidR="00732ECE" w:rsidRDefault="00732ECE">
      <w:pPr>
        <w:spacing w:line="278" w:lineRule="auto"/>
        <w:rPr>
          <w:rFonts w:ascii="Aptos Display" w:hAnsi="Aptos Display"/>
          <w:b/>
          <w:sz w:val="20"/>
          <w:szCs w:val="20"/>
        </w:rPr>
      </w:pPr>
      <w:r>
        <w:rPr>
          <w:rFonts w:ascii="Aptos Display" w:hAnsi="Aptos Display"/>
          <w:b/>
          <w:sz w:val="20"/>
          <w:szCs w:val="20"/>
        </w:rPr>
        <w:br w:type="page"/>
      </w:r>
    </w:p>
    <w:p w14:paraId="4283D2C7" w14:textId="77777777" w:rsidR="00732ECE" w:rsidRPr="008C1A72" w:rsidRDefault="00732ECE" w:rsidP="00732ECE">
      <w:pPr>
        <w:spacing w:line="278" w:lineRule="auto"/>
        <w:rPr>
          <w:rFonts w:ascii="Aptos Display" w:hAnsi="Aptos Display"/>
          <w:b/>
          <w:sz w:val="20"/>
          <w:szCs w:val="20"/>
        </w:rPr>
      </w:pPr>
      <w:r w:rsidRPr="008C1A72">
        <w:rPr>
          <w:rFonts w:ascii="Aptos Display" w:hAnsi="Aptos Display"/>
          <w:b/>
          <w:sz w:val="20"/>
          <w:szCs w:val="20"/>
        </w:rPr>
        <w:t xml:space="preserve">Oração para a bênção da mesa </w:t>
      </w:r>
    </w:p>
    <w:p w14:paraId="24F08335" w14:textId="100BD723" w:rsidR="008117E1" w:rsidRPr="008C1A72" w:rsidRDefault="008117E1" w:rsidP="008117E1">
      <w:pPr>
        <w:spacing w:after="0" w:line="360" w:lineRule="auto"/>
        <w:rPr>
          <w:rFonts w:ascii="Aptos Display" w:hAnsi="Aptos Display"/>
          <w:b/>
          <w:sz w:val="20"/>
          <w:szCs w:val="20"/>
        </w:rPr>
      </w:pPr>
      <w:r w:rsidRPr="008C1A72">
        <w:rPr>
          <w:rFonts w:ascii="Aptos Display" w:hAnsi="Aptos Display"/>
          <w:b/>
          <w:sz w:val="20"/>
          <w:szCs w:val="20"/>
        </w:rPr>
        <w:t>Solenidade da Santíssima Trindade 2024</w:t>
      </w:r>
    </w:p>
    <w:p w14:paraId="39E65B6D" w14:textId="77777777" w:rsidR="008117E1" w:rsidRPr="008C1A72" w:rsidRDefault="008117E1" w:rsidP="008117E1">
      <w:pPr>
        <w:spacing w:after="0" w:line="360" w:lineRule="auto"/>
        <w:rPr>
          <w:rFonts w:ascii="Aptos Display" w:hAnsi="Aptos Display"/>
          <w:bCs/>
          <w:sz w:val="20"/>
          <w:szCs w:val="20"/>
        </w:rPr>
      </w:pPr>
    </w:p>
    <w:p w14:paraId="554E2FE6" w14:textId="77777777"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Pai, Filho e Espírito Santo:</w:t>
      </w:r>
    </w:p>
    <w:p w14:paraId="33907973" w14:textId="77777777"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 xml:space="preserve">que o eterno Amor divino, </w:t>
      </w:r>
    </w:p>
    <w:p w14:paraId="48900406" w14:textId="77777777"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que Vos une e distingue,</w:t>
      </w:r>
    </w:p>
    <w:p w14:paraId="57F72C73" w14:textId="77777777"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Se derrame com abundância</w:t>
      </w:r>
    </w:p>
    <w:p w14:paraId="4071228D" w14:textId="14BB12E1"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em nossos corações.</w:t>
      </w:r>
    </w:p>
    <w:p w14:paraId="4F474ED8" w14:textId="581FCFB6"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 xml:space="preserve">Ensinai-nos a alegria </w:t>
      </w:r>
    </w:p>
    <w:p w14:paraId="7DA88337" w14:textId="2C59B021"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 xml:space="preserve">de vivermos juntos, </w:t>
      </w:r>
    </w:p>
    <w:p w14:paraId="44BED183" w14:textId="068CC61C"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 xml:space="preserve">unidos na diversidade </w:t>
      </w:r>
    </w:p>
    <w:p w14:paraId="6778643B" w14:textId="0E844611"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e na riqueza das diferenças.</w:t>
      </w:r>
    </w:p>
    <w:p w14:paraId="10AA1CE1" w14:textId="77777777"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Abençoai esta mesa familiar,</w:t>
      </w:r>
    </w:p>
    <w:p w14:paraId="6922975D" w14:textId="77777777"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 xml:space="preserve">onde nos damos e nos recebemos </w:t>
      </w:r>
    </w:p>
    <w:p w14:paraId="6F15AA64" w14:textId="4000DBB3"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 xml:space="preserve">uns aos outros e uns pelos outros, </w:t>
      </w:r>
    </w:p>
    <w:p w14:paraId="2D36B5D7" w14:textId="67AAD8E3"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para que na beleza deste amor,</w:t>
      </w:r>
    </w:p>
    <w:p w14:paraId="26EAC828" w14:textId="77777777"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possamos resplandecer no mundo</w:t>
      </w:r>
    </w:p>
    <w:p w14:paraId="180D7236" w14:textId="77777777" w:rsidR="008117E1" w:rsidRPr="008C1A72" w:rsidRDefault="008117E1" w:rsidP="008117E1">
      <w:pPr>
        <w:spacing w:after="0" w:line="360" w:lineRule="auto"/>
        <w:rPr>
          <w:rFonts w:ascii="Aptos Display" w:hAnsi="Aptos Display"/>
          <w:bCs/>
          <w:sz w:val="20"/>
          <w:szCs w:val="20"/>
        </w:rPr>
      </w:pPr>
      <w:r w:rsidRPr="008C1A72">
        <w:rPr>
          <w:rFonts w:ascii="Aptos Display" w:hAnsi="Aptos Display"/>
          <w:bCs/>
          <w:sz w:val="20"/>
          <w:szCs w:val="20"/>
        </w:rPr>
        <w:t>a glória da Vossa Trindade Santíssima.</w:t>
      </w:r>
    </w:p>
    <w:p w14:paraId="019065A9" w14:textId="25FFD89B" w:rsidR="00433B19" w:rsidRPr="00732ECE" w:rsidRDefault="008117E1" w:rsidP="00732ECE">
      <w:pPr>
        <w:spacing w:after="0" w:line="360" w:lineRule="auto"/>
        <w:rPr>
          <w:rFonts w:ascii="Aptos Display" w:hAnsi="Aptos Display"/>
          <w:bCs/>
          <w:sz w:val="20"/>
          <w:szCs w:val="20"/>
        </w:rPr>
      </w:pPr>
      <w:r w:rsidRPr="008C1A72">
        <w:rPr>
          <w:rFonts w:ascii="Aptos Display" w:hAnsi="Aptos Display"/>
          <w:bCs/>
          <w:sz w:val="20"/>
          <w:szCs w:val="20"/>
        </w:rPr>
        <w:t>Ámen.</w:t>
      </w:r>
    </w:p>
    <w:p w14:paraId="0ACA4144" w14:textId="63257A2A" w:rsidR="0079567E" w:rsidRDefault="00732ECE" w:rsidP="00433B19">
      <w:r>
        <w:rPr>
          <w:rFonts w:ascii="Aptos Display" w:hAnsi="Aptos Display"/>
          <w:bCs/>
          <w:noProof/>
          <w:sz w:val="20"/>
          <w:szCs w:val="20"/>
          <w14:ligatures w14:val="standardContextual"/>
        </w:rPr>
        <w:drawing>
          <wp:anchor distT="0" distB="0" distL="114300" distR="114300" simplePos="0" relativeHeight="251659264" behindDoc="1" locked="0" layoutInCell="1" allowOverlap="1" wp14:anchorId="55CAB3E8" wp14:editId="2FCC7E84">
            <wp:simplePos x="0" y="0"/>
            <wp:positionH relativeFrom="column">
              <wp:posOffset>-5715</wp:posOffset>
            </wp:positionH>
            <wp:positionV relativeFrom="paragraph">
              <wp:posOffset>518160</wp:posOffset>
            </wp:positionV>
            <wp:extent cx="3495675" cy="1649095"/>
            <wp:effectExtent l="0" t="0" r="9525" b="8255"/>
            <wp:wrapTight wrapText="bothSides">
              <wp:wrapPolygon edited="0">
                <wp:start x="0" y="0"/>
                <wp:lineTo x="0" y="21459"/>
                <wp:lineTo x="21541" y="21459"/>
                <wp:lineTo x="21541" y="0"/>
                <wp:lineTo x="0" y="0"/>
              </wp:wrapPolygon>
            </wp:wrapTight>
            <wp:docPr id="1957433781" name="Imagem 1" descr="Uma imagem com texto, escrita à mão, ar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33781" name="Imagem 1" descr="Uma imagem com texto, escrita à mão, arte&#10;&#10;Descrição gerada automaticamente"/>
                    <pic:cNvPicPr/>
                  </pic:nvPicPr>
                  <pic:blipFill rotWithShape="1">
                    <a:blip r:embed="rId6" cstate="print">
                      <a:extLst>
                        <a:ext uri="{28A0092B-C50C-407E-A947-70E740481C1C}">
                          <a14:useLocalDpi xmlns:a14="http://schemas.microsoft.com/office/drawing/2010/main" val="0"/>
                        </a:ext>
                      </a:extLst>
                    </a:blip>
                    <a:srcRect t="16088"/>
                    <a:stretch/>
                  </pic:blipFill>
                  <pic:spPr bwMode="auto">
                    <a:xfrm>
                      <a:off x="0" y="0"/>
                      <a:ext cx="3495675"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9567E" w:rsidSect="0079567E">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2949BD"/>
    <w:multiLevelType w:val="hybridMultilevel"/>
    <w:tmpl w:val="BB5C637A"/>
    <w:lvl w:ilvl="0" w:tplc="D38415EC">
      <w:start w:val="1"/>
      <w:numFmt w:val="decimal"/>
      <w:lvlText w:val="%1."/>
      <w:lvlJc w:val="left"/>
      <w:pPr>
        <w:tabs>
          <w:tab w:val="num" w:pos="360"/>
        </w:tabs>
        <w:ind w:left="360" w:hanging="360"/>
      </w:pPr>
      <w:rPr>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77584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67E"/>
    <w:rsid w:val="000728F3"/>
    <w:rsid w:val="00085EBA"/>
    <w:rsid w:val="000F36C8"/>
    <w:rsid w:val="00366A78"/>
    <w:rsid w:val="00433B19"/>
    <w:rsid w:val="00494C33"/>
    <w:rsid w:val="00606B2E"/>
    <w:rsid w:val="00651D22"/>
    <w:rsid w:val="00732ECE"/>
    <w:rsid w:val="0079567E"/>
    <w:rsid w:val="008117E1"/>
    <w:rsid w:val="00E31BF2"/>
    <w:rsid w:val="00E57A78"/>
    <w:rsid w:val="00EC294A"/>
    <w:rsid w:val="00EF0FB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7ED99"/>
  <w15:chartTrackingRefBased/>
  <w15:docId w15:val="{CE0234D9-8FFA-4980-87B5-9417FFBB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P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67E"/>
    <w:pPr>
      <w:spacing w:line="259" w:lineRule="auto"/>
    </w:pPr>
    <w:rPr>
      <w:rFonts w:ascii="Calibri" w:eastAsia="Calibri" w:hAnsi="Calibri" w:cs="Times New Roman"/>
      <w:kern w:val="0"/>
      <w:sz w:val="22"/>
      <w:szCs w:val="22"/>
      <w14:ligatures w14:val="none"/>
    </w:rPr>
  </w:style>
  <w:style w:type="paragraph" w:styleId="Ttulo1">
    <w:name w:val="heading 1"/>
    <w:basedOn w:val="Normal"/>
    <w:next w:val="Normal"/>
    <w:link w:val="Ttulo1Carter"/>
    <w:uiPriority w:val="9"/>
    <w:qFormat/>
    <w:rsid w:val="007956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7956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7956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7956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7956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7956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7956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7956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79567E"/>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79567E"/>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79567E"/>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79567E"/>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79567E"/>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79567E"/>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79567E"/>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79567E"/>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79567E"/>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79567E"/>
    <w:rPr>
      <w:rFonts w:eastAsiaTheme="majorEastAsia" w:cstheme="majorBidi"/>
      <w:color w:val="272727" w:themeColor="text1" w:themeTint="D8"/>
    </w:rPr>
  </w:style>
  <w:style w:type="paragraph" w:styleId="Ttulo">
    <w:name w:val="Title"/>
    <w:basedOn w:val="Normal"/>
    <w:next w:val="Normal"/>
    <w:link w:val="TtuloCarter"/>
    <w:uiPriority w:val="10"/>
    <w:qFormat/>
    <w:rsid w:val="007956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7956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79567E"/>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79567E"/>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79567E"/>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79567E"/>
    <w:rPr>
      <w:i/>
      <w:iCs/>
      <w:color w:val="404040" w:themeColor="text1" w:themeTint="BF"/>
    </w:rPr>
  </w:style>
  <w:style w:type="paragraph" w:styleId="PargrafodaLista">
    <w:name w:val="List Paragraph"/>
    <w:basedOn w:val="Normal"/>
    <w:uiPriority w:val="34"/>
    <w:qFormat/>
    <w:rsid w:val="0079567E"/>
    <w:pPr>
      <w:ind w:left="720"/>
      <w:contextualSpacing/>
    </w:pPr>
  </w:style>
  <w:style w:type="character" w:styleId="nfaseIntensa">
    <w:name w:val="Intense Emphasis"/>
    <w:basedOn w:val="Tipodeletrapredefinidodopargrafo"/>
    <w:uiPriority w:val="21"/>
    <w:qFormat/>
    <w:rsid w:val="0079567E"/>
    <w:rPr>
      <w:i/>
      <w:iCs/>
      <w:color w:val="0F4761" w:themeColor="accent1" w:themeShade="BF"/>
    </w:rPr>
  </w:style>
  <w:style w:type="paragraph" w:styleId="CitaoIntensa">
    <w:name w:val="Intense Quote"/>
    <w:basedOn w:val="Normal"/>
    <w:next w:val="Normal"/>
    <w:link w:val="CitaoIntensaCarter"/>
    <w:uiPriority w:val="30"/>
    <w:qFormat/>
    <w:rsid w:val="007956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79567E"/>
    <w:rPr>
      <w:i/>
      <w:iCs/>
      <w:color w:val="0F4761" w:themeColor="accent1" w:themeShade="BF"/>
    </w:rPr>
  </w:style>
  <w:style w:type="character" w:styleId="RefernciaIntensa">
    <w:name w:val="Intense Reference"/>
    <w:basedOn w:val="Tipodeletrapredefinidodopargrafo"/>
    <w:uiPriority w:val="32"/>
    <w:qFormat/>
    <w:rsid w:val="0079567E"/>
    <w:rPr>
      <w:b/>
      <w:bCs/>
      <w:smallCaps/>
      <w:color w:val="0F4761" w:themeColor="accent1" w:themeShade="BF"/>
      <w:spacing w:val="5"/>
    </w:rPr>
  </w:style>
  <w:style w:type="paragraph" w:styleId="NormalWeb">
    <w:name w:val="Normal (Web)"/>
    <w:basedOn w:val="Normal"/>
    <w:uiPriority w:val="99"/>
    <w:unhideWhenUsed/>
    <w:rsid w:val="0079567E"/>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apple-converted-space">
    <w:name w:val="apple-converted-space"/>
    <w:rsid w:val="00795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256486">
      <w:bodyDiv w:val="1"/>
      <w:marLeft w:val="0"/>
      <w:marRight w:val="0"/>
      <w:marTop w:val="0"/>
      <w:marBottom w:val="0"/>
      <w:divBdr>
        <w:top w:val="none" w:sz="0" w:space="0" w:color="auto"/>
        <w:left w:val="none" w:sz="0" w:space="0" w:color="auto"/>
        <w:bottom w:val="none" w:sz="0" w:space="0" w:color="auto"/>
        <w:right w:val="none" w:sz="0" w:space="0" w:color="auto"/>
      </w:divBdr>
    </w:div>
    <w:div w:id="88220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12</Pages>
  <Words>2064</Words>
  <Characters>11146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10</cp:revision>
  <dcterms:created xsi:type="dcterms:W3CDTF">2024-05-22T21:31:00Z</dcterms:created>
  <dcterms:modified xsi:type="dcterms:W3CDTF">2024-05-23T07:44:00Z</dcterms:modified>
</cp:coreProperties>
</file>