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8E2D24" w14:textId="30DD1F00" w:rsidR="00C93F63" w:rsidRDefault="00B31D16" w:rsidP="00C93F63">
      <w:pPr>
        <w:spacing w:line="360" w:lineRule="auto"/>
        <w:jc w:val="center"/>
        <w:rPr>
          <w:rFonts w:asciiTheme="majorHAnsi" w:hAnsiTheme="majorHAnsi"/>
          <w:b/>
          <w:bCs/>
          <w:sz w:val="20"/>
          <w:szCs w:val="20"/>
          <w:lang w:val="x-none"/>
        </w:rPr>
      </w:pPr>
      <w:r>
        <w:rPr>
          <w:rFonts w:asciiTheme="majorHAnsi" w:hAnsiTheme="majorHAnsi"/>
          <w:b/>
          <w:bCs/>
          <w:noProof/>
          <w:sz w:val="20"/>
          <w:szCs w:val="20"/>
          <w:lang w:val="x-none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27880BBE" wp14:editId="4217B147">
            <wp:simplePos x="0" y="0"/>
            <wp:positionH relativeFrom="column">
              <wp:posOffset>-247650</wp:posOffset>
            </wp:positionH>
            <wp:positionV relativeFrom="paragraph">
              <wp:posOffset>0</wp:posOffset>
            </wp:positionV>
            <wp:extent cx="4871390" cy="6867525"/>
            <wp:effectExtent l="0" t="0" r="5715" b="0"/>
            <wp:wrapTight wrapText="bothSides">
              <wp:wrapPolygon edited="0">
                <wp:start x="0" y="0"/>
                <wp:lineTo x="0" y="21510"/>
                <wp:lineTo x="21541" y="21510"/>
                <wp:lineTo x="21541" y="0"/>
                <wp:lineTo x="0" y="0"/>
              </wp:wrapPolygon>
            </wp:wrapTight>
            <wp:docPr id="163496553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965536" name="Imagem 16349655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596" cy="68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A748A" w14:textId="34E6CEAC" w:rsidR="00BB23A3" w:rsidRDefault="00BB23A3" w:rsidP="005A7EE9">
      <w:pPr>
        <w:spacing w:line="360" w:lineRule="auto"/>
        <w:rPr>
          <w:rFonts w:asciiTheme="majorHAnsi" w:hAnsiTheme="majorHAnsi"/>
          <w:b/>
          <w:bCs/>
          <w:sz w:val="20"/>
          <w:szCs w:val="20"/>
          <w:lang w:val="x-none"/>
        </w:rPr>
      </w:pPr>
      <w:r>
        <w:rPr>
          <w:rFonts w:asciiTheme="majorHAnsi" w:hAnsiTheme="majorHAnsi"/>
          <w:b/>
          <w:bCs/>
          <w:sz w:val="20"/>
          <w:szCs w:val="20"/>
          <w:lang w:val="x-none"/>
        </w:rPr>
        <w:lastRenderedPageBreak/>
        <w:t>I. Ritos Iniciais</w:t>
      </w:r>
    </w:p>
    <w:p w14:paraId="4CC28ED6" w14:textId="77777777" w:rsidR="00BB23A3" w:rsidRDefault="00BB23A3" w:rsidP="005A7EE9">
      <w:pPr>
        <w:spacing w:line="360" w:lineRule="auto"/>
        <w:rPr>
          <w:rFonts w:asciiTheme="majorHAnsi" w:hAnsiTheme="majorHAnsi"/>
          <w:b/>
          <w:bCs/>
          <w:sz w:val="20"/>
          <w:szCs w:val="20"/>
          <w:lang w:val="x-none"/>
        </w:rPr>
      </w:pPr>
    </w:p>
    <w:p w14:paraId="7C9AC5B4" w14:textId="0995A408" w:rsidR="00982E4B" w:rsidRDefault="00982E4B" w:rsidP="005A7EE9">
      <w:pPr>
        <w:spacing w:line="360" w:lineRule="auto"/>
        <w:rPr>
          <w:rFonts w:asciiTheme="majorHAnsi" w:hAnsiTheme="majorHAnsi"/>
          <w:b/>
          <w:bCs/>
          <w:sz w:val="20"/>
          <w:szCs w:val="20"/>
          <w:lang w:val="x-none"/>
        </w:rPr>
      </w:pPr>
      <w:r>
        <w:rPr>
          <w:rFonts w:asciiTheme="majorHAnsi" w:hAnsiTheme="majorHAnsi"/>
          <w:b/>
          <w:bCs/>
          <w:sz w:val="20"/>
          <w:szCs w:val="20"/>
          <w:lang w:val="x-none"/>
        </w:rPr>
        <w:t>Procissão de entrada</w:t>
      </w:r>
    </w:p>
    <w:p w14:paraId="65296099" w14:textId="35F30367" w:rsidR="00F15320" w:rsidRPr="00B57514" w:rsidRDefault="00F15320" w:rsidP="00F15320">
      <w:pPr>
        <w:spacing w:line="360" w:lineRule="auto"/>
        <w:jc w:val="both"/>
        <w:rPr>
          <w:rFonts w:asciiTheme="majorHAnsi" w:hAnsiTheme="majorHAnsi"/>
          <w:color w:val="FF0000"/>
          <w:sz w:val="18"/>
          <w:szCs w:val="18"/>
          <w:lang w:val="x-none"/>
        </w:rPr>
      </w:pPr>
      <w:r w:rsidRPr="00B57514">
        <w:rPr>
          <w:rFonts w:asciiTheme="majorHAnsi" w:hAnsiTheme="majorHAnsi"/>
          <w:color w:val="FF0000"/>
          <w:sz w:val="18"/>
          <w:szCs w:val="18"/>
          <w:lang w:val="x-none"/>
        </w:rPr>
        <w:t>Integrar dois catequistas (um experiente e um acompanhante), 1 catequizando por ano da infância (2.º, 3.º, 4.º, 5.º, 6.º) e 1 catequizando pelos diversos anos da adolescência (do 7.º ao 11.º anos). Podem ir identificados com os guias e catecismos.</w:t>
      </w:r>
      <w:r w:rsidR="0089742F">
        <w:rPr>
          <w:rFonts w:asciiTheme="majorHAnsi" w:hAnsiTheme="majorHAnsi"/>
          <w:color w:val="FF0000"/>
          <w:sz w:val="18"/>
          <w:szCs w:val="18"/>
          <w:lang w:val="x-none"/>
        </w:rPr>
        <w:t xml:space="preserve"> </w:t>
      </w:r>
      <w:r w:rsidR="007A5A9A" w:rsidRPr="00B57514">
        <w:rPr>
          <w:rFonts w:asciiTheme="majorHAnsi" w:hAnsiTheme="majorHAnsi"/>
          <w:color w:val="FF0000"/>
          <w:sz w:val="18"/>
          <w:szCs w:val="18"/>
          <w:lang w:val="x-none"/>
        </w:rPr>
        <w:t>Sobem ao presbitério e aí permanecem até ao início da leitura bíblica.</w:t>
      </w:r>
    </w:p>
    <w:p w14:paraId="4FA1CE59" w14:textId="77777777" w:rsidR="00F15320" w:rsidRDefault="00F15320" w:rsidP="00F15320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  <w:lang w:val="x-none"/>
        </w:rPr>
      </w:pPr>
    </w:p>
    <w:p w14:paraId="21B02E9C" w14:textId="790384AB" w:rsidR="007A5A9A" w:rsidRPr="007A5A9A" w:rsidRDefault="007A5A9A" w:rsidP="00F15320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  <w:lang w:val="x-none"/>
        </w:rPr>
      </w:pPr>
      <w:r w:rsidRPr="007A5A9A">
        <w:rPr>
          <w:rFonts w:asciiTheme="majorHAnsi" w:hAnsiTheme="majorHAnsi"/>
          <w:b/>
          <w:bCs/>
          <w:sz w:val="20"/>
          <w:szCs w:val="20"/>
          <w:lang w:val="x-none"/>
        </w:rPr>
        <w:t>Cântico de entrada</w:t>
      </w:r>
    </w:p>
    <w:p w14:paraId="41D88870" w14:textId="77777777" w:rsidR="007A5A9A" w:rsidRPr="007A5A9A" w:rsidRDefault="007A5A9A" w:rsidP="00F15320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  <w:lang w:val="x-none"/>
        </w:rPr>
      </w:pPr>
    </w:p>
    <w:p w14:paraId="49BF4101" w14:textId="453949FF" w:rsidR="007A5A9A" w:rsidRPr="007A5A9A" w:rsidRDefault="007A5A9A" w:rsidP="00F15320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  <w:lang w:val="x-none"/>
        </w:rPr>
      </w:pPr>
      <w:r w:rsidRPr="007A5A9A">
        <w:rPr>
          <w:rFonts w:asciiTheme="majorHAnsi" w:hAnsiTheme="majorHAnsi"/>
          <w:b/>
          <w:bCs/>
          <w:sz w:val="20"/>
          <w:szCs w:val="20"/>
          <w:lang w:val="x-none"/>
        </w:rPr>
        <w:t>Saudação inicial</w:t>
      </w:r>
    </w:p>
    <w:p w14:paraId="4CEBF63B" w14:textId="77777777" w:rsidR="005B3BA2" w:rsidRDefault="005B3BA2" w:rsidP="00F15320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  <w:lang w:val="x-none"/>
        </w:rPr>
      </w:pPr>
    </w:p>
    <w:p w14:paraId="2BD1B50E" w14:textId="29B4DC34" w:rsidR="009F3906" w:rsidRDefault="00A16763" w:rsidP="00F15320">
      <w:pPr>
        <w:spacing w:line="360" w:lineRule="auto"/>
        <w:jc w:val="both"/>
        <w:rPr>
          <w:rFonts w:asciiTheme="majorHAnsi" w:hAnsiTheme="majorHAnsi"/>
          <w:sz w:val="20"/>
          <w:szCs w:val="20"/>
          <w:lang w:val="x-none"/>
        </w:rPr>
      </w:pPr>
      <w:r w:rsidRPr="00A16763">
        <w:rPr>
          <w:rFonts w:asciiTheme="majorHAnsi" w:hAnsiTheme="majorHAnsi"/>
          <w:color w:val="FF0000"/>
          <w:sz w:val="20"/>
          <w:szCs w:val="20"/>
          <w:lang w:val="x-none"/>
        </w:rPr>
        <w:t xml:space="preserve">P. </w:t>
      </w:r>
      <w:r w:rsidR="005B3BA2" w:rsidRPr="005B2B42">
        <w:rPr>
          <w:rFonts w:asciiTheme="majorHAnsi" w:hAnsiTheme="majorHAnsi"/>
          <w:sz w:val="20"/>
          <w:szCs w:val="20"/>
          <w:lang w:val="x-none"/>
        </w:rPr>
        <w:t>Viemos até Jesus. Viemos ao seu encontro</w:t>
      </w:r>
      <w:r>
        <w:rPr>
          <w:rFonts w:asciiTheme="majorHAnsi" w:hAnsiTheme="majorHAnsi"/>
          <w:sz w:val="20"/>
          <w:szCs w:val="20"/>
          <w:lang w:val="x-none"/>
        </w:rPr>
        <w:t xml:space="preserve">. Jesus recebe-nos </w:t>
      </w:r>
      <w:r w:rsidR="005B3BA2" w:rsidRPr="005B2B42">
        <w:rPr>
          <w:rFonts w:asciiTheme="majorHAnsi" w:hAnsiTheme="majorHAnsi"/>
          <w:sz w:val="20"/>
          <w:szCs w:val="20"/>
          <w:lang w:val="x-none"/>
        </w:rPr>
        <w:t xml:space="preserve">na Sua Casa. </w:t>
      </w:r>
      <w:r w:rsidR="00A20D22" w:rsidRPr="005B2B42">
        <w:rPr>
          <w:rFonts w:asciiTheme="majorHAnsi" w:hAnsiTheme="majorHAnsi"/>
          <w:sz w:val="20"/>
          <w:szCs w:val="20"/>
          <w:lang w:val="x-none"/>
        </w:rPr>
        <w:t>Hoje queremos apresentar a Jesus</w:t>
      </w:r>
      <w:r w:rsidR="005B2B42">
        <w:rPr>
          <w:rFonts w:asciiTheme="majorHAnsi" w:hAnsiTheme="majorHAnsi"/>
          <w:sz w:val="20"/>
          <w:szCs w:val="20"/>
          <w:lang w:val="x-none"/>
        </w:rPr>
        <w:t>, de modo especial,</w:t>
      </w:r>
      <w:r w:rsidR="00A20D22" w:rsidRPr="005B2B42">
        <w:rPr>
          <w:rFonts w:asciiTheme="majorHAnsi" w:hAnsiTheme="majorHAnsi"/>
          <w:sz w:val="20"/>
          <w:szCs w:val="20"/>
          <w:lang w:val="x-none"/>
        </w:rPr>
        <w:t xml:space="preserve"> as crianças e adolescentes, pais e catequistas</w:t>
      </w:r>
      <w:r w:rsidR="005B2B42">
        <w:rPr>
          <w:rFonts w:asciiTheme="majorHAnsi" w:hAnsiTheme="majorHAnsi"/>
          <w:sz w:val="20"/>
          <w:szCs w:val="20"/>
          <w:lang w:val="x-none"/>
        </w:rPr>
        <w:t>, do 2.º ano e</w:t>
      </w:r>
      <w:r w:rsidR="00B70B0C">
        <w:rPr>
          <w:rFonts w:asciiTheme="majorHAnsi" w:hAnsiTheme="majorHAnsi"/>
          <w:sz w:val="20"/>
          <w:szCs w:val="20"/>
          <w:lang w:val="x-none"/>
        </w:rPr>
        <w:t>m</w:t>
      </w:r>
      <w:r w:rsidR="005B2B42">
        <w:rPr>
          <w:rFonts w:asciiTheme="majorHAnsi" w:hAnsiTheme="majorHAnsi"/>
          <w:sz w:val="20"/>
          <w:szCs w:val="20"/>
          <w:lang w:val="x-none"/>
        </w:rPr>
        <w:t xml:space="preserve"> diante</w:t>
      </w:r>
      <w:r w:rsidR="00A20D22" w:rsidRPr="005B2B42">
        <w:rPr>
          <w:rFonts w:asciiTheme="majorHAnsi" w:hAnsiTheme="majorHAnsi"/>
          <w:sz w:val="20"/>
          <w:szCs w:val="20"/>
          <w:lang w:val="x-none"/>
        </w:rPr>
        <w:t xml:space="preserve">. Sabemos que Jesus nos acolhe </w:t>
      </w:r>
      <w:r w:rsidR="005B2B42" w:rsidRPr="005B2B42">
        <w:rPr>
          <w:rFonts w:asciiTheme="majorHAnsi" w:hAnsiTheme="majorHAnsi"/>
          <w:sz w:val="20"/>
          <w:szCs w:val="20"/>
          <w:lang w:val="x-none"/>
        </w:rPr>
        <w:t>e nos ensina a acolher a todos, a começar pelos mais pequeninos</w:t>
      </w:r>
      <w:r w:rsidR="00DB1EB2">
        <w:rPr>
          <w:rFonts w:asciiTheme="majorHAnsi" w:hAnsiTheme="majorHAnsi"/>
          <w:sz w:val="20"/>
          <w:szCs w:val="20"/>
          <w:lang w:val="x-none"/>
        </w:rPr>
        <w:t xml:space="preserve">. Deixemo-nos abraçar por Jesus, deixemos que Ele nos toque, que Ele nos fale ao coração, que Ele </w:t>
      </w:r>
      <w:r w:rsidR="00452E32">
        <w:rPr>
          <w:rFonts w:asciiTheme="majorHAnsi" w:hAnsiTheme="majorHAnsi"/>
          <w:sz w:val="20"/>
          <w:szCs w:val="20"/>
          <w:lang w:val="x-none"/>
        </w:rPr>
        <w:t>nos perdoe as nossas ausências, as nossas faltas</w:t>
      </w:r>
      <w:r w:rsidR="0058121B">
        <w:rPr>
          <w:rFonts w:asciiTheme="majorHAnsi" w:hAnsiTheme="majorHAnsi"/>
          <w:sz w:val="20"/>
          <w:szCs w:val="20"/>
          <w:lang w:val="x-none"/>
        </w:rPr>
        <w:t xml:space="preserve">. </w:t>
      </w:r>
    </w:p>
    <w:p w14:paraId="3AB9CE61" w14:textId="77777777" w:rsidR="0058121B" w:rsidRDefault="0058121B" w:rsidP="00F15320">
      <w:pPr>
        <w:spacing w:line="360" w:lineRule="auto"/>
        <w:jc w:val="both"/>
        <w:rPr>
          <w:rFonts w:asciiTheme="majorHAnsi" w:hAnsiTheme="majorHAnsi"/>
          <w:sz w:val="20"/>
          <w:szCs w:val="20"/>
          <w:lang w:val="x-none"/>
        </w:rPr>
      </w:pPr>
    </w:p>
    <w:p w14:paraId="675024AE" w14:textId="77777777" w:rsidR="0089742F" w:rsidRDefault="0089742F" w:rsidP="00F15320">
      <w:pPr>
        <w:spacing w:line="360" w:lineRule="auto"/>
        <w:jc w:val="both"/>
        <w:rPr>
          <w:rFonts w:asciiTheme="majorHAnsi" w:hAnsiTheme="majorHAnsi"/>
          <w:sz w:val="20"/>
          <w:szCs w:val="20"/>
          <w:lang w:val="x-none"/>
        </w:rPr>
      </w:pPr>
      <w:r w:rsidRPr="0089742F">
        <w:rPr>
          <w:rFonts w:asciiTheme="majorHAnsi" w:hAnsiTheme="majorHAnsi"/>
          <w:color w:val="FF0000"/>
          <w:sz w:val="20"/>
          <w:szCs w:val="20"/>
          <w:lang w:val="x-none"/>
        </w:rPr>
        <w:t xml:space="preserve">P. </w:t>
      </w:r>
      <w:r w:rsidR="0058121B">
        <w:rPr>
          <w:rFonts w:asciiTheme="majorHAnsi" w:hAnsiTheme="majorHAnsi"/>
          <w:sz w:val="20"/>
          <w:szCs w:val="20"/>
          <w:lang w:val="x-none"/>
        </w:rPr>
        <w:t xml:space="preserve">Senhor, </w:t>
      </w:r>
      <w:r w:rsidR="00384F32">
        <w:rPr>
          <w:rFonts w:asciiTheme="majorHAnsi" w:hAnsiTheme="majorHAnsi"/>
          <w:sz w:val="20"/>
          <w:szCs w:val="20"/>
          <w:lang w:val="x-none"/>
        </w:rPr>
        <w:t>pelas vezes em que impedimos os outros de chegar a</w:t>
      </w:r>
      <w:r w:rsidR="0044493C">
        <w:rPr>
          <w:rFonts w:asciiTheme="majorHAnsi" w:hAnsiTheme="majorHAnsi"/>
          <w:sz w:val="20"/>
          <w:szCs w:val="20"/>
          <w:lang w:val="x-none"/>
        </w:rPr>
        <w:t xml:space="preserve"> Ti</w:t>
      </w:r>
      <w:r w:rsidR="00384F32">
        <w:rPr>
          <w:rFonts w:asciiTheme="majorHAnsi" w:hAnsiTheme="majorHAnsi"/>
          <w:sz w:val="20"/>
          <w:szCs w:val="20"/>
          <w:lang w:val="x-none"/>
        </w:rPr>
        <w:t>, de Te conhecer e amar, Senhor, te</w:t>
      </w:r>
      <w:r w:rsidR="0044493C">
        <w:rPr>
          <w:rFonts w:asciiTheme="majorHAnsi" w:hAnsiTheme="majorHAnsi"/>
          <w:sz w:val="20"/>
          <w:szCs w:val="20"/>
          <w:lang w:val="x-none"/>
        </w:rPr>
        <w:t xml:space="preserve">m </w:t>
      </w:r>
      <w:r w:rsidR="00384F32">
        <w:rPr>
          <w:rFonts w:asciiTheme="majorHAnsi" w:hAnsiTheme="majorHAnsi"/>
          <w:sz w:val="20"/>
          <w:szCs w:val="20"/>
          <w:lang w:val="x-none"/>
        </w:rPr>
        <w:t>piedade de nós!</w:t>
      </w:r>
      <w:r>
        <w:rPr>
          <w:rFonts w:asciiTheme="majorHAnsi" w:hAnsiTheme="majorHAnsi"/>
          <w:sz w:val="20"/>
          <w:szCs w:val="20"/>
          <w:lang w:val="x-none"/>
        </w:rPr>
        <w:t xml:space="preserve"> </w:t>
      </w:r>
    </w:p>
    <w:p w14:paraId="2200963B" w14:textId="5054FBE3" w:rsidR="0058121B" w:rsidRDefault="0089742F" w:rsidP="00F15320">
      <w:pPr>
        <w:spacing w:line="360" w:lineRule="auto"/>
        <w:jc w:val="both"/>
        <w:rPr>
          <w:rFonts w:asciiTheme="majorHAnsi" w:hAnsiTheme="majorHAnsi"/>
          <w:sz w:val="20"/>
          <w:szCs w:val="20"/>
          <w:lang w:val="x-none"/>
        </w:rPr>
      </w:pPr>
      <w:r w:rsidRPr="0089742F">
        <w:rPr>
          <w:rFonts w:asciiTheme="majorHAnsi" w:hAnsiTheme="majorHAnsi"/>
          <w:color w:val="FF0000"/>
          <w:sz w:val="20"/>
          <w:szCs w:val="20"/>
          <w:lang w:val="x-none"/>
        </w:rPr>
        <w:t>R.</w:t>
      </w:r>
      <w:r>
        <w:rPr>
          <w:rFonts w:asciiTheme="majorHAnsi" w:hAnsiTheme="majorHAnsi"/>
          <w:sz w:val="20"/>
          <w:szCs w:val="20"/>
          <w:lang w:val="x-none"/>
        </w:rPr>
        <w:t xml:space="preserve"> Senhor, tem piedade de nós!</w:t>
      </w:r>
    </w:p>
    <w:p w14:paraId="4F1A9DEA" w14:textId="77777777" w:rsidR="00371E38" w:rsidRPr="00BB23A3" w:rsidRDefault="00371E38" w:rsidP="00F15320">
      <w:pPr>
        <w:spacing w:line="360" w:lineRule="auto"/>
        <w:jc w:val="both"/>
        <w:rPr>
          <w:rFonts w:asciiTheme="majorHAnsi" w:hAnsiTheme="majorHAnsi"/>
          <w:sz w:val="10"/>
          <w:szCs w:val="10"/>
          <w:lang w:val="x-none"/>
        </w:rPr>
      </w:pPr>
    </w:p>
    <w:p w14:paraId="67F22A7D" w14:textId="77777777" w:rsidR="0089742F" w:rsidRDefault="0089742F" w:rsidP="00F15320">
      <w:pPr>
        <w:spacing w:line="360" w:lineRule="auto"/>
        <w:jc w:val="both"/>
        <w:rPr>
          <w:rFonts w:asciiTheme="majorHAnsi" w:hAnsiTheme="majorHAnsi"/>
          <w:sz w:val="20"/>
          <w:szCs w:val="20"/>
          <w:lang w:val="x-none"/>
        </w:rPr>
      </w:pPr>
      <w:r w:rsidRPr="0089742F">
        <w:rPr>
          <w:rFonts w:asciiTheme="majorHAnsi" w:hAnsiTheme="majorHAnsi"/>
          <w:color w:val="FF0000"/>
          <w:sz w:val="20"/>
          <w:szCs w:val="20"/>
          <w:lang w:val="x-none"/>
        </w:rPr>
        <w:t xml:space="preserve">P. </w:t>
      </w:r>
      <w:r w:rsidR="002E654F">
        <w:rPr>
          <w:rFonts w:asciiTheme="majorHAnsi" w:hAnsiTheme="majorHAnsi"/>
          <w:sz w:val="20"/>
          <w:szCs w:val="20"/>
          <w:lang w:val="x-none"/>
        </w:rPr>
        <w:t>Cristo</w:t>
      </w:r>
      <w:r w:rsidR="00384F32">
        <w:rPr>
          <w:rFonts w:asciiTheme="majorHAnsi" w:hAnsiTheme="majorHAnsi"/>
          <w:sz w:val="20"/>
          <w:szCs w:val="20"/>
          <w:lang w:val="x-none"/>
        </w:rPr>
        <w:t xml:space="preserve">, pelas vezes em que a dureza do nosso coração nos </w:t>
      </w:r>
      <w:r w:rsidR="0044493C">
        <w:rPr>
          <w:rFonts w:asciiTheme="majorHAnsi" w:hAnsiTheme="majorHAnsi"/>
          <w:sz w:val="20"/>
          <w:szCs w:val="20"/>
          <w:lang w:val="x-none"/>
        </w:rPr>
        <w:t xml:space="preserve">tornou incapazes de acolher e de perdoar os que </w:t>
      </w:r>
      <w:r w:rsidR="002E654F">
        <w:rPr>
          <w:rFonts w:asciiTheme="majorHAnsi" w:hAnsiTheme="majorHAnsi"/>
          <w:sz w:val="20"/>
          <w:szCs w:val="20"/>
          <w:lang w:val="x-none"/>
        </w:rPr>
        <w:t>se desviaram do Teu Amor, Cristo, te</w:t>
      </w:r>
      <w:r>
        <w:rPr>
          <w:rFonts w:asciiTheme="majorHAnsi" w:hAnsiTheme="majorHAnsi"/>
          <w:sz w:val="20"/>
          <w:szCs w:val="20"/>
          <w:lang w:val="x-none"/>
        </w:rPr>
        <w:t>m</w:t>
      </w:r>
      <w:r w:rsidR="002E654F">
        <w:rPr>
          <w:rFonts w:asciiTheme="majorHAnsi" w:hAnsiTheme="majorHAnsi"/>
          <w:sz w:val="20"/>
          <w:szCs w:val="20"/>
          <w:lang w:val="x-none"/>
        </w:rPr>
        <w:t xml:space="preserve"> piedade de nós. </w:t>
      </w:r>
    </w:p>
    <w:p w14:paraId="2E3BA691" w14:textId="65F44B1B" w:rsidR="00384F32" w:rsidRDefault="0089742F" w:rsidP="00F15320">
      <w:pPr>
        <w:spacing w:line="360" w:lineRule="auto"/>
        <w:jc w:val="both"/>
        <w:rPr>
          <w:rFonts w:asciiTheme="majorHAnsi" w:hAnsiTheme="majorHAnsi"/>
          <w:sz w:val="20"/>
          <w:szCs w:val="20"/>
          <w:lang w:val="x-none"/>
        </w:rPr>
      </w:pPr>
      <w:r w:rsidRPr="0089742F">
        <w:rPr>
          <w:rFonts w:asciiTheme="majorHAnsi" w:hAnsiTheme="majorHAnsi"/>
          <w:color w:val="FF0000"/>
          <w:sz w:val="20"/>
          <w:szCs w:val="20"/>
          <w:lang w:val="x-none"/>
        </w:rPr>
        <w:t xml:space="preserve">R. </w:t>
      </w:r>
      <w:r>
        <w:rPr>
          <w:rFonts w:asciiTheme="majorHAnsi" w:hAnsiTheme="majorHAnsi"/>
          <w:sz w:val="20"/>
          <w:szCs w:val="20"/>
          <w:lang w:val="x-none"/>
        </w:rPr>
        <w:t>Cristo, tem piedade de nós!</w:t>
      </w:r>
    </w:p>
    <w:p w14:paraId="3ABA9599" w14:textId="77777777" w:rsidR="00371E38" w:rsidRPr="00BB23A3" w:rsidRDefault="00371E38" w:rsidP="00F15320">
      <w:pPr>
        <w:spacing w:line="360" w:lineRule="auto"/>
        <w:jc w:val="both"/>
        <w:rPr>
          <w:rFonts w:asciiTheme="majorHAnsi" w:hAnsiTheme="majorHAnsi"/>
          <w:sz w:val="10"/>
          <w:szCs w:val="10"/>
          <w:lang w:val="x-none"/>
        </w:rPr>
      </w:pPr>
    </w:p>
    <w:p w14:paraId="532D8EF8" w14:textId="0F03DA5D" w:rsidR="0089742F" w:rsidRDefault="0089742F" w:rsidP="00F15320">
      <w:pPr>
        <w:spacing w:line="360" w:lineRule="auto"/>
        <w:jc w:val="both"/>
        <w:rPr>
          <w:rFonts w:asciiTheme="majorHAnsi" w:hAnsiTheme="majorHAnsi"/>
          <w:sz w:val="20"/>
          <w:szCs w:val="20"/>
          <w:lang w:val="x-none"/>
        </w:rPr>
      </w:pPr>
      <w:r w:rsidRPr="0089742F">
        <w:rPr>
          <w:rFonts w:asciiTheme="majorHAnsi" w:hAnsiTheme="majorHAnsi"/>
          <w:color w:val="FF0000"/>
          <w:sz w:val="20"/>
          <w:szCs w:val="20"/>
          <w:lang w:val="x-none"/>
        </w:rPr>
        <w:t xml:space="preserve">P. </w:t>
      </w:r>
      <w:r w:rsidR="002E654F">
        <w:rPr>
          <w:rFonts w:asciiTheme="majorHAnsi" w:hAnsiTheme="majorHAnsi"/>
          <w:sz w:val="20"/>
          <w:szCs w:val="20"/>
          <w:lang w:val="x-none"/>
        </w:rPr>
        <w:t xml:space="preserve">Senhor, pelas vezes </w:t>
      </w:r>
      <w:r w:rsidR="00371E38">
        <w:rPr>
          <w:rFonts w:asciiTheme="majorHAnsi" w:hAnsiTheme="majorHAnsi"/>
          <w:sz w:val="20"/>
          <w:szCs w:val="20"/>
          <w:lang w:val="x-none"/>
        </w:rPr>
        <w:t>em que nos envergonhamos de Ti,</w:t>
      </w:r>
      <w:r>
        <w:rPr>
          <w:rFonts w:asciiTheme="majorHAnsi" w:hAnsiTheme="majorHAnsi"/>
          <w:sz w:val="20"/>
          <w:szCs w:val="20"/>
          <w:lang w:val="x-none"/>
        </w:rPr>
        <w:t xml:space="preserve"> em vez de levarmos os outros até junto de Ti, Senhor, tem piedade de nós. </w:t>
      </w:r>
      <w:r w:rsidRPr="0089742F">
        <w:rPr>
          <w:rFonts w:asciiTheme="majorHAnsi" w:hAnsiTheme="majorHAnsi"/>
          <w:color w:val="FF0000"/>
          <w:sz w:val="20"/>
          <w:szCs w:val="20"/>
          <w:lang w:val="x-none"/>
        </w:rPr>
        <w:t>R.</w:t>
      </w:r>
      <w:r>
        <w:rPr>
          <w:rFonts w:asciiTheme="majorHAnsi" w:hAnsiTheme="majorHAnsi"/>
          <w:sz w:val="20"/>
          <w:szCs w:val="20"/>
          <w:lang w:val="x-none"/>
        </w:rPr>
        <w:t xml:space="preserve"> Senhor, tem piedade de nós!</w:t>
      </w:r>
    </w:p>
    <w:p w14:paraId="514E6398" w14:textId="77777777" w:rsidR="00F10BF6" w:rsidRDefault="00F10BF6" w:rsidP="00F15320">
      <w:pPr>
        <w:spacing w:line="360" w:lineRule="auto"/>
        <w:jc w:val="both"/>
        <w:rPr>
          <w:rFonts w:asciiTheme="majorHAnsi" w:hAnsiTheme="majorHAnsi"/>
          <w:color w:val="FF0000"/>
          <w:sz w:val="18"/>
          <w:szCs w:val="18"/>
          <w:lang w:val="x-none"/>
        </w:rPr>
      </w:pPr>
    </w:p>
    <w:p w14:paraId="4EBB1137" w14:textId="68424498" w:rsidR="0089742F" w:rsidRPr="00201195" w:rsidRDefault="00201195" w:rsidP="00F15320">
      <w:pPr>
        <w:spacing w:line="360" w:lineRule="auto"/>
        <w:jc w:val="both"/>
        <w:rPr>
          <w:rFonts w:asciiTheme="majorHAnsi" w:hAnsiTheme="majorHAnsi"/>
          <w:color w:val="FF0000"/>
          <w:sz w:val="18"/>
          <w:szCs w:val="18"/>
          <w:lang w:val="x-none"/>
        </w:rPr>
      </w:pPr>
      <w:r w:rsidRPr="00201195">
        <w:rPr>
          <w:rFonts w:asciiTheme="majorHAnsi" w:hAnsiTheme="majorHAnsi"/>
          <w:color w:val="FF0000"/>
          <w:sz w:val="18"/>
          <w:szCs w:val="18"/>
          <w:lang w:val="x-none"/>
        </w:rPr>
        <w:lastRenderedPageBreak/>
        <w:t>Os que integraram a procissão e não são ministros do altar, voltam aos seus lugares.</w:t>
      </w:r>
    </w:p>
    <w:p w14:paraId="274DD588" w14:textId="42D6321F" w:rsidR="00E14554" w:rsidRDefault="00FB0B98" w:rsidP="005A7EE9">
      <w:pPr>
        <w:spacing w:line="360" w:lineRule="auto"/>
        <w:rPr>
          <w:rFonts w:asciiTheme="majorHAnsi" w:hAnsiTheme="majorHAnsi"/>
          <w:b/>
          <w:bCs/>
          <w:sz w:val="20"/>
          <w:szCs w:val="20"/>
          <w:lang w:val="x-none"/>
        </w:rPr>
      </w:pPr>
      <w:r>
        <w:rPr>
          <w:rFonts w:asciiTheme="majorHAnsi" w:hAnsiTheme="majorHAnsi"/>
          <w:b/>
          <w:bCs/>
          <w:sz w:val="20"/>
          <w:szCs w:val="20"/>
          <w:lang w:val="x-none"/>
        </w:rPr>
        <w:t xml:space="preserve">II. </w:t>
      </w:r>
      <w:r w:rsidR="00E14554">
        <w:rPr>
          <w:rFonts w:asciiTheme="majorHAnsi" w:hAnsiTheme="majorHAnsi"/>
          <w:b/>
          <w:bCs/>
          <w:sz w:val="20"/>
          <w:szCs w:val="20"/>
          <w:lang w:val="x-none"/>
        </w:rPr>
        <w:t>LITURGIA DA PALAVRA</w:t>
      </w:r>
    </w:p>
    <w:p w14:paraId="78A5E486" w14:textId="77777777" w:rsidR="00BA6B97" w:rsidRDefault="00BA6B97" w:rsidP="005A7EE9">
      <w:pPr>
        <w:spacing w:line="360" w:lineRule="auto"/>
        <w:rPr>
          <w:rFonts w:asciiTheme="majorHAnsi" w:hAnsiTheme="majorHAnsi"/>
          <w:b/>
          <w:bCs/>
          <w:sz w:val="20"/>
          <w:szCs w:val="20"/>
          <w:lang w:val="x-none"/>
        </w:rPr>
      </w:pPr>
    </w:p>
    <w:p w14:paraId="3CE50026" w14:textId="77777777" w:rsidR="00BA6B97" w:rsidRPr="00B57514" w:rsidRDefault="00E14554" w:rsidP="00B57514">
      <w:pPr>
        <w:pStyle w:val="PargrafodaLista"/>
        <w:numPr>
          <w:ilvl w:val="0"/>
          <w:numId w:val="4"/>
        </w:numPr>
        <w:spacing w:line="360" w:lineRule="auto"/>
        <w:rPr>
          <w:rFonts w:asciiTheme="majorHAnsi" w:hAnsiTheme="majorHAnsi"/>
          <w:color w:val="FF0000"/>
          <w:sz w:val="18"/>
          <w:szCs w:val="18"/>
          <w:lang w:val="x-none"/>
        </w:rPr>
      </w:pPr>
      <w:r w:rsidRPr="00B57514">
        <w:rPr>
          <w:rFonts w:asciiTheme="majorHAnsi" w:hAnsiTheme="majorHAnsi"/>
          <w:color w:val="FF0000"/>
          <w:sz w:val="18"/>
          <w:szCs w:val="18"/>
          <w:lang w:val="x-none"/>
        </w:rPr>
        <w:t xml:space="preserve">Omite-se a 1.ª leitura. </w:t>
      </w:r>
    </w:p>
    <w:p w14:paraId="73C19D3F" w14:textId="6E2B2129" w:rsidR="00BA6B97" w:rsidRPr="00B57514" w:rsidRDefault="00BA6B97" w:rsidP="00B57514">
      <w:pPr>
        <w:pStyle w:val="PargrafodaLista"/>
        <w:numPr>
          <w:ilvl w:val="0"/>
          <w:numId w:val="4"/>
        </w:numPr>
        <w:spacing w:line="360" w:lineRule="auto"/>
        <w:rPr>
          <w:rFonts w:asciiTheme="majorHAnsi" w:hAnsiTheme="majorHAnsi"/>
          <w:color w:val="FF0000"/>
          <w:sz w:val="18"/>
          <w:szCs w:val="18"/>
          <w:lang w:val="x-none"/>
        </w:rPr>
      </w:pPr>
      <w:r w:rsidRPr="00B57514">
        <w:rPr>
          <w:rFonts w:asciiTheme="majorHAnsi" w:hAnsiTheme="majorHAnsi"/>
          <w:color w:val="FF0000"/>
          <w:sz w:val="18"/>
          <w:szCs w:val="18"/>
          <w:lang w:val="x-none"/>
        </w:rPr>
        <w:t>Canta-se o Salmo de forma integral</w:t>
      </w:r>
      <w:r w:rsidR="00201195">
        <w:rPr>
          <w:rFonts w:asciiTheme="majorHAnsi" w:hAnsiTheme="majorHAnsi"/>
          <w:color w:val="FF0000"/>
          <w:sz w:val="18"/>
          <w:szCs w:val="18"/>
          <w:lang w:val="x-none"/>
        </w:rPr>
        <w:t>.</w:t>
      </w:r>
    </w:p>
    <w:p w14:paraId="289D26A9" w14:textId="07A40627" w:rsidR="00BA6B97" w:rsidRPr="00B57514" w:rsidRDefault="00E14554" w:rsidP="00B57514">
      <w:pPr>
        <w:pStyle w:val="PargrafodaLista"/>
        <w:numPr>
          <w:ilvl w:val="0"/>
          <w:numId w:val="4"/>
        </w:numPr>
        <w:spacing w:line="360" w:lineRule="auto"/>
        <w:rPr>
          <w:rFonts w:asciiTheme="majorHAnsi" w:hAnsiTheme="majorHAnsi"/>
          <w:color w:val="FF0000"/>
          <w:sz w:val="18"/>
          <w:szCs w:val="18"/>
          <w:lang w:val="x-none"/>
        </w:rPr>
      </w:pPr>
      <w:r w:rsidRPr="00B57514">
        <w:rPr>
          <w:rFonts w:asciiTheme="majorHAnsi" w:hAnsiTheme="majorHAnsi"/>
          <w:color w:val="FF0000"/>
          <w:sz w:val="18"/>
          <w:szCs w:val="18"/>
          <w:lang w:val="x-none"/>
        </w:rPr>
        <w:t>Faz-se uma forma mais breve da 2.ª leitura</w:t>
      </w:r>
      <w:r w:rsidR="00201195">
        <w:rPr>
          <w:rFonts w:asciiTheme="majorHAnsi" w:hAnsiTheme="majorHAnsi"/>
          <w:color w:val="FF0000"/>
          <w:sz w:val="18"/>
          <w:szCs w:val="18"/>
          <w:lang w:val="x-none"/>
        </w:rPr>
        <w:t>.</w:t>
      </w:r>
    </w:p>
    <w:p w14:paraId="3F580AAB" w14:textId="444F59A2" w:rsidR="00E14554" w:rsidRPr="00B57514" w:rsidRDefault="00BA6B97" w:rsidP="00B57514">
      <w:pPr>
        <w:pStyle w:val="PargrafodaLista"/>
        <w:numPr>
          <w:ilvl w:val="0"/>
          <w:numId w:val="4"/>
        </w:numPr>
        <w:spacing w:line="360" w:lineRule="auto"/>
        <w:rPr>
          <w:rFonts w:asciiTheme="majorHAnsi" w:hAnsiTheme="majorHAnsi"/>
          <w:color w:val="FF0000"/>
          <w:sz w:val="18"/>
          <w:szCs w:val="18"/>
          <w:lang w:val="x-none"/>
        </w:rPr>
      </w:pPr>
      <w:r w:rsidRPr="00B57514">
        <w:rPr>
          <w:rFonts w:asciiTheme="majorHAnsi" w:hAnsiTheme="majorHAnsi"/>
          <w:color w:val="FF0000"/>
          <w:sz w:val="18"/>
          <w:szCs w:val="18"/>
          <w:lang w:val="x-none"/>
        </w:rPr>
        <w:t>Proclama-se, no Evangelho, apenas  a parte referente ao acolhimento das crianças.</w:t>
      </w:r>
    </w:p>
    <w:p w14:paraId="18E08175" w14:textId="77777777" w:rsidR="00BA6B97" w:rsidRDefault="00BA6B97" w:rsidP="005A7EE9">
      <w:pPr>
        <w:spacing w:line="360" w:lineRule="auto"/>
        <w:rPr>
          <w:rFonts w:asciiTheme="majorHAnsi" w:hAnsiTheme="majorHAnsi"/>
          <w:b/>
          <w:bCs/>
          <w:sz w:val="20"/>
          <w:szCs w:val="20"/>
          <w:lang w:val="x-none"/>
        </w:rPr>
      </w:pPr>
    </w:p>
    <w:p w14:paraId="21B46A92" w14:textId="2EDA8BF3" w:rsidR="00BA6B97" w:rsidRPr="003D1CF1" w:rsidRDefault="00BA6B97" w:rsidP="005A7EE9">
      <w:pPr>
        <w:spacing w:line="360" w:lineRule="auto"/>
        <w:rPr>
          <w:rFonts w:asciiTheme="majorHAnsi" w:hAnsiTheme="majorHAnsi"/>
          <w:color w:val="FF0000"/>
          <w:sz w:val="18"/>
          <w:szCs w:val="18"/>
          <w:lang w:val="x-none"/>
        </w:rPr>
      </w:pPr>
      <w:r w:rsidRPr="00201195">
        <w:rPr>
          <w:rFonts w:asciiTheme="majorHAnsi" w:hAnsiTheme="majorHAnsi"/>
          <w:b/>
          <w:bCs/>
          <w:color w:val="000000" w:themeColor="text1"/>
          <w:sz w:val="20"/>
          <w:szCs w:val="20"/>
          <w:lang w:val="x-none"/>
        </w:rPr>
        <w:t xml:space="preserve">Leitura antes do Evangelho: </w:t>
      </w:r>
      <w:proofErr w:type="spellStart"/>
      <w:r w:rsidR="00977756" w:rsidRPr="003D1CF1">
        <w:rPr>
          <w:rFonts w:asciiTheme="majorHAnsi" w:hAnsiTheme="majorHAnsi"/>
          <w:color w:val="FF0000"/>
          <w:sz w:val="18"/>
          <w:szCs w:val="18"/>
          <w:lang w:val="x-none"/>
        </w:rPr>
        <w:t>Hb</w:t>
      </w:r>
      <w:proofErr w:type="spellEnd"/>
      <w:r w:rsidR="003D1CF1" w:rsidRPr="003D1CF1">
        <w:rPr>
          <w:rFonts w:asciiTheme="majorHAnsi" w:hAnsiTheme="majorHAnsi"/>
          <w:color w:val="FF0000"/>
          <w:sz w:val="18"/>
          <w:szCs w:val="18"/>
          <w:lang w:val="x-none"/>
        </w:rPr>
        <w:t xml:space="preserve"> 2,9-11 – forma </w:t>
      </w:r>
      <w:r w:rsidR="003D1CF1">
        <w:rPr>
          <w:rFonts w:asciiTheme="majorHAnsi" w:hAnsiTheme="majorHAnsi"/>
          <w:color w:val="FF0000"/>
          <w:sz w:val="18"/>
          <w:szCs w:val="18"/>
          <w:lang w:val="x-none"/>
        </w:rPr>
        <w:t>a</w:t>
      </w:r>
      <w:r w:rsidR="003D1CF1" w:rsidRPr="003D1CF1">
        <w:rPr>
          <w:rFonts w:asciiTheme="majorHAnsi" w:hAnsiTheme="majorHAnsi"/>
          <w:color w:val="FF0000"/>
          <w:sz w:val="18"/>
          <w:szCs w:val="18"/>
          <w:lang w:val="x-none"/>
        </w:rPr>
        <w:t>brev</w:t>
      </w:r>
      <w:r w:rsidR="003D1CF1">
        <w:rPr>
          <w:rFonts w:asciiTheme="majorHAnsi" w:hAnsiTheme="majorHAnsi"/>
          <w:color w:val="FF0000"/>
          <w:sz w:val="18"/>
          <w:szCs w:val="18"/>
          <w:lang w:val="x-none"/>
        </w:rPr>
        <w:t>iada</w:t>
      </w:r>
    </w:p>
    <w:p w14:paraId="5A493854" w14:textId="77777777" w:rsidR="00BA6B97" w:rsidRDefault="00BA6B97" w:rsidP="005A7EE9">
      <w:pPr>
        <w:spacing w:line="360" w:lineRule="auto"/>
        <w:rPr>
          <w:rFonts w:asciiTheme="majorHAnsi" w:hAnsiTheme="majorHAnsi"/>
          <w:b/>
          <w:bCs/>
          <w:sz w:val="20"/>
          <w:szCs w:val="20"/>
          <w:lang w:val="x-none"/>
        </w:rPr>
      </w:pPr>
    </w:p>
    <w:p w14:paraId="3549C4D0" w14:textId="216928A6" w:rsidR="005A7EE9" w:rsidRPr="005A7EE9" w:rsidRDefault="005A7EE9" w:rsidP="005A7EE9">
      <w:pPr>
        <w:spacing w:line="360" w:lineRule="auto"/>
        <w:rPr>
          <w:rFonts w:asciiTheme="majorHAnsi" w:hAnsiTheme="majorHAnsi"/>
          <w:b/>
          <w:bCs/>
          <w:sz w:val="20"/>
          <w:szCs w:val="20"/>
        </w:rPr>
      </w:pPr>
      <w:r w:rsidRPr="005A7EE9">
        <w:rPr>
          <w:rFonts w:asciiTheme="majorHAnsi" w:hAnsiTheme="majorHAnsi"/>
          <w:b/>
          <w:bCs/>
          <w:sz w:val="20"/>
          <w:szCs w:val="20"/>
          <w:lang w:val="x-none"/>
        </w:rPr>
        <w:t>Leitura da Epístola aos Hebreus</w:t>
      </w:r>
    </w:p>
    <w:p w14:paraId="6A1039C6" w14:textId="77777777" w:rsidR="005A7EE9" w:rsidRPr="005A7EE9" w:rsidRDefault="005A7EE9" w:rsidP="005A7EE9">
      <w:pPr>
        <w:spacing w:line="360" w:lineRule="auto"/>
        <w:rPr>
          <w:rFonts w:asciiTheme="majorHAnsi" w:hAnsiTheme="majorHAnsi"/>
          <w:bCs/>
          <w:sz w:val="20"/>
          <w:szCs w:val="20"/>
          <w:lang w:val="x-none"/>
        </w:rPr>
      </w:pPr>
    </w:p>
    <w:p w14:paraId="0B855572" w14:textId="77777777" w:rsidR="005A7EE9" w:rsidRPr="005A7EE9" w:rsidRDefault="005A7EE9" w:rsidP="005A7EE9">
      <w:pPr>
        <w:spacing w:line="360" w:lineRule="auto"/>
        <w:rPr>
          <w:rFonts w:asciiTheme="majorHAnsi" w:hAnsiTheme="majorHAnsi"/>
          <w:bCs/>
          <w:sz w:val="20"/>
          <w:szCs w:val="20"/>
          <w:lang w:val="x-none"/>
        </w:rPr>
      </w:pPr>
      <w:r w:rsidRPr="005A7EE9">
        <w:rPr>
          <w:rFonts w:asciiTheme="majorHAnsi" w:hAnsiTheme="majorHAnsi"/>
          <w:bCs/>
          <w:sz w:val="20"/>
          <w:szCs w:val="20"/>
          <w:lang w:val="x-none"/>
        </w:rPr>
        <w:t>Irmãos:</w:t>
      </w:r>
    </w:p>
    <w:p w14:paraId="152BBB34" w14:textId="77777777" w:rsidR="005A7EE9" w:rsidRPr="005A7EE9" w:rsidRDefault="005A7EE9" w:rsidP="005A7EE9">
      <w:pPr>
        <w:spacing w:line="360" w:lineRule="auto"/>
        <w:rPr>
          <w:rFonts w:asciiTheme="majorHAnsi" w:hAnsiTheme="majorHAnsi"/>
          <w:bCs/>
          <w:sz w:val="20"/>
          <w:szCs w:val="20"/>
          <w:lang w:val="x-none"/>
        </w:rPr>
      </w:pPr>
    </w:p>
    <w:p w14:paraId="43F6F890" w14:textId="77777777" w:rsidR="00201195" w:rsidRDefault="005A7EE9" w:rsidP="005A7EE9">
      <w:pPr>
        <w:spacing w:line="360" w:lineRule="auto"/>
        <w:rPr>
          <w:rFonts w:asciiTheme="majorHAnsi" w:hAnsiTheme="majorHAnsi"/>
          <w:bCs/>
          <w:sz w:val="20"/>
          <w:szCs w:val="20"/>
        </w:rPr>
      </w:pPr>
      <w:r w:rsidRPr="005A7EE9">
        <w:rPr>
          <w:rFonts w:asciiTheme="majorHAnsi" w:hAnsiTheme="majorHAnsi"/>
          <w:bCs/>
          <w:sz w:val="20"/>
          <w:szCs w:val="20"/>
          <w:lang w:val="x-none"/>
        </w:rPr>
        <w:t>Deus,</w:t>
      </w:r>
      <w:r w:rsidRPr="005A7EE9">
        <w:rPr>
          <w:rFonts w:asciiTheme="majorHAnsi" w:hAnsiTheme="majorHAnsi"/>
          <w:bCs/>
          <w:sz w:val="20"/>
          <w:szCs w:val="20"/>
        </w:rPr>
        <w:t xml:space="preserve"> </w:t>
      </w:r>
    </w:p>
    <w:p w14:paraId="49B963A0" w14:textId="64E1C2B1" w:rsidR="005A7EE9" w:rsidRPr="005A7EE9" w:rsidRDefault="005A7EE9" w:rsidP="005A7EE9">
      <w:pPr>
        <w:spacing w:line="360" w:lineRule="auto"/>
        <w:rPr>
          <w:rFonts w:asciiTheme="majorHAnsi" w:hAnsiTheme="majorHAnsi"/>
          <w:bCs/>
          <w:sz w:val="20"/>
          <w:szCs w:val="20"/>
          <w:lang w:val="x-none"/>
        </w:rPr>
      </w:pPr>
      <w:r w:rsidRPr="005A7EE9">
        <w:rPr>
          <w:rFonts w:asciiTheme="majorHAnsi" w:hAnsiTheme="majorHAnsi"/>
          <w:bCs/>
          <w:sz w:val="20"/>
          <w:szCs w:val="20"/>
          <w:lang w:val="x-none"/>
        </w:rPr>
        <w:t>origem e fim de todas as coisas,</w:t>
      </w:r>
    </w:p>
    <w:p w14:paraId="682FD1A1" w14:textId="77777777" w:rsidR="005A7EE9" w:rsidRPr="005A7EE9" w:rsidRDefault="005A7EE9" w:rsidP="005A7EE9">
      <w:pPr>
        <w:spacing w:line="360" w:lineRule="auto"/>
        <w:rPr>
          <w:rFonts w:asciiTheme="majorHAnsi" w:hAnsiTheme="majorHAnsi"/>
          <w:bCs/>
          <w:sz w:val="20"/>
          <w:szCs w:val="20"/>
          <w:lang w:val="x-none"/>
        </w:rPr>
      </w:pPr>
      <w:r w:rsidRPr="005A7EE9">
        <w:rPr>
          <w:rFonts w:asciiTheme="majorHAnsi" w:hAnsiTheme="majorHAnsi"/>
          <w:bCs/>
          <w:sz w:val="20"/>
          <w:szCs w:val="20"/>
          <w:lang w:val="x-none"/>
        </w:rPr>
        <w:t>qu</w:t>
      </w:r>
      <w:r w:rsidRPr="005A7EE9">
        <w:rPr>
          <w:rFonts w:asciiTheme="majorHAnsi" w:hAnsiTheme="majorHAnsi"/>
          <w:bCs/>
          <w:sz w:val="20"/>
          <w:szCs w:val="20"/>
        </w:rPr>
        <w:t>is</w:t>
      </w:r>
      <w:r w:rsidRPr="005A7EE9">
        <w:rPr>
          <w:rFonts w:asciiTheme="majorHAnsi" w:hAnsiTheme="majorHAnsi"/>
          <w:bCs/>
          <w:sz w:val="20"/>
          <w:szCs w:val="20"/>
          <w:lang w:val="x-none"/>
        </w:rPr>
        <w:t xml:space="preserve"> conduzir muitos filhos para a sua glória,</w:t>
      </w:r>
    </w:p>
    <w:p w14:paraId="0D8A0BE5" w14:textId="77777777" w:rsidR="005A7EE9" w:rsidRPr="005A7EE9" w:rsidRDefault="005A7EE9" w:rsidP="005A7EE9">
      <w:pPr>
        <w:spacing w:line="360" w:lineRule="auto"/>
        <w:rPr>
          <w:rFonts w:asciiTheme="majorHAnsi" w:hAnsiTheme="majorHAnsi"/>
          <w:bCs/>
          <w:sz w:val="20"/>
          <w:szCs w:val="20"/>
        </w:rPr>
      </w:pPr>
      <w:r w:rsidRPr="005A7EE9">
        <w:rPr>
          <w:rFonts w:asciiTheme="majorHAnsi" w:hAnsiTheme="majorHAnsi"/>
          <w:bCs/>
          <w:sz w:val="20"/>
          <w:szCs w:val="20"/>
        </w:rPr>
        <w:t xml:space="preserve">por meio do </w:t>
      </w:r>
      <w:r w:rsidRPr="005A7EE9">
        <w:rPr>
          <w:rFonts w:asciiTheme="majorHAnsi" w:hAnsiTheme="majorHAnsi"/>
          <w:bCs/>
          <w:sz w:val="20"/>
          <w:szCs w:val="20"/>
          <w:lang w:val="x-none"/>
        </w:rPr>
        <w:t>sofrimento</w:t>
      </w:r>
      <w:r w:rsidRPr="005A7EE9">
        <w:rPr>
          <w:rFonts w:asciiTheme="majorHAnsi" w:hAnsiTheme="majorHAnsi"/>
          <w:bCs/>
          <w:sz w:val="20"/>
          <w:szCs w:val="20"/>
        </w:rPr>
        <w:t xml:space="preserve"> de Seu Filho.</w:t>
      </w:r>
    </w:p>
    <w:p w14:paraId="70899349" w14:textId="77777777" w:rsidR="005A7EE9" w:rsidRPr="005A7EE9" w:rsidRDefault="005A7EE9" w:rsidP="005A7EE9">
      <w:pPr>
        <w:spacing w:line="360" w:lineRule="auto"/>
        <w:rPr>
          <w:rFonts w:asciiTheme="majorHAnsi" w:hAnsiTheme="majorHAnsi"/>
          <w:bCs/>
          <w:sz w:val="20"/>
          <w:szCs w:val="20"/>
        </w:rPr>
      </w:pPr>
    </w:p>
    <w:p w14:paraId="03F71415" w14:textId="76F90299" w:rsidR="005A7EE9" w:rsidRPr="005A7EE9" w:rsidRDefault="00201195" w:rsidP="005A7EE9">
      <w:pPr>
        <w:spacing w:line="360" w:lineRule="auto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 xml:space="preserve">Ele </w:t>
      </w:r>
      <w:r w:rsidR="005A7EE9" w:rsidRPr="005A7EE9">
        <w:rPr>
          <w:rFonts w:asciiTheme="majorHAnsi" w:hAnsiTheme="majorHAnsi"/>
          <w:bCs/>
          <w:sz w:val="20"/>
          <w:szCs w:val="20"/>
        </w:rPr>
        <w:t>é o</w:t>
      </w:r>
      <w:r w:rsidR="005A7EE9" w:rsidRPr="005A7EE9">
        <w:rPr>
          <w:rFonts w:asciiTheme="majorHAnsi" w:hAnsiTheme="majorHAnsi"/>
          <w:bCs/>
          <w:sz w:val="20"/>
          <w:szCs w:val="20"/>
          <w:lang w:val="x-none"/>
        </w:rPr>
        <w:t xml:space="preserve"> Autor da </w:t>
      </w:r>
      <w:r w:rsidR="005A7EE9" w:rsidRPr="005A7EE9">
        <w:rPr>
          <w:rFonts w:asciiTheme="majorHAnsi" w:hAnsiTheme="majorHAnsi"/>
          <w:bCs/>
          <w:sz w:val="20"/>
          <w:szCs w:val="20"/>
        </w:rPr>
        <w:t xml:space="preserve">nossa </w:t>
      </w:r>
      <w:r w:rsidR="005A7EE9" w:rsidRPr="005A7EE9">
        <w:rPr>
          <w:rFonts w:asciiTheme="majorHAnsi" w:hAnsiTheme="majorHAnsi"/>
          <w:bCs/>
          <w:sz w:val="20"/>
          <w:szCs w:val="20"/>
          <w:lang w:val="x-none"/>
        </w:rPr>
        <w:t>salvaçã</w:t>
      </w:r>
      <w:r w:rsidR="005A7EE9" w:rsidRPr="005A7EE9">
        <w:rPr>
          <w:rFonts w:asciiTheme="majorHAnsi" w:hAnsiTheme="majorHAnsi"/>
          <w:bCs/>
          <w:sz w:val="20"/>
          <w:szCs w:val="20"/>
        </w:rPr>
        <w:t>o</w:t>
      </w:r>
      <w:r w:rsidR="004B1ACC">
        <w:rPr>
          <w:rFonts w:asciiTheme="majorHAnsi" w:hAnsiTheme="majorHAnsi"/>
          <w:bCs/>
          <w:sz w:val="20"/>
          <w:szCs w:val="20"/>
        </w:rPr>
        <w:t>.</w:t>
      </w:r>
    </w:p>
    <w:p w14:paraId="0657CA54" w14:textId="77777777" w:rsidR="00201195" w:rsidRDefault="00201195" w:rsidP="005A7EE9">
      <w:pPr>
        <w:spacing w:line="360" w:lineRule="auto"/>
        <w:rPr>
          <w:rFonts w:asciiTheme="majorHAnsi" w:hAnsiTheme="majorHAnsi"/>
          <w:bCs/>
          <w:sz w:val="20"/>
          <w:szCs w:val="20"/>
        </w:rPr>
      </w:pPr>
    </w:p>
    <w:p w14:paraId="345F2B6C" w14:textId="77777777" w:rsidR="00201195" w:rsidRDefault="00144B64" w:rsidP="005A7EE9">
      <w:pPr>
        <w:spacing w:line="360" w:lineRule="auto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>Jesus</w:t>
      </w:r>
      <w:r w:rsidR="006D6367">
        <w:rPr>
          <w:rFonts w:asciiTheme="majorHAnsi" w:hAnsiTheme="majorHAnsi"/>
          <w:bCs/>
          <w:sz w:val="20"/>
          <w:szCs w:val="20"/>
        </w:rPr>
        <w:t xml:space="preserve"> sofreu a morte </w:t>
      </w:r>
    </w:p>
    <w:p w14:paraId="3B929F1E" w14:textId="70F9A5EB" w:rsidR="00144B64" w:rsidRDefault="006D6367" w:rsidP="005A7EE9">
      <w:pPr>
        <w:spacing w:line="360" w:lineRule="auto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>e foi c</w:t>
      </w:r>
      <w:r w:rsidR="00144B64">
        <w:rPr>
          <w:rFonts w:asciiTheme="majorHAnsi" w:hAnsiTheme="majorHAnsi"/>
          <w:bCs/>
          <w:sz w:val="20"/>
          <w:szCs w:val="20"/>
        </w:rPr>
        <w:t>oroado de glória e de honra</w:t>
      </w:r>
      <w:r>
        <w:rPr>
          <w:rFonts w:asciiTheme="majorHAnsi" w:hAnsiTheme="majorHAnsi"/>
          <w:bCs/>
          <w:sz w:val="20"/>
          <w:szCs w:val="20"/>
        </w:rPr>
        <w:t>.</w:t>
      </w:r>
    </w:p>
    <w:p w14:paraId="38A38702" w14:textId="77777777" w:rsidR="00201195" w:rsidRDefault="00201195" w:rsidP="005A7EE9">
      <w:pPr>
        <w:spacing w:line="360" w:lineRule="auto"/>
        <w:rPr>
          <w:rFonts w:asciiTheme="majorHAnsi" w:hAnsiTheme="majorHAnsi"/>
          <w:bCs/>
          <w:sz w:val="20"/>
          <w:szCs w:val="20"/>
          <w:lang w:val="x-none"/>
        </w:rPr>
      </w:pPr>
    </w:p>
    <w:p w14:paraId="4E63DBEF" w14:textId="77777777" w:rsidR="00201195" w:rsidRDefault="006D6367" w:rsidP="005A7EE9">
      <w:pPr>
        <w:spacing w:line="360" w:lineRule="auto"/>
        <w:rPr>
          <w:rFonts w:asciiTheme="majorHAnsi" w:hAnsiTheme="majorHAnsi"/>
          <w:bCs/>
          <w:sz w:val="20"/>
          <w:szCs w:val="20"/>
          <w:lang w:val="x-none"/>
        </w:rPr>
      </w:pPr>
      <w:r>
        <w:rPr>
          <w:rFonts w:asciiTheme="majorHAnsi" w:hAnsiTheme="majorHAnsi"/>
          <w:bCs/>
          <w:sz w:val="20"/>
          <w:szCs w:val="20"/>
          <w:lang w:val="x-none"/>
        </w:rPr>
        <w:t xml:space="preserve">Ele </w:t>
      </w:r>
      <w:r w:rsidR="005A7EE9" w:rsidRPr="005A7EE9">
        <w:rPr>
          <w:rFonts w:asciiTheme="majorHAnsi" w:hAnsiTheme="majorHAnsi"/>
          <w:bCs/>
          <w:sz w:val="20"/>
          <w:szCs w:val="20"/>
          <w:lang w:val="x-none"/>
        </w:rPr>
        <w:t>não</w:t>
      </w:r>
      <w:r w:rsidR="005A7EE9" w:rsidRPr="005A7EE9">
        <w:rPr>
          <w:rFonts w:asciiTheme="majorHAnsi" w:hAnsiTheme="majorHAnsi"/>
          <w:bCs/>
          <w:sz w:val="20"/>
          <w:szCs w:val="20"/>
        </w:rPr>
        <w:t xml:space="preserve"> </w:t>
      </w:r>
      <w:r w:rsidR="005A7EE9" w:rsidRPr="005A7EE9">
        <w:rPr>
          <w:rFonts w:asciiTheme="majorHAnsi" w:hAnsiTheme="majorHAnsi"/>
          <w:bCs/>
          <w:sz w:val="20"/>
          <w:szCs w:val="20"/>
          <w:lang w:val="x-none"/>
        </w:rPr>
        <w:t xml:space="preserve">Se envergonha </w:t>
      </w:r>
    </w:p>
    <w:p w14:paraId="38CA0C79" w14:textId="747F3010" w:rsidR="005A7EE9" w:rsidRPr="005A7EE9" w:rsidRDefault="005A7EE9" w:rsidP="005A7EE9">
      <w:pPr>
        <w:spacing w:line="360" w:lineRule="auto"/>
        <w:rPr>
          <w:rFonts w:asciiTheme="majorHAnsi" w:hAnsiTheme="majorHAnsi"/>
          <w:bCs/>
          <w:sz w:val="20"/>
          <w:szCs w:val="20"/>
        </w:rPr>
      </w:pPr>
      <w:r w:rsidRPr="005A7EE9">
        <w:rPr>
          <w:rFonts w:asciiTheme="majorHAnsi" w:hAnsiTheme="majorHAnsi"/>
          <w:bCs/>
          <w:sz w:val="20"/>
          <w:szCs w:val="20"/>
          <w:lang w:val="x-none"/>
        </w:rPr>
        <w:t xml:space="preserve">de </w:t>
      </w:r>
      <w:r w:rsidRPr="005A7EE9">
        <w:rPr>
          <w:rFonts w:asciiTheme="majorHAnsi" w:hAnsiTheme="majorHAnsi"/>
          <w:bCs/>
          <w:sz w:val="20"/>
          <w:szCs w:val="20"/>
        </w:rPr>
        <w:t xml:space="preserve">nos </w:t>
      </w:r>
      <w:r w:rsidRPr="005A7EE9">
        <w:rPr>
          <w:rFonts w:asciiTheme="majorHAnsi" w:hAnsiTheme="majorHAnsi"/>
          <w:bCs/>
          <w:sz w:val="20"/>
          <w:szCs w:val="20"/>
          <w:lang w:val="x-none"/>
        </w:rPr>
        <w:t>chamar irmãos.</w:t>
      </w:r>
    </w:p>
    <w:p w14:paraId="3A4D4331" w14:textId="77777777" w:rsidR="005A7EE9" w:rsidRPr="005A7EE9" w:rsidRDefault="005A7EE9" w:rsidP="005A7EE9">
      <w:pPr>
        <w:spacing w:line="360" w:lineRule="auto"/>
        <w:rPr>
          <w:rFonts w:asciiTheme="majorHAnsi" w:hAnsiTheme="majorHAnsi"/>
          <w:b/>
          <w:bCs/>
          <w:sz w:val="20"/>
          <w:szCs w:val="20"/>
          <w:lang w:val="x-none"/>
        </w:rPr>
      </w:pPr>
    </w:p>
    <w:p w14:paraId="41178259" w14:textId="77777777" w:rsidR="005A7EE9" w:rsidRDefault="005A7EE9" w:rsidP="005A7EE9">
      <w:pPr>
        <w:spacing w:line="360" w:lineRule="auto"/>
        <w:rPr>
          <w:rFonts w:asciiTheme="majorHAnsi" w:hAnsiTheme="majorHAnsi"/>
          <w:b/>
          <w:bCs/>
          <w:sz w:val="20"/>
          <w:szCs w:val="20"/>
        </w:rPr>
      </w:pPr>
      <w:r w:rsidRPr="005A7EE9">
        <w:rPr>
          <w:rFonts w:asciiTheme="majorHAnsi" w:hAnsiTheme="majorHAnsi"/>
          <w:b/>
          <w:bCs/>
          <w:sz w:val="20"/>
          <w:szCs w:val="20"/>
          <w:lang w:val="x-none"/>
        </w:rPr>
        <w:t>Palavra do Senhor</w:t>
      </w:r>
      <w:r w:rsidRPr="005A7EE9">
        <w:rPr>
          <w:rFonts w:asciiTheme="majorHAnsi" w:hAnsiTheme="majorHAnsi"/>
          <w:b/>
          <w:bCs/>
          <w:sz w:val="20"/>
          <w:szCs w:val="20"/>
        </w:rPr>
        <w:t>.</w:t>
      </w:r>
    </w:p>
    <w:p w14:paraId="3492CD29" w14:textId="7ED57CFA" w:rsidR="006D6367" w:rsidRDefault="006D6367" w:rsidP="006D6367">
      <w:pPr>
        <w:spacing w:line="360" w:lineRule="auto"/>
        <w:rPr>
          <w:rFonts w:asciiTheme="majorHAnsi" w:hAnsiTheme="majorHAnsi"/>
          <w:b/>
          <w:bCs/>
          <w:sz w:val="20"/>
          <w:szCs w:val="20"/>
        </w:rPr>
      </w:pPr>
    </w:p>
    <w:p w14:paraId="7558DBC5" w14:textId="45A22170" w:rsidR="006D6367" w:rsidRPr="00344716" w:rsidRDefault="006D6367" w:rsidP="006D6367">
      <w:pPr>
        <w:spacing w:line="36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lastRenderedPageBreak/>
        <w:t xml:space="preserve">Salmo: </w:t>
      </w:r>
      <w:r w:rsidRPr="00344716">
        <w:rPr>
          <w:rFonts w:asciiTheme="majorHAnsi" w:hAnsiTheme="majorHAnsi"/>
          <w:sz w:val="20"/>
          <w:szCs w:val="20"/>
        </w:rPr>
        <w:t>O Senhor nos abençoe em toda a nossa vida</w:t>
      </w:r>
      <w:r w:rsidR="00EE0414">
        <w:rPr>
          <w:rFonts w:asciiTheme="majorHAnsi" w:hAnsiTheme="majorHAnsi"/>
          <w:sz w:val="20"/>
          <w:szCs w:val="20"/>
        </w:rPr>
        <w:t xml:space="preserve">! </w:t>
      </w:r>
    </w:p>
    <w:p w14:paraId="68D3B213" w14:textId="5B96B7B2" w:rsidR="006D6367" w:rsidRPr="008E56DB" w:rsidRDefault="006D6367" w:rsidP="006D6367">
      <w:pPr>
        <w:spacing w:line="36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Aclamação ao Evangelho: </w:t>
      </w:r>
      <w:r w:rsidRPr="008E56DB">
        <w:rPr>
          <w:rFonts w:asciiTheme="majorHAnsi" w:hAnsiTheme="majorHAnsi"/>
          <w:sz w:val="20"/>
          <w:szCs w:val="20"/>
        </w:rPr>
        <w:t>Aleluia</w:t>
      </w:r>
      <w:r w:rsidR="008E56DB" w:rsidRPr="008E56DB">
        <w:rPr>
          <w:rFonts w:asciiTheme="majorHAnsi" w:hAnsiTheme="majorHAnsi"/>
          <w:sz w:val="20"/>
          <w:szCs w:val="20"/>
        </w:rPr>
        <w:t>. Aleluia. Aleluia.</w:t>
      </w:r>
    </w:p>
    <w:p w14:paraId="12B030C7" w14:textId="77777777" w:rsidR="00977756" w:rsidRPr="00977756" w:rsidRDefault="00977756" w:rsidP="005A7EE9">
      <w:pPr>
        <w:spacing w:line="360" w:lineRule="auto"/>
        <w:rPr>
          <w:rFonts w:asciiTheme="majorHAnsi" w:hAnsiTheme="majorHAnsi"/>
          <w:b/>
          <w:bCs/>
          <w:color w:val="000000" w:themeColor="text1"/>
          <w:sz w:val="20"/>
          <w:szCs w:val="20"/>
        </w:rPr>
      </w:pPr>
    </w:p>
    <w:p w14:paraId="2A911A56" w14:textId="4047846D" w:rsidR="005A7EE9" w:rsidRPr="00F10BF6" w:rsidRDefault="006D6367" w:rsidP="005A7EE9">
      <w:pPr>
        <w:spacing w:line="360" w:lineRule="auto"/>
        <w:rPr>
          <w:rFonts w:asciiTheme="majorHAnsi" w:hAnsiTheme="majorHAnsi"/>
          <w:b/>
          <w:bCs/>
          <w:sz w:val="18"/>
          <w:szCs w:val="18"/>
        </w:rPr>
      </w:pPr>
      <w:r w:rsidRPr="00977756">
        <w:rPr>
          <w:rFonts w:asciiTheme="majorHAnsi" w:hAnsiTheme="majorHAnsi"/>
          <w:b/>
          <w:bCs/>
          <w:color w:val="000000" w:themeColor="text1"/>
          <w:sz w:val="20"/>
          <w:szCs w:val="20"/>
        </w:rPr>
        <w:t>Evangelho:</w:t>
      </w:r>
      <w:r w:rsidRPr="00977756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proofErr w:type="spellStart"/>
      <w:r w:rsidRPr="00F10BF6">
        <w:rPr>
          <w:rFonts w:asciiTheme="majorHAnsi" w:hAnsiTheme="majorHAnsi"/>
          <w:color w:val="FF0000"/>
          <w:sz w:val="18"/>
          <w:szCs w:val="18"/>
        </w:rPr>
        <w:t>Mc</w:t>
      </w:r>
      <w:proofErr w:type="spellEnd"/>
      <w:r w:rsidRPr="00F10BF6">
        <w:rPr>
          <w:rFonts w:asciiTheme="majorHAnsi" w:hAnsiTheme="majorHAnsi"/>
          <w:color w:val="FF0000"/>
          <w:sz w:val="18"/>
          <w:szCs w:val="18"/>
        </w:rPr>
        <w:t xml:space="preserve"> 10,1.10.13-16</w:t>
      </w:r>
    </w:p>
    <w:p w14:paraId="1E57230B" w14:textId="77777777" w:rsidR="006D6367" w:rsidRDefault="006D6367" w:rsidP="005A7EE9">
      <w:pPr>
        <w:spacing w:line="360" w:lineRule="auto"/>
        <w:rPr>
          <w:rFonts w:asciiTheme="majorHAnsi" w:hAnsiTheme="majorHAnsi"/>
          <w:b/>
          <w:bCs/>
          <w:sz w:val="20"/>
          <w:szCs w:val="20"/>
        </w:rPr>
      </w:pPr>
    </w:p>
    <w:p w14:paraId="09AA54D3" w14:textId="1D9CB5A0" w:rsidR="005A7EE9" w:rsidRPr="005A7EE9" w:rsidRDefault="005A7EE9" w:rsidP="005A7EE9">
      <w:pPr>
        <w:spacing w:line="360" w:lineRule="auto"/>
        <w:rPr>
          <w:rFonts w:asciiTheme="majorHAnsi" w:hAnsiTheme="majorHAnsi"/>
          <w:color w:val="FF0000"/>
          <w:sz w:val="20"/>
          <w:szCs w:val="20"/>
        </w:rPr>
      </w:pPr>
      <w:r w:rsidRPr="005A7EE9">
        <w:rPr>
          <w:rFonts w:asciiTheme="majorHAnsi" w:hAnsiTheme="majorHAnsi"/>
          <w:b/>
          <w:bCs/>
          <w:sz w:val="20"/>
          <w:szCs w:val="20"/>
        </w:rPr>
        <w:t xml:space="preserve">Evangelho </w:t>
      </w:r>
      <w:r w:rsidR="006D6367">
        <w:rPr>
          <w:rFonts w:asciiTheme="majorHAnsi" w:hAnsiTheme="majorHAnsi"/>
          <w:b/>
          <w:bCs/>
          <w:sz w:val="20"/>
          <w:szCs w:val="20"/>
        </w:rPr>
        <w:t>de Nosso Senhor Jesus Cristo, segundo São Marcos</w:t>
      </w:r>
    </w:p>
    <w:p w14:paraId="644BBD2D" w14:textId="77777777" w:rsidR="005A7EE9" w:rsidRDefault="005A7EE9" w:rsidP="005A7EE9">
      <w:pPr>
        <w:spacing w:line="360" w:lineRule="auto"/>
        <w:rPr>
          <w:rFonts w:asciiTheme="majorHAnsi" w:hAnsiTheme="majorHAnsi"/>
          <w:color w:val="FF0000"/>
          <w:sz w:val="20"/>
          <w:szCs w:val="20"/>
          <w:vertAlign w:val="superscript"/>
        </w:rPr>
      </w:pPr>
    </w:p>
    <w:p w14:paraId="43FDE07A" w14:textId="77777777" w:rsidR="003F5809" w:rsidRDefault="006D6367" w:rsidP="005A7EE9">
      <w:pPr>
        <w:spacing w:line="36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Na</w:t>
      </w:r>
      <w:r w:rsidR="003F5809">
        <w:rPr>
          <w:rFonts w:asciiTheme="majorHAnsi" w:hAnsiTheme="majorHAnsi"/>
          <w:sz w:val="20"/>
          <w:szCs w:val="20"/>
        </w:rPr>
        <w:t xml:space="preserve">quele tempo, </w:t>
      </w:r>
    </w:p>
    <w:p w14:paraId="5F9ECFC6" w14:textId="77777777" w:rsidR="00AA1A05" w:rsidRDefault="003F5809" w:rsidP="005A7EE9">
      <w:pPr>
        <w:spacing w:line="36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p</w:t>
      </w:r>
      <w:r w:rsidR="005A7EE9" w:rsidRPr="005A7EE9">
        <w:rPr>
          <w:rFonts w:asciiTheme="majorHAnsi" w:hAnsiTheme="majorHAnsi"/>
          <w:sz w:val="20"/>
          <w:szCs w:val="20"/>
        </w:rPr>
        <w:t xml:space="preserve">artindo dali, </w:t>
      </w:r>
      <w:r w:rsidR="00AA1A05">
        <w:rPr>
          <w:rFonts w:asciiTheme="majorHAnsi" w:hAnsiTheme="majorHAnsi"/>
          <w:sz w:val="20"/>
          <w:szCs w:val="20"/>
        </w:rPr>
        <w:t xml:space="preserve">de Cafarnaum, </w:t>
      </w:r>
    </w:p>
    <w:p w14:paraId="7C073429" w14:textId="1BBDE8F5" w:rsidR="005A7EE9" w:rsidRPr="005A7EE9" w:rsidRDefault="006D6367" w:rsidP="005A7EE9">
      <w:pPr>
        <w:spacing w:line="36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Jesus </w:t>
      </w:r>
      <w:r w:rsidR="005A7EE9" w:rsidRPr="005A7EE9">
        <w:rPr>
          <w:rFonts w:asciiTheme="majorHAnsi" w:hAnsiTheme="majorHAnsi"/>
          <w:sz w:val="20"/>
          <w:szCs w:val="20"/>
        </w:rPr>
        <w:t xml:space="preserve">foi para a região da Judeia, </w:t>
      </w:r>
    </w:p>
    <w:p w14:paraId="3B69087F" w14:textId="77777777" w:rsidR="005A7EE9" w:rsidRPr="005A7EE9" w:rsidRDefault="005A7EE9" w:rsidP="005A7EE9">
      <w:pPr>
        <w:spacing w:line="360" w:lineRule="auto"/>
        <w:rPr>
          <w:rFonts w:asciiTheme="majorHAnsi" w:hAnsiTheme="majorHAnsi"/>
          <w:sz w:val="20"/>
          <w:szCs w:val="20"/>
        </w:rPr>
      </w:pPr>
      <w:r w:rsidRPr="005A7EE9">
        <w:rPr>
          <w:rFonts w:asciiTheme="majorHAnsi" w:hAnsiTheme="majorHAnsi"/>
          <w:sz w:val="20"/>
          <w:szCs w:val="20"/>
        </w:rPr>
        <w:t xml:space="preserve">na outra margem do Jordão. </w:t>
      </w:r>
    </w:p>
    <w:p w14:paraId="4777D6DD" w14:textId="77777777" w:rsidR="005A7EE9" w:rsidRPr="005A7EE9" w:rsidRDefault="005A7EE9" w:rsidP="005A7EE9">
      <w:pPr>
        <w:spacing w:line="360" w:lineRule="auto"/>
        <w:rPr>
          <w:rFonts w:asciiTheme="majorHAnsi" w:hAnsiTheme="majorHAnsi"/>
          <w:sz w:val="20"/>
          <w:szCs w:val="20"/>
        </w:rPr>
      </w:pPr>
      <w:r w:rsidRPr="005A7EE9">
        <w:rPr>
          <w:rFonts w:asciiTheme="majorHAnsi" w:hAnsiTheme="majorHAnsi"/>
          <w:sz w:val="20"/>
          <w:szCs w:val="20"/>
        </w:rPr>
        <w:t xml:space="preserve">De novo se aglomeravam multidões junto dele </w:t>
      </w:r>
    </w:p>
    <w:p w14:paraId="5B7AB73F" w14:textId="2DEEE2A7" w:rsidR="005A7EE9" w:rsidRPr="005A7EE9" w:rsidRDefault="005A7EE9" w:rsidP="005A7EE9">
      <w:pPr>
        <w:spacing w:line="360" w:lineRule="auto"/>
        <w:rPr>
          <w:rFonts w:asciiTheme="majorHAnsi" w:hAnsiTheme="majorHAnsi"/>
          <w:sz w:val="20"/>
          <w:szCs w:val="20"/>
        </w:rPr>
      </w:pPr>
      <w:r w:rsidRPr="005A7EE9">
        <w:rPr>
          <w:rFonts w:asciiTheme="majorHAnsi" w:hAnsiTheme="majorHAnsi"/>
          <w:sz w:val="20"/>
          <w:szCs w:val="20"/>
        </w:rPr>
        <w:t xml:space="preserve">e de novo </w:t>
      </w:r>
      <w:r w:rsidR="00AA1A05">
        <w:rPr>
          <w:rFonts w:asciiTheme="majorHAnsi" w:hAnsiTheme="majorHAnsi"/>
          <w:sz w:val="20"/>
          <w:szCs w:val="20"/>
        </w:rPr>
        <w:t xml:space="preserve">Jesus </w:t>
      </w:r>
      <w:r w:rsidRPr="005A7EE9">
        <w:rPr>
          <w:rFonts w:asciiTheme="majorHAnsi" w:hAnsiTheme="majorHAnsi"/>
          <w:sz w:val="20"/>
          <w:szCs w:val="20"/>
        </w:rPr>
        <w:t>se pôs a ensiná-las, como costumava fazer.</w:t>
      </w:r>
    </w:p>
    <w:p w14:paraId="1F16C6BC" w14:textId="77777777" w:rsidR="00AA1A05" w:rsidRDefault="005A7EE9" w:rsidP="005A7EE9">
      <w:pPr>
        <w:spacing w:line="360" w:lineRule="auto"/>
        <w:rPr>
          <w:rFonts w:asciiTheme="majorHAnsi" w:hAnsiTheme="majorHAnsi"/>
          <w:sz w:val="20"/>
          <w:szCs w:val="20"/>
        </w:rPr>
      </w:pPr>
      <w:r w:rsidRPr="005A7EE9">
        <w:rPr>
          <w:rFonts w:asciiTheme="majorHAnsi" w:hAnsiTheme="majorHAnsi"/>
          <w:sz w:val="20"/>
          <w:szCs w:val="20"/>
        </w:rPr>
        <w:t xml:space="preserve">Em casa, </w:t>
      </w:r>
    </w:p>
    <w:p w14:paraId="56D16F9C" w14:textId="4079E36E" w:rsidR="005A7EE9" w:rsidRPr="005A7EE9" w:rsidRDefault="005A7EE9" w:rsidP="005A7EE9">
      <w:pPr>
        <w:spacing w:line="360" w:lineRule="auto"/>
        <w:rPr>
          <w:rFonts w:asciiTheme="majorHAnsi" w:hAnsiTheme="majorHAnsi"/>
          <w:b/>
          <w:bCs/>
          <w:sz w:val="20"/>
          <w:szCs w:val="20"/>
        </w:rPr>
      </w:pPr>
      <w:r w:rsidRPr="005A7EE9">
        <w:rPr>
          <w:rFonts w:asciiTheme="majorHAnsi" w:hAnsiTheme="majorHAnsi"/>
          <w:sz w:val="20"/>
          <w:szCs w:val="20"/>
        </w:rPr>
        <w:t>os discípulos faziam-lhe perguntas.</w:t>
      </w:r>
    </w:p>
    <w:p w14:paraId="67C32467" w14:textId="7780ABBF" w:rsidR="005A7EE9" w:rsidRPr="005A7EE9" w:rsidRDefault="005A7EE9" w:rsidP="005A7EE9">
      <w:pPr>
        <w:spacing w:line="360" w:lineRule="auto"/>
        <w:rPr>
          <w:rFonts w:asciiTheme="majorHAnsi" w:hAnsiTheme="majorHAnsi"/>
          <w:sz w:val="20"/>
          <w:szCs w:val="20"/>
        </w:rPr>
      </w:pPr>
      <w:r w:rsidRPr="005A7EE9">
        <w:rPr>
          <w:rFonts w:asciiTheme="majorHAnsi" w:hAnsiTheme="majorHAnsi"/>
          <w:sz w:val="20"/>
          <w:szCs w:val="20"/>
        </w:rPr>
        <w:t>Trouxeram-lhe, então, algumas crianças</w:t>
      </w:r>
    </w:p>
    <w:p w14:paraId="445878FB" w14:textId="18DF9B23" w:rsidR="005A7EE9" w:rsidRPr="005A7EE9" w:rsidRDefault="005A7EE9" w:rsidP="005A7EE9">
      <w:pPr>
        <w:spacing w:line="360" w:lineRule="auto"/>
        <w:rPr>
          <w:rFonts w:asciiTheme="majorHAnsi" w:hAnsiTheme="majorHAnsi"/>
          <w:sz w:val="20"/>
          <w:szCs w:val="20"/>
        </w:rPr>
      </w:pPr>
      <w:r w:rsidRPr="005A7EE9">
        <w:rPr>
          <w:rFonts w:asciiTheme="majorHAnsi" w:hAnsiTheme="majorHAnsi"/>
          <w:sz w:val="20"/>
          <w:szCs w:val="20"/>
        </w:rPr>
        <w:t xml:space="preserve">para que Jesus lhes tocasse, </w:t>
      </w:r>
    </w:p>
    <w:p w14:paraId="11260ECD" w14:textId="77777777" w:rsidR="005A7EE9" w:rsidRPr="005A7EE9" w:rsidRDefault="005A7EE9" w:rsidP="005A7EE9">
      <w:pPr>
        <w:spacing w:line="360" w:lineRule="auto"/>
        <w:rPr>
          <w:rFonts w:asciiTheme="majorHAnsi" w:hAnsiTheme="majorHAnsi"/>
          <w:sz w:val="20"/>
          <w:szCs w:val="20"/>
        </w:rPr>
      </w:pPr>
      <w:r w:rsidRPr="005A7EE9">
        <w:rPr>
          <w:rFonts w:asciiTheme="majorHAnsi" w:hAnsiTheme="majorHAnsi"/>
          <w:sz w:val="20"/>
          <w:szCs w:val="20"/>
        </w:rPr>
        <w:t xml:space="preserve">mas os discípulos repreenderam-nas severamente. </w:t>
      </w:r>
    </w:p>
    <w:p w14:paraId="7C128B3C" w14:textId="0AAF003C" w:rsidR="005A7EE9" w:rsidRPr="005A7EE9" w:rsidRDefault="005A7EE9" w:rsidP="005A7EE9">
      <w:pPr>
        <w:spacing w:line="360" w:lineRule="auto"/>
        <w:rPr>
          <w:rFonts w:asciiTheme="majorHAnsi" w:hAnsiTheme="majorHAnsi"/>
          <w:sz w:val="20"/>
          <w:szCs w:val="20"/>
        </w:rPr>
      </w:pPr>
      <w:r w:rsidRPr="005A7EE9">
        <w:rPr>
          <w:rFonts w:asciiTheme="majorHAnsi" w:hAnsiTheme="majorHAnsi"/>
          <w:sz w:val="20"/>
          <w:szCs w:val="20"/>
        </w:rPr>
        <w:t xml:space="preserve">Ao ver isto, Jesus indignou-se e disse-lhes: </w:t>
      </w:r>
    </w:p>
    <w:p w14:paraId="6E7488E9" w14:textId="77777777" w:rsidR="005A7EE9" w:rsidRPr="005A7EE9" w:rsidRDefault="005A7EE9" w:rsidP="005A7EE9">
      <w:pPr>
        <w:spacing w:line="360" w:lineRule="auto"/>
        <w:rPr>
          <w:rFonts w:asciiTheme="majorHAnsi" w:hAnsiTheme="majorHAnsi"/>
          <w:sz w:val="20"/>
          <w:szCs w:val="20"/>
        </w:rPr>
      </w:pPr>
      <w:r w:rsidRPr="005A7EE9">
        <w:rPr>
          <w:rFonts w:asciiTheme="majorHAnsi" w:hAnsiTheme="majorHAnsi"/>
          <w:sz w:val="20"/>
          <w:szCs w:val="20"/>
        </w:rPr>
        <w:t xml:space="preserve">«Deixai as crianças vir a mim; não as impeçais, </w:t>
      </w:r>
    </w:p>
    <w:p w14:paraId="07B54643" w14:textId="77777777" w:rsidR="005A7EE9" w:rsidRPr="005A7EE9" w:rsidRDefault="005A7EE9" w:rsidP="005A7EE9">
      <w:pPr>
        <w:spacing w:line="360" w:lineRule="auto"/>
        <w:rPr>
          <w:rFonts w:asciiTheme="majorHAnsi" w:hAnsiTheme="majorHAnsi"/>
          <w:sz w:val="20"/>
          <w:szCs w:val="20"/>
        </w:rPr>
      </w:pPr>
      <w:r w:rsidRPr="005A7EE9">
        <w:rPr>
          <w:rFonts w:asciiTheme="majorHAnsi" w:hAnsiTheme="majorHAnsi"/>
          <w:sz w:val="20"/>
          <w:szCs w:val="20"/>
        </w:rPr>
        <w:t xml:space="preserve">pois o reino de Deus é dos que são como elas. </w:t>
      </w:r>
    </w:p>
    <w:p w14:paraId="5055364E" w14:textId="4074BE4D" w:rsidR="005A7EE9" w:rsidRPr="005A7EE9" w:rsidRDefault="005A7EE9" w:rsidP="005A7EE9">
      <w:pPr>
        <w:spacing w:line="360" w:lineRule="auto"/>
        <w:rPr>
          <w:rFonts w:asciiTheme="majorHAnsi" w:hAnsiTheme="majorHAnsi"/>
          <w:sz w:val="20"/>
          <w:szCs w:val="20"/>
        </w:rPr>
      </w:pPr>
      <w:r w:rsidRPr="005A7EE9">
        <w:rPr>
          <w:rFonts w:asciiTheme="majorHAnsi" w:hAnsiTheme="majorHAnsi"/>
          <w:sz w:val="20"/>
          <w:szCs w:val="20"/>
        </w:rPr>
        <w:t xml:space="preserve">Em verdade vos digo: </w:t>
      </w:r>
    </w:p>
    <w:p w14:paraId="7011307D" w14:textId="77777777" w:rsidR="005A7EE9" w:rsidRPr="005A7EE9" w:rsidRDefault="005A7EE9" w:rsidP="005A7EE9">
      <w:pPr>
        <w:spacing w:line="360" w:lineRule="auto"/>
        <w:rPr>
          <w:rFonts w:asciiTheme="majorHAnsi" w:hAnsiTheme="majorHAnsi"/>
          <w:sz w:val="20"/>
          <w:szCs w:val="20"/>
        </w:rPr>
      </w:pPr>
      <w:r w:rsidRPr="005A7EE9">
        <w:rPr>
          <w:rFonts w:asciiTheme="majorHAnsi" w:hAnsiTheme="majorHAnsi"/>
          <w:sz w:val="20"/>
          <w:szCs w:val="20"/>
        </w:rPr>
        <w:t xml:space="preserve">quem não acolher o reino de Deus </w:t>
      </w:r>
    </w:p>
    <w:p w14:paraId="5E7E29AA" w14:textId="77777777" w:rsidR="005A7EE9" w:rsidRPr="005A7EE9" w:rsidRDefault="005A7EE9" w:rsidP="005A7EE9">
      <w:pPr>
        <w:spacing w:line="360" w:lineRule="auto"/>
        <w:rPr>
          <w:rFonts w:asciiTheme="majorHAnsi" w:hAnsiTheme="majorHAnsi"/>
          <w:sz w:val="20"/>
          <w:szCs w:val="20"/>
        </w:rPr>
      </w:pPr>
      <w:r w:rsidRPr="005A7EE9">
        <w:rPr>
          <w:rFonts w:asciiTheme="majorHAnsi" w:hAnsiTheme="majorHAnsi"/>
          <w:sz w:val="20"/>
          <w:szCs w:val="20"/>
        </w:rPr>
        <w:t xml:space="preserve">como uma criança, jamais nele entrará». </w:t>
      </w:r>
    </w:p>
    <w:p w14:paraId="29113B25" w14:textId="38B84F77" w:rsidR="005A7EE9" w:rsidRPr="005A7EE9" w:rsidRDefault="005A7EE9" w:rsidP="005A7EE9">
      <w:pPr>
        <w:spacing w:line="360" w:lineRule="auto"/>
        <w:rPr>
          <w:rFonts w:asciiTheme="majorHAnsi" w:hAnsiTheme="majorHAnsi"/>
          <w:sz w:val="20"/>
          <w:szCs w:val="20"/>
        </w:rPr>
      </w:pPr>
      <w:r w:rsidRPr="005A7EE9">
        <w:rPr>
          <w:rFonts w:asciiTheme="majorHAnsi" w:hAnsiTheme="majorHAnsi"/>
          <w:sz w:val="20"/>
          <w:szCs w:val="20"/>
        </w:rPr>
        <w:t xml:space="preserve">E, abraçando-as, começou a abençoá-las, </w:t>
      </w:r>
    </w:p>
    <w:p w14:paraId="1516D2DC" w14:textId="77777777" w:rsidR="005A7EE9" w:rsidRPr="005A7EE9" w:rsidRDefault="005A7EE9" w:rsidP="005A7EE9">
      <w:pPr>
        <w:spacing w:line="360" w:lineRule="auto"/>
        <w:rPr>
          <w:rFonts w:asciiTheme="majorHAnsi" w:hAnsiTheme="majorHAnsi"/>
          <w:sz w:val="20"/>
          <w:szCs w:val="20"/>
        </w:rPr>
      </w:pPr>
      <w:r w:rsidRPr="005A7EE9">
        <w:rPr>
          <w:rFonts w:asciiTheme="majorHAnsi" w:hAnsiTheme="majorHAnsi"/>
          <w:sz w:val="20"/>
          <w:szCs w:val="20"/>
        </w:rPr>
        <w:t>impondo as mãos sobre elas.</w:t>
      </w:r>
    </w:p>
    <w:p w14:paraId="7BA7978E" w14:textId="77777777" w:rsidR="005A7EE9" w:rsidRPr="005A7EE9" w:rsidRDefault="005A7EE9" w:rsidP="005A7EE9">
      <w:pPr>
        <w:spacing w:line="360" w:lineRule="auto"/>
        <w:rPr>
          <w:rFonts w:asciiTheme="majorHAnsi" w:hAnsiTheme="majorHAnsi"/>
          <w:b/>
          <w:bCs/>
          <w:sz w:val="20"/>
          <w:szCs w:val="20"/>
        </w:rPr>
      </w:pPr>
    </w:p>
    <w:p w14:paraId="468267B5" w14:textId="76321DA1" w:rsidR="005A7EE9" w:rsidRDefault="005A7EE9" w:rsidP="005A7EE9">
      <w:pPr>
        <w:spacing w:line="360" w:lineRule="auto"/>
        <w:rPr>
          <w:rFonts w:asciiTheme="majorHAnsi" w:hAnsiTheme="majorHAnsi"/>
          <w:b/>
          <w:bCs/>
          <w:sz w:val="20"/>
          <w:szCs w:val="20"/>
        </w:rPr>
      </w:pPr>
      <w:r w:rsidRPr="005A7EE9">
        <w:rPr>
          <w:rFonts w:asciiTheme="majorHAnsi" w:hAnsiTheme="majorHAnsi"/>
          <w:b/>
          <w:bCs/>
          <w:sz w:val="20"/>
          <w:szCs w:val="20"/>
        </w:rPr>
        <w:t xml:space="preserve">Palavra da Salvação </w:t>
      </w:r>
    </w:p>
    <w:p w14:paraId="69031057" w14:textId="1F1632BE" w:rsidR="009C3FC0" w:rsidRDefault="009C3FC0" w:rsidP="005A7EE9">
      <w:pPr>
        <w:spacing w:line="360" w:lineRule="auto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lastRenderedPageBreak/>
        <w:t xml:space="preserve">Homilia </w:t>
      </w:r>
    </w:p>
    <w:p w14:paraId="0E9E9576" w14:textId="77777777" w:rsidR="00024D34" w:rsidRDefault="00024D34" w:rsidP="00024D34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2F0918D2" w14:textId="5932318D" w:rsidR="009C3FC0" w:rsidRPr="00F71F26" w:rsidRDefault="00FF418F" w:rsidP="00F71F26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 w:rsidRPr="00024D34">
        <w:rPr>
          <w:rFonts w:asciiTheme="majorHAnsi" w:hAnsiTheme="majorHAnsi"/>
          <w:sz w:val="20"/>
          <w:szCs w:val="20"/>
        </w:rPr>
        <w:t>Jesus está a caminho</w:t>
      </w:r>
      <w:r w:rsidR="003D1CF1">
        <w:rPr>
          <w:rFonts w:asciiTheme="majorHAnsi" w:hAnsiTheme="majorHAnsi"/>
          <w:sz w:val="20"/>
          <w:szCs w:val="20"/>
        </w:rPr>
        <w:t xml:space="preserve"> de Jerusalém</w:t>
      </w:r>
      <w:r w:rsidRPr="00024D34">
        <w:rPr>
          <w:rFonts w:asciiTheme="majorHAnsi" w:hAnsiTheme="majorHAnsi"/>
          <w:sz w:val="20"/>
          <w:szCs w:val="20"/>
        </w:rPr>
        <w:t xml:space="preserve">. </w:t>
      </w:r>
      <w:r w:rsidR="00024D34" w:rsidRPr="00024D34">
        <w:rPr>
          <w:rFonts w:asciiTheme="majorHAnsi" w:hAnsiTheme="majorHAnsi"/>
          <w:sz w:val="20"/>
          <w:szCs w:val="20"/>
        </w:rPr>
        <w:t>Pelo caminho</w:t>
      </w:r>
      <w:r w:rsidR="003D1CF1">
        <w:rPr>
          <w:rFonts w:asciiTheme="majorHAnsi" w:hAnsiTheme="majorHAnsi"/>
          <w:sz w:val="20"/>
          <w:szCs w:val="20"/>
        </w:rPr>
        <w:t xml:space="preserve"> </w:t>
      </w:r>
      <w:r w:rsidR="00024D34" w:rsidRPr="00024D34">
        <w:rPr>
          <w:rFonts w:asciiTheme="majorHAnsi" w:hAnsiTheme="majorHAnsi"/>
          <w:sz w:val="20"/>
          <w:szCs w:val="20"/>
        </w:rPr>
        <w:t xml:space="preserve">encontra </w:t>
      </w:r>
      <w:r w:rsidR="003D1CF1">
        <w:rPr>
          <w:rFonts w:asciiTheme="majorHAnsi" w:hAnsiTheme="majorHAnsi"/>
          <w:sz w:val="20"/>
          <w:szCs w:val="20"/>
        </w:rPr>
        <w:t xml:space="preserve">pessoas e </w:t>
      </w:r>
      <w:r w:rsidR="00024D34" w:rsidRPr="00024D34">
        <w:rPr>
          <w:rFonts w:asciiTheme="majorHAnsi" w:hAnsiTheme="majorHAnsi"/>
          <w:sz w:val="20"/>
          <w:szCs w:val="20"/>
        </w:rPr>
        <w:t xml:space="preserve">multidões. </w:t>
      </w:r>
      <w:r w:rsidR="003D1CF1">
        <w:rPr>
          <w:rFonts w:asciiTheme="majorHAnsi" w:hAnsiTheme="majorHAnsi"/>
          <w:sz w:val="20"/>
          <w:szCs w:val="20"/>
        </w:rPr>
        <w:t>Alguns, como os fariseus,</w:t>
      </w:r>
      <w:r w:rsidR="00024D34" w:rsidRPr="00024D34">
        <w:rPr>
          <w:rFonts w:asciiTheme="majorHAnsi" w:hAnsiTheme="majorHAnsi"/>
          <w:sz w:val="20"/>
          <w:szCs w:val="20"/>
        </w:rPr>
        <w:t xml:space="preserve"> fa</w:t>
      </w:r>
      <w:r w:rsidR="003D1CF1">
        <w:rPr>
          <w:rFonts w:asciiTheme="majorHAnsi" w:hAnsiTheme="majorHAnsi"/>
          <w:sz w:val="20"/>
          <w:szCs w:val="20"/>
        </w:rPr>
        <w:t>zem-Lhe p</w:t>
      </w:r>
      <w:r w:rsidR="00024D34" w:rsidRPr="00024D34">
        <w:rPr>
          <w:rFonts w:asciiTheme="majorHAnsi" w:hAnsiTheme="majorHAnsi"/>
          <w:sz w:val="20"/>
          <w:szCs w:val="20"/>
        </w:rPr>
        <w:t>erguntas difíceis, para O pôr à prova. Jesus responde a todos. Mas</w:t>
      </w:r>
      <w:r w:rsidR="00F71F26">
        <w:rPr>
          <w:rFonts w:asciiTheme="majorHAnsi" w:hAnsiTheme="majorHAnsi"/>
          <w:sz w:val="20"/>
          <w:szCs w:val="20"/>
        </w:rPr>
        <w:t xml:space="preserve"> também – </w:t>
      </w:r>
      <w:r w:rsidR="00024D34" w:rsidRPr="00F71F26">
        <w:rPr>
          <w:rFonts w:asciiTheme="majorHAnsi" w:hAnsiTheme="majorHAnsi"/>
          <w:sz w:val="20"/>
          <w:szCs w:val="20"/>
        </w:rPr>
        <w:t>diz o Evangelho</w:t>
      </w:r>
      <w:r w:rsidR="00F71F26">
        <w:rPr>
          <w:rFonts w:asciiTheme="majorHAnsi" w:hAnsiTheme="majorHAnsi"/>
          <w:sz w:val="20"/>
          <w:szCs w:val="20"/>
        </w:rPr>
        <w:t xml:space="preserve"> – </w:t>
      </w:r>
      <w:r w:rsidR="00024D34" w:rsidRPr="00F71F26">
        <w:rPr>
          <w:rFonts w:asciiTheme="majorHAnsi" w:hAnsiTheme="majorHAnsi"/>
          <w:sz w:val="20"/>
          <w:szCs w:val="20"/>
        </w:rPr>
        <w:t xml:space="preserve">Jesus, em </w:t>
      </w:r>
      <w:r w:rsidR="00F10BF6">
        <w:rPr>
          <w:rFonts w:asciiTheme="majorHAnsi" w:hAnsiTheme="majorHAnsi"/>
          <w:sz w:val="20"/>
          <w:szCs w:val="20"/>
        </w:rPr>
        <w:t>C</w:t>
      </w:r>
      <w:r w:rsidR="00024D34" w:rsidRPr="00F71F26">
        <w:rPr>
          <w:rFonts w:asciiTheme="majorHAnsi" w:hAnsiTheme="majorHAnsi"/>
          <w:sz w:val="20"/>
          <w:szCs w:val="20"/>
        </w:rPr>
        <w:t>asa, responde às perguntas dos discípulos</w:t>
      </w:r>
      <w:r w:rsidR="00F71F26">
        <w:rPr>
          <w:rFonts w:asciiTheme="majorHAnsi" w:hAnsiTheme="majorHAnsi"/>
          <w:sz w:val="20"/>
          <w:szCs w:val="20"/>
        </w:rPr>
        <w:t>, dos que seguem mais de perto</w:t>
      </w:r>
      <w:r w:rsidR="00024D34" w:rsidRPr="00F71F26">
        <w:rPr>
          <w:rFonts w:asciiTheme="majorHAnsi" w:hAnsiTheme="majorHAnsi"/>
          <w:sz w:val="20"/>
          <w:szCs w:val="20"/>
        </w:rPr>
        <w:t xml:space="preserve">. Esta </w:t>
      </w:r>
      <w:r w:rsidR="00F10BF6">
        <w:rPr>
          <w:rFonts w:asciiTheme="majorHAnsi" w:hAnsiTheme="majorHAnsi"/>
          <w:sz w:val="20"/>
          <w:szCs w:val="20"/>
        </w:rPr>
        <w:t>C</w:t>
      </w:r>
      <w:r w:rsidR="00024D34" w:rsidRPr="00F71F26">
        <w:rPr>
          <w:rFonts w:asciiTheme="majorHAnsi" w:hAnsiTheme="majorHAnsi"/>
          <w:sz w:val="20"/>
          <w:szCs w:val="20"/>
        </w:rPr>
        <w:t xml:space="preserve">asa, não se refere à </w:t>
      </w:r>
      <w:r w:rsidR="00F10BF6">
        <w:rPr>
          <w:rFonts w:asciiTheme="majorHAnsi" w:hAnsiTheme="majorHAnsi"/>
          <w:sz w:val="20"/>
          <w:szCs w:val="20"/>
        </w:rPr>
        <w:t>c</w:t>
      </w:r>
      <w:r w:rsidR="00024D34" w:rsidRPr="00F71F26">
        <w:rPr>
          <w:rFonts w:asciiTheme="majorHAnsi" w:hAnsiTheme="majorHAnsi"/>
          <w:sz w:val="20"/>
          <w:szCs w:val="20"/>
        </w:rPr>
        <w:t xml:space="preserve">asa que Jesus tinha em Cafarnaum. Pois Jesus </w:t>
      </w:r>
      <w:r w:rsidR="00F71F26">
        <w:rPr>
          <w:rFonts w:asciiTheme="majorHAnsi" w:hAnsiTheme="majorHAnsi"/>
          <w:sz w:val="20"/>
          <w:szCs w:val="20"/>
        </w:rPr>
        <w:t xml:space="preserve">está já no território da Judeia, </w:t>
      </w:r>
      <w:r w:rsidR="00024D34" w:rsidRPr="00F71F26">
        <w:rPr>
          <w:rFonts w:asciiTheme="majorHAnsi" w:hAnsiTheme="majorHAnsi"/>
          <w:sz w:val="20"/>
          <w:szCs w:val="20"/>
        </w:rPr>
        <w:t xml:space="preserve">mais a sul. Aqui a “Casa” </w:t>
      </w:r>
      <w:r w:rsidR="00F71F26">
        <w:rPr>
          <w:rFonts w:asciiTheme="majorHAnsi" w:hAnsiTheme="majorHAnsi"/>
          <w:sz w:val="20"/>
          <w:szCs w:val="20"/>
        </w:rPr>
        <w:t xml:space="preserve">– </w:t>
      </w:r>
      <w:r w:rsidR="00576E52">
        <w:rPr>
          <w:rFonts w:asciiTheme="majorHAnsi" w:hAnsiTheme="majorHAnsi"/>
          <w:sz w:val="20"/>
          <w:szCs w:val="20"/>
        </w:rPr>
        <w:t xml:space="preserve">não tem portas nem janelas; </w:t>
      </w:r>
      <w:r w:rsidR="00024D34" w:rsidRPr="00F71F26">
        <w:rPr>
          <w:rFonts w:asciiTheme="majorHAnsi" w:hAnsiTheme="majorHAnsi"/>
          <w:sz w:val="20"/>
          <w:szCs w:val="20"/>
        </w:rPr>
        <w:t xml:space="preserve">é a pequenina comunidade dos seus discípulos, que se reúnem à volta de Jesus. Com eles, Jesus está em “família”, em comunidade. Jesus forma os seus discípulos, faz-lhes uma catequese </w:t>
      </w:r>
      <w:r w:rsidR="00817885">
        <w:rPr>
          <w:rFonts w:asciiTheme="majorHAnsi" w:hAnsiTheme="majorHAnsi"/>
          <w:sz w:val="20"/>
          <w:szCs w:val="20"/>
        </w:rPr>
        <w:t xml:space="preserve">especial, </w:t>
      </w:r>
      <w:r w:rsidR="00024D34" w:rsidRPr="00F71F26">
        <w:rPr>
          <w:rFonts w:asciiTheme="majorHAnsi" w:hAnsiTheme="majorHAnsi"/>
          <w:sz w:val="20"/>
          <w:szCs w:val="20"/>
        </w:rPr>
        <w:t>só para eles.</w:t>
      </w:r>
      <w:r w:rsidR="00024D34" w:rsidRPr="00F71F26">
        <w:rPr>
          <w:rFonts w:asciiTheme="majorHAnsi" w:hAnsiTheme="majorHAnsi"/>
          <w:b/>
          <w:bCs/>
          <w:sz w:val="20"/>
          <w:szCs w:val="20"/>
        </w:rPr>
        <w:t xml:space="preserve"> </w:t>
      </w:r>
    </w:p>
    <w:p w14:paraId="305362BB" w14:textId="2A064BE9" w:rsidR="00024D34" w:rsidRDefault="00024D34" w:rsidP="00024D34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024D34">
        <w:rPr>
          <w:rFonts w:asciiTheme="majorHAnsi" w:hAnsiTheme="majorHAnsi"/>
          <w:sz w:val="20"/>
          <w:szCs w:val="20"/>
        </w:rPr>
        <w:t xml:space="preserve">De repente, esta Casa é tão atraente, que lhe apresentam umas crianças. </w:t>
      </w:r>
      <w:r>
        <w:rPr>
          <w:rFonts w:asciiTheme="majorHAnsi" w:hAnsiTheme="majorHAnsi"/>
          <w:sz w:val="20"/>
          <w:szCs w:val="20"/>
        </w:rPr>
        <w:t xml:space="preserve">Não era costume, antes dos 12 anos, as crianças terem “acesso” ou “direito” a entrar na Casa de Deus, a receber a Catequese, que era dada sobretudo em família. </w:t>
      </w:r>
      <w:r w:rsidR="00DD7499">
        <w:rPr>
          <w:rFonts w:asciiTheme="majorHAnsi" w:hAnsiTheme="majorHAnsi"/>
          <w:sz w:val="20"/>
          <w:szCs w:val="20"/>
        </w:rPr>
        <w:t xml:space="preserve"> </w:t>
      </w:r>
      <w:r w:rsidR="00964DE9">
        <w:rPr>
          <w:rFonts w:asciiTheme="majorHAnsi" w:hAnsiTheme="majorHAnsi"/>
          <w:sz w:val="20"/>
          <w:szCs w:val="20"/>
        </w:rPr>
        <w:t>E para que trouxeram então as crianças</w:t>
      </w:r>
      <w:r w:rsidR="00817885">
        <w:rPr>
          <w:rFonts w:asciiTheme="majorHAnsi" w:hAnsiTheme="majorHAnsi"/>
          <w:sz w:val="20"/>
          <w:szCs w:val="20"/>
        </w:rPr>
        <w:t xml:space="preserve">? </w:t>
      </w:r>
      <w:r w:rsidR="00DD7499">
        <w:rPr>
          <w:rFonts w:asciiTheme="majorHAnsi" w:hAnsiTheme="majorHAnsi"/>
          <w:sz w:val="20"/>
          <w:szCs w:val="20"/>
        </w:rPr>
        <w:t xml:space="preserve">Queriam que Jesus lhes tocasse. O </w:t>
      </w:r>
      <w:r w:rsidR="00DD7499" w:rsidRPr="00964DE9">
        <w:rPr>
          <w:rFonts w:asciiTheme="majorHAnsi" w:hAnsiTheme="majorHAnsi"/>
          <w:i/>
          <w:iCs/>
          <w:sz w:val="20"/>
          <w:szCs w:val="20"/>
        </w:rPr>
        <w:t>toque</w:t>
      </w:r>
      <w:r w:rsidR="00DD7499">
        <w:rPr>
          <w:rFonts w:asciiTheme="majorHAnsi" w:hAnsiTheme="majorHAnsi"/>
          <w:sz w:val="20"/>
          <w:szCs w:val="20"/>
        </w:rPr>
        <w:t xml:space="preserve"> de Jesus </w:t>
      </w:r>
      <w:r w:rsidR="00964DE9">
        <w:rPr>
          <w:rFonts w:asciiTheme="majorHAnsi" w:hAnsiTheme="majorHAnsi"/>
          <w:sz w:val="20"/>
          <w:szCs w:val="20"/>
        </w:rPr>
        <w:t xml:space="preserve">tocava as pessoas, isto é, transformava-as, mudava-lhes a vida.  </w:t>
      </w:r>
    </w:p>
    <w:p w14:paraId="1575E5D1" w14:textId="555F9342" w:rsidR="004139D8" w:rsidRPr="00DA4A8D" w:rsidRDefault="004139D8" w:rsidP="00DA4A8D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Curiosamente</w:t>
      </w:r>
      <w:r w:rsidR="00576E52">
        <w:rPr>
          <w:rFonts w:asciiTheme="majorHAnsi" w:hAnsiTheme="majorHAnsi"/>
          <w:sz w:val="20"/>
          <w:szCs w:val="20"/>
        </w:rPr>
        <w:t>,</w:t>
      </w:r>
      <w:r>
        <w:rPr>
          <w:rFonts w:asciiTheme="majorHAnsi" w:hAnsiTheme="majorHAnsi"/>
          <w:sz w:val="20"/>
          <w:szCs w:val="20"/>
        </w:rPr>
        <w:t xml:space="preserve"> os discípulos de Jesus</w:t>
      </w:r>
      <w:r w:rsidR="00DA4A8D">
        <w:rPr>
          <w:rFonts w:asciiTheme="majorHAnsi" w:hAnsiTheme="majorHAnsi"/>
          <w:sz w:val="20"/>
          <w:szCs w:val="20"/>
        </w:rPr>
        <w:t xml:space="preserve"> </w:t>
      </w:r>
      <w:r w:rsidRPr="00DA4A8D">
        <w:rPr>
          <w:rFonts w:asciiTheme="majorHAnsi" w:hAnsiTheme="majorHAnsi"/>
          <w:sz w:val="20"/>
          <w:szCs w:val="20"/>
        </w:rPr>
        <w:t xml:space="preserve">tentavam impedir, afastar de Jesus as crianças. </w:t>
      </w:r>
      <w:r w:rsidR="0099783D" w:rsidRPr="00DA4A8D">
        <w:rPr>
          <w:rFonts w:asciiTheme="majorHAnsi" w:hAnsiTheme="majorHAnsi"/>
          <w:sz w:val="20"/>
          <w:szCs w:val="20"/>
        </w:rPr>
        <w:t xml:space="preserve">Em vez de </w:t>
      </w:r>
      <w:r w:rsidR="00347852">
        <w:rPr>
          <w:rFonts w:asciiTheme="majorHAnsi" w:hAnsiTheme="majorHAnsi"/>
          <w:sz w:val="20"/>
          <w:szCs w:val="20"/>
        </w:rPr>
        <w:t xml:space="preserve">as </w:t>
      </w:r>
      <w:r w:rsidR="0099783D" w:rsidRPr="00DA4A8D">
        <w:rPr>
          <w:rFonts w:asciiTheme="majorHAnsi" w:hAnsiTheme="majorHAnsi"/>
          <w:sz w:val="20"/>
          <w:szCs w:val="20"/>
        </w:rPr>
        <w:t>ajudar, era</w:t>
      </w:r>
      <w:r w:rsidR="00DA4A8D">
        <w:rPr>
          <w:rFonts w:asciiTheme="majorHAnsi" w:hAnsiTheme="majorHAnsi"/>
          <w:sz w:val="20"/>
          <w:szCs w:val="20"/>
        </w:rPr>
        <w:t>m</w:t>
      </w:r>
      <w:r w:rsidR="0099783D" w:rsidRPr="00DA4A8D">
        <w:rPr>
          <w:rFonts w:asciiTheme="majorHAnsi" w:hAnsiTheme="majorHAnsi"/>
          <w:sz w:val="20"/>
          <w:szCs w:val="20"/>
        </w:rPr>
        <w:t xml:space="preserve"> um empecilho, um estorvo. Era os tais </w:t>
      </w:r>
      <w:r w:rsidR="00DA4A8D">
        <w:rPr>
          <w:rFonts w:asciiTheme="majorHAnsi" w:hAnsiTheme="majorHAnsi"/>
          <w:sz w:val="20"/>
          <w:szCs w:val="20"/>
        </w:rPr>
        <w:t>“</w:t>
      </w:r>
      <w:r w:rsidR="0099783D" w:rsidRPr="00DA4A8D">
        <w:rPr>
          <w:rFonts w:asciiTheme="majorHAnsi" w:hAnsiTheme="majorHAnsi"/>
          <w:sz w:val="20"/>
          <w:szCs w:val="20"/>
        </w:rPr>
        <w:t>filhos do travão”, que impediam os mais pequeninos de chegar a Jesus</w:t>
      </w:r>
      <w:r w:rsidR="00347852">
        <w:rPr>
          <w:rFonts w:asciiTheme="majorHAnsi" w:hAnsiTheme="majorHAnsi"/>
          <w:sz w:val="20"/>
          <w:szCs w:val="20"/>
        </w:rPr>
        <w:t>!</w:t>
      </w:r>
    </w:p>
    <w:p w14:paraId="47C631E7" w14:textId="4843074A" w:rsidR="0099783D" w:rsidRDefault="0099783D" w:rsidP="00024D34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Jesus </w:t>
      </w:r>
      <w:r w:rsidR="00B518DB">
        <w:rPr>
          <w:rFonts w:asciiTheme="majorHAnsi" w:hAnsiTheme="majorHAnsi"/>
          <w:sz w:val="20"/>
          <w:szCs w:val="20"/>
        </w:rPr>
        <w:t>reage severamente</w:t>
      </w:r>
      <w:r w:rsidR="00347852">
        <w:rPr>
          <w:rFonts w:asciiTheme="majorHAnsi" w:hAnsiTheme="majorHAnsi"/>
          <w:sz w:val="20"/>
          <w:szCs w:val="20"/>
        </w:rPr>
        <w:t xml:space="preserve">. Ele </w:t>
      </w:r>
      <w:r w:rsidR="00B518DB">
        <w:rPr>
          <w:rFonts w:asciiTheme="majorHAnsi" w:hAnsiTheme="majorHAnsi"/>
          <w:sz w:val="20"/>
          <w:szCs w:val="20"/>
        </w:rPr>
        <w:t>quer acolher as crianças</w:t>
      </w:r>
      <w:r w:rsidR="00347852">
        <w:rPr>
          <w:rFonts w:asciiTheme="majorHAnsi" w:hAnsiTheme="majorHAnsi"/>
          <w:sz w:val="20"/>
          <w:szCs w:val="20"/>
        </w:rPr>
        <w:t xml:space="preserve"> e quer apresentá-las</w:t>
      </w:r>
      <w:r w:rsidR="00B518DB">
        <w:rPr>
          <w:rFonts w:asciiTheme="majorHAnsi" w:hAnsiTheme="majorHAnsi"/>
          <w:sz w:val="20"/>
          <w:szCs w:val="20"/>
        </w:rPr>
        <w:t xml:space="preserve"> como um modelo a seguir. </w:t>
      </w:r>
      <w:r w:rsidR="00042B16">
        <w:rPr>
          <w:rFonts w:asciiTheme="majorHAnsi" w:hAnsiTheme="majorHAnsi"/>
          <w:sz w:val="20"/>
          <w:szCs w:val="20"/>
        </w:rPr>
        <w:t>Não se pode acolher Jesus e o Seu Reino se não se acolhem as crianças</w:t>
      </w:r>
      <w:r w:rsidR="00347852">
        <w:rPr>
          <w:rFonts w:asciiTheme="majorHAnsi" w:hAnsiTheme="majorHAnsi"/>
          <w:sz w:val="20"/>
          <w:szCs w:val="20"/>
        </w:rPr>
        <w:t xml:space="preserve">. Não se pode acolher Jesus e o Seu Reino </w:t>
      </w:r>
      <w:r w:rsidR="00042B16">
        <w:rPr>
          <w:rFonts w:asciiTheme="majorHAnsi" w:hAnsiTheme="majorHAnsi"/>
          <w:sz w:val="20"/>
          <w:szCs w:val="20"/>
        </w:rPr>
        <w:t xml:space="preserve">se não se aprende com </w:t>
      </w:r>
      <w:r w:rsidR="00347852">
        <w:rPr>
          <w:rFonts w:asciiTheme="majorHAnsi" w:hAnsiTheme="majorHAnsi"/>
          <w:sz w:val="20"/>
          <w:szCs w:val="20"/>
        </w:rPr>
        <w:t>as</w:t>
      </w:r>
      <w:r w:rsidR="00042B16">
        <w:rPr>
          <w:rFonts w:asciiTheme="majorHAnsi" w:hAnsiTheme="majorHAnsi"/>
          <w:sz w:val="20"/>
          <w:szCs w:val="20"/>
        </w:rPr>
        <w:t xml:space="preserve"> </w:t>
      </w:r>
      <w:r w:rsidR="00347852">
        <w:rPr>
          <w:rFonts w:asciiTheme="majorHAnsi" w:hAnsiTheme="majorHAnsi"/>
          <w:sz w:val="20"/>
          <w:szCs w:val="20"/>
        </w:rPr>
        <w:t>crianças. Têm tanto a ensinar-nos, na confiança amorosa.</w:t>
      </w:r>
    </w:p>
    <w:p w14:paraId="2A07D738" w14:textId="33858D9E" w:rsidR="009D3E33" w:rsidRDefault="00807856" w:rsidP="00024D34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Ao contrário, Jesus abraçava</w:t>
      </w:r>
      <w:r w:rsidR="00347852">
        <w:rPr>
          <w:rFonts w:asciiTheme="majorHAnsi" w:hAnsiTheme="majorHAnsi"/>
          <w:sz w:val="20"/>
          <w:szCs w:val="20"/>
        </w:rPr>
        <w:t xml:space="preserve">-as </w:t>
      </w:r>
      <w:r>
        <w:rPr>
          <w:rFonts w:asciiTheme="majorHAnsi" w:hAnsiTheme="majorHAnsi"/>
          <w:sz w:val="20"/>
          <w:szCs w:val="20"/>
        </w:rPr>
        <w:t>com toque de ternura, impunha as mãos pedindo a proteção de Deus e abençoava</w:t>
      </w:r>
      <w:r w:rsidR="00347852">
        <w:rPr>
          <w:rFonts w:asciiTheme="majorHAnsi" w:hAnsiTheme="majorHAnsi"/>
          <w:sz w:val="20"/>
          <w:szCs w:val="20"/>
        </w:rPr>
        <w:t xml:space="preserve"> as crianças</w:t>
      </w:r>
      <w:r>
        <w:rPr>
          <w:rFonts w:asciiTheme="majorHAnsi" w:hAnsiTheme="majorHAnsi"/>
          <w:sz w:val="20"/>
          <w:szCs w:val="20"/>
        </w:rPr>
        <w:t xml:space="preserve">. Jesus </w:t>
      </w:r>
      <w:r w:rsidRPr="00347852">
        <w:rPr>
          <w:rFonts w:asciiTheme="majorHAnsi" w:hAnsiTheme="majorHAnsi"/>
          <w:i/>
          <w:iCs/>
          <w:sz w:val="20"/>
          <w:szCs w:val="20"/>
        </w:rPr>
        <w:t>dizia bem</w:t>
      </w:r>
      <w:r>
        <w:rPr>
          <w:rFonts w:asciiTheme="majorHAnsi" w:hAnsiTheme="majorHAnsi"/>
          <w:sz w:val="20"/>
          <w:szCs w:val="20"/>
        </w:rPr>
        <w:t xml:space="preserve"> das crianças e </w:t>
      </w:r>
      <w:r w:rsidRPr="00347852">
        <w:rPr>
          <w:rFonts w:asciiTheme="majorHAnsi" w:hAnsiTheme="majorHAnsi"/>
          <w:i/>
          <w:iCs/>
          <w:sz w:val="20"/>
          <w:szCs w:val="20"/>
        </w:rPr>
        <w:t xml:space="preserve">bendizia </w:t>
      </w:r>
      <w:r w:rsidR="009D3E33">
        <w:rPr>
          <w:rFonts w:asciiTheme="majorHAnsi" w:hAnsiTheme="majorHAnsi"/>
          <w:sz w:val="20"/>
          <w:szCs w:val="20"/>
        </w:rPr>
        <w:t>o Pai pelas crianças, pelos mais pequen</w:t>
      </w:r>
      <w:r w:rsidR="00347852">
        <w:rPr>
          <w:rFonts w:asciiTheme="majorHAnsi" w:hAnsiTheme="majorHAnsi"/>
          <w:sz w:val="20"/>
          <w:szCs w:val="20"/>
        </w:rPr>
        <w:t>in</w:t>
      </w:r>
      <w:r w:rsidR="009D3E33">
        <w:rPr>
          <w:rFonts w:asciiTheme="majorHAnsi" w:hAnsiTheme="majorHAnsi"/>
          <w:sz w:val="20"/>
          <w:szCs w:val="20"/>
        </w:rPr>
        <w:t>os</w:t>
      </w:r>
      <w:r w:rsidR="00347852">
        <w:rPr>
          <w:rFonts w:asciiTheme="majorHAnsi" w:hAnsiTheme="majorHAnsi"/>
          <w:sz w:val="20"/>
          <w:szCs w:val="20"/>
        </w:rPr>
        <w:t xml:space="preserve"> do Reino</w:t>
      </w:r>
      <w:r w:rsidR="009D3E33">
        <w:rPr>
          <w:rFonts w:asciiTheme="majorHAnsi" w:hAnsiTheme="majorHAnsi"/>
          <w:sz w:val="20"/>
          <w:szCs w:val="20"/>
        </w:rPr>
        <w:t>.</w:t>
      </w:r>
    </w:p>
    <w:p w14:paraId="52F4A206" w14:textId="3F40B9F2" w:rsidR="00A711CF" w:rsidRDefault="009D3E33" w:rsidP="00024D34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lastRenderedPageBreak/>
        <w:t xml:space="preserve">Hoje estamos aqui todos, pais, crianças e adolescentes, catequistas, em Casa de Jesus. </w:t>
      </w:r>
      <w:r w:rsidR="00A711CF">
        <w:rPr>
          <w:rFonts w:asciiTheme="majorHAnsi" w:hAnsiTheme="majorHAnsi"/>
          <w:sz w:val="20"/>
          <w:szCs w:val="20"/>
        </w:rPr>
        <w:t xml:space="preserve">Todos queremos conhecer, tocar de perto a pessoa de Jesus, sentir a </w:t>
      </w:r>
      <w:r w:rsidR="00347852">
        <w:rPr>
          <w:rFonts w:asciiTheme="majorHAnsi" w:hAnsiTheme="majorHAnsi"/>
          <w:sz w:val="20"/>
          <w:szCs w:val="20"/>
        </w:rPr>
        <w:t>S</w:t>
      </w:r>
      <w:r w:rsidR="00A711CF">
        <w:rPr>
          <w:rFonts w:asciiTheme="majorHAnsi" w:hAnsiTheme="majorHAnsi"/>
          <w:sz w:val="20"/>
          <w:szCs w:val="20"/>
        </w:rPr>
        <w:t xml:space="preserve">ua ternura, a </w:t>
      </w:r>
      <w:r w:rsidR="00347852">
        <w:rPr>
          <w:rFonts w:asciiTheme="majorHAnsi" w:hAnsiTheme="majorHAnsi"/>
          <w:sz w:val="20"/>
          <w:szCs w:val="20"/>
        </w:rPr>
        <w:t>S</w:t>
      </w:r>
      <w:r w:rsidR="00A711CF">
        <w:rPr>
          <w:rFonts w:asciiTheme="majorHAnsi" w:hAnsiTheme="majorHAnsi"/>
          <w:sz w:val="20"/>
          <w:szCs w:val="20"/>
        </w:rPr>
        <w:t xml:space="preserve">ua proximidade, o </w:t>
      </w:r>
      <w:r w:rsidR="00347852">
        <w:rPr>
          <w:rFonts w:asciiTheme="majorHAnsi" w:hAnsiTheme="majorHAnsi"/>
          <w:sz w:val="20"/>
          <w:szCs w:val="20"/>
        </w:rPr>
        <w:t>S</w:t>
      </w:r>
      <w:r w:rsidR="00A711CF">
        <w:rPr>
          <w:rFonts w:asciiTheme="majorHAnsi" w:hAnsiTheme="majorHAnsi"/>
          <w:sz w:val="20"/>
          <w:szCs w:val="20"/>
        </w:rPr>
        <w:t xml:space="preserve">eu amor. </w:t>
      </w:r>
    </w:p>
    <w:p w14:paraId="6CF5B599" w14:textId="77777777" w:rsidR="00CB1AD3" w:rsidRDefault="00A711CF" w:rsidP="00024D34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Quem s</w:t>
      </w:r>
      <w:r w:rsidR="00CC71C4">
        <w:rPr>
          <w:rFonts w:asciiTheme="majorHAnsi" w:hAnsiTheme="majorHAnsi"/>
          <w:sz w:val="20"/>
          <w:szCs w:val="20"/>
        </w:rPr>
        <w:t>er</w:t>
      </w:r>
      <w:r>
        <w:rPr>
          <w:rFonts w:asciiTheme="majorHAnsi" w:hAnsiTheme="majorHAnsi"/>
          <w:sz w:val="20"/>
          <w:szCs w:val="20"/>
        </w:rPr>
        <w:t>ão hoje aqueles que impedem os mais pequeninos de chegar a Jesus, de O conhecer e de O tocar</w:t>
      </w:r>
      <w:r w:rsidR="003D3EB3">
        <w:rPr>
          <w:rFonts w:asciiTheme="majorHAnsi" w:hAnsiTheme="majorHAnsi"/>
          <w:sz w:val="20"/>
          <w:szCs w:val="20"/>
        </w:rPr>
        <w:t>, de O escutar</w:t>
      </w:r>
      <w:r>
        <w:rPr>
          <w:rFonts w:asciiTheme="majorHAnsi" w:hAnsiTheme="majorHAnsi"/>
          <w:sz w:val="20"/>
          <w:szCs w:val="20"/>
        </w:rPr>
        <w:t xml:space="preserve">? </w:t>
      </w:r>
    </w:p>
    <w:p w14:paraId="3E2AFDF9" w14:textId="5C7AC573" w:rsidR="00ED6F83" w:rsidRDefault="00CC71C4" w:rsidP="00024D34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Pensemos em que medida </w:t>
      </w:r>
      <w:r w:rsidR="00220A12">
        <w:rPr>
          <w:rFonts w:asciiTheme="majorHAnsi" w:hAnsiTheme="majorHAnsi"/>
          <w:sz w:val="20"/>
          <w:szCs w:val="20"/>
        </w:rPr>
        <w:t>temos sido facilitadores deste encontro o</w:t>
      </w:r>
      <w:r w:rsidR="009B1405">
        <w:rPr>
          <w:rFonts w:asciiTheme="majorHAnsi" w:hAnsiTheme="majorHAnsi"/>
          <w:sz w:val="20"/>
          <w:szCs w:val="20"/>
        </w:rPr>
        <w:t xml:space="preserve">u </w:t>
      </w:r>
      <w:r w:rsidR="00363ABB">
        <w:rPr>
          <w:rFonts w:asciiTheme="majorHAnsi" w:hAnsiTheme="majorHAnsi"/>
          <w:sz w:val="20"/>
          <w:szCs w:val="20"/>
        </w:rPr>
        <w:t>travões a este encontro</w:t>
      </w:r>
      <w:r w:rsidR="009B1405">
        <w:rPr>
          <w:rFonts w:asciiTheme="majorHAnsi" w:hAnsiTheme="majorHAnsi"/>
          <w:sz w:val="20"/>
          <w:szCs w:val="20"/>
        </w:rPr>
        <w:t xml:space="preserve">? </w:t>
      </w:r>
    </w:p>
    <w:p w14:paraId="792A07D1" w14:textId="77777777" w:rsidR="00CB1AD3" w:rsidRDefault="003D3EB3" w:rsidP="00024D34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Que esta nossa Paróquia seja a “</w:t>
      </w:r>
      <w:r w:rsidRPr="00363ABB">
        <w:rPr>
          <w:rFonts w:asciiTheme="majorHAnsi" w:hAnsiTheme="majorHAnsi"/>
          <w:i/>
          <w:iCs/>
          <w:sz w:val="20"/>
          <w:szCs w:val="20"/>
        </w:rPr>
        <w:t>Casa de Jesus</w:t>
      </w:r>
      <w:r>
        <w:rPr>
          <w:rFonts w:asciiTheme="majorHAnsi" w:hAnsiTheme="majorHAnsi"/>
          <w:sz w:val="20"/>
          <w:szCs w:val="20"/>
        </w:rPr>
        <w:t>”, onde vimos com as nossas perguntas, com os nossos desejos de conhecer e de tocar</w:t>
      </w:r>
      <w:r w:rsidR="004C0ACC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 xml:space="preserve">Jesus. Que a Catequese e a Eucaristia sejam os lugares onde escutamos as respostas de Jesus e onde Ele nos abraça </w:t>
      </w:r>
      <w:r w:rsidR="004C0ACC">
        <w:rPr>
          <w:rFonts w:asciiTheme="majorHAnsi" w:hAnsiTheme="majorHAnsi"/>
          <w:sz w:val="20"/>
          <w:szCs w:val="20"/>
        </w:rPr>
        <w:t xml:space="preserve">e recebe de braços abertos, onde Ele nos </w:t>
      </w:r>
      <w:r>
        <w:rPr>
          <w:rFonts w:asciiTheme="majorHAnsi" w:hAnsiTheme="majorHAnsi"/>
          <w:sz w:val="20"/>
          <w:szCs w:val="20"/>
        </w:rPr>
        <w:t xml:space="preserve">abençoa com o Seu amor </w:t>
      </w:r>
      <w:r w:rsidR="00363ABB">
        <w:rPr>
          <w:rFonts w:asciiTheme="majorHAnsi" w:hAnsiTheme="majorHAnsi"/>
          <w:sz w:val="20"/>
          <w:szCs w:val="20"/>
        </w:rPr>
        <w:t xml:space="preserve">infinito </w:t>
      </w:r>
      <w:r>
        <w:rPr>
          <w:rFonts w:asciiTheme="majorHAnsi" w:hAnsiTheme="majorHAnsi"/>
          <w:sz w:val="20"/>
          <w:szCs w:val="20"/>
        </w:rPr>
        <w:t xml:space="preserve">por nós. </w:t>
      </w:r>
    </w:p>
    <w:p w14:paraId="64941327" w14:textId="5326EA2A" w:rsidR="00042B16" w:rsidRPr="00024D34" w:rsidRDefault="008E56DB" w:rsidP="00024D34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Jesus recebe-nos em Sua Casa. Vamos até Ele.</w:t>
      </w:r>
      <w:r w:rsidR="00392FC5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P</w:t>
      </w:r>
      <w:r w:rsidR="00392FC5">
        <w:rPr>
          <w:rFonts w:asciiTheme="majorHAnsi" w:hAnsiTheme="majorHAnsi"/>
          <w:sz w:val="20"/>
          <w:szCs w:val="20"/>
        </w:rPr>
        <w:t>eregrinos de esperança. Com todos e para o bem de todos!</w:t>
      </w:r>
    </w:p>
    <w:p w14:paraId="05CD44CD" w14:textId="77777777" w:rsidR="00FF418F" w:rsidRDefault="00FF418F" w:rsidP="005A7EE9">
      <w:pPr>
        <w:spacing w:line="360" w:lineRule="auto"/>
        <w:rPr>
          <w:rFonts w:asciiTheme="majorHAnsi" w:hAnsiTheme="majorHAnsi"/>
          <w:b/>
          <w:bCs/>
          <w:sz w:val="20"/>
          <w:szCs w:val="20"/>
        </w:rPr>
      </w:pPr>
    </w:p>
    <w:p w14:paraId="6EB91106" w14:textId="71A85B48" w:rsidR="00571831" w:rsidRDefault="00FB0B98" w:rsidP="005A7EE9">
      <w:pPr>
        <w:spacing w:line="360" w:lineRule="auto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III. </w:t>
      </w:r>
      <w:r w:rsidR="00571831">
        <w:rPr>
          <w:rFonts w:asciiTheme="majorHAnsi" w:hAnsiTheme="majorHAnsi"/>
          <w:b/>
          <w:bCs/>
          <w:sz w:val="20"/>
          <w:szCs w:val="20"/>
        </w:rPr>
        <w:t>Compromisso</w:t>
      </w:r>
      <w:r>
        <w:rPr>
          <w:rFonts w:asciiTheme="majorHAnsi" w:hAnsiTheme="majorHAnsi"/>
          <w:b/>
          <w:bCs/>
          <w:sz w:val="20"/>
          <w:szCs w:val="20"/>
        </w:rPr>
        <w:t>s</w:t>
      </w:r>
      <w:r w:rsidR="00E43B9E">
        <w:rPr>
          <w:rFonts w:asciiTheme="majorHAnsi" w:hAnsiTheme="majorHAnsi"/>
          <w:b/>
          <w:bCs/>
          <w:sz w:val="20"/>
          <w:szCs w:val="20"/>
        </w:rPr>
        <w:t xml:space="preserve"> </w:t>
      </w:r>
    </w:p>
    <w:p w14:paraId="6429F5C0" w14:textId="77777777" w:rsidR="00A16763" w:rsidRPr="00A16763" w:rsidRDefault="00A16763" w:rsidP="005A7EE9">
      <w:pPr>
        <w:spacing w:line="360" w:lineRule="auto"/>
        <w:rPr>
          <w:rFonts w:asciiTheme="majorHAnsi" w:hAnsiTheme="majorHAnsi"/>
          <w:b/>
          <w:bCs/>
          <w:sz w:val="10"/>
          <w:szCs w:val="10"/>
        </w:rPr>
      </w:pPr>
    </w:p>
    <w:p w14:paraId="24D79DA0" w14:textId="56B03D68" w:rsidR="00FB0B98" w:rsidRDefault="00392FC5" w:rsidP="005A7EE9">
      <w:pPr>
        <w:spacing w:line="360" w:lineRule="auto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1. </w:t>
      </w:r>
      <w:r w:rsidR="00FB0B98">
        <w:rPr>
          <w:rFonts w:asciiTheme="majorHAnsi" w:hAnsiTheme="majorHAnsi"/>
          <w:b/>
          <w:bCs/>
          <w:sz w:val="20"/>
          <w:szCs w:val="20"/>
        </w:rPr>
        <w:t>Compromisso dos pais</w:t>
      </w:r>
    </w:p>
    <w:p w14:paraId="7E8EB3CD" w14:textId="77777777" w:rsidR="00571831" w:rsidRPr="00A16763" w:rsidRDefault="00571831" w:rsidP="005A7EE9">
      <w:pPr>
        <w:spacing w:line="360" w:lineRule="auto"/>
        <w:rPr>
          <w:rFonts w:asciiTheme="majorHAnsi" w:hAnsiTheme="majorHAnsi"/>
          <w:b/>
          <w:bCs/>
          <w:sz w:val="10"/>
          <w:szCs w:val="10"/>
        </w:rPr>
      </w:pPr>
    </w:p>
    <w:p w14:paraId="2FC7A52D" w14:textId="16743B1C" w:rsidR="00950CDD" w:rsidRPr="006C78A1" w:rsidRDefault="00E17880" w:rsidP="00950CDD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color w:val="FF0000"/>
          <w:sz w:val="20"/>
          <w:szCs w:val="20"/>
        </w:rPr>
        <w:t>Monitor</w:t>
      </w:r>
      <w:r w:rsidR="003D3EB3">
        <w:rPr>
          <w:rFonts w:asciiTheme="majorHAnsi" w:hAnsiTheme="majorHAnsi"/>
          <w:color w:val="FF0000"/>
          <w:sz w:val="20"/>
          <w:szCs w:val="20"/>
        </w:rPr>
        <w:t xml:space="preserve"> ou Diácono</w:t>
      </w:r>
      <w:r>
        <w:rPr>
          <w:rFonts w:asciiTheme="majorHAnsi" w:hAnsiTheme="majorHAnsi"/>
          <w:color w:val="FF0000"/>
          <w:sz w:val="20"/>
          <w:szCs w:val="20"/>
        </w:rPr>
        <w:t xml:space="preserve">: </w:t>
      </w:r>
      <w:r w:rsidRPr="00074BC7">
        <w:rPr>
          <w:rFonts w:asciiTheme="majorHAnsi" w:hAnsiTheme="majorHAnsi"/>
          <w:sz w:val="20"/>
          <w:szCs w:val="20"/>
        </w:rPr>
        <w:t xml:space="preserve">Aproximem-se do </w:t>
      </w:r>
      <w:r w:rsidR="00074BC7" w:rsidRPr="00074BC7">
        <w:rPr>
          <w:rFonts w:asciiTheme="majorHAnsi" w:hAnsiTheme="majorHAnsi"/>
          <w:sz w:val="20"/>
          <w:szCs w:val="20"/>
        </w:rPr>
        <w:t xml:space="preserve">altar </w:t>
      </w:r>
      <w:r w:rsidR="00DC6C77" w:rsidRPr="00074BC7">
        <w:rPr>
          <w:rFonts w:asciiTheme="majorHAnsi" w:hAnsiTheme="majorHAnsi"/>
          <w:sz w:val="20"/>
          <w:szCs w:val="20"/>
        </w:rPr>
        <w:t>um pai ou uma mãe</w:t>
      </w:r>
      <w:r w:rsidR="00074BC7">
        <w:rPr>
          <w:rFonts w:asciiTheme="majorHAnsi" w:hAnsiTheme="majorHAnsi"/>
          <w:sz w:val="20"/>
          <w:szCs w:val="20"/>
        </w:rPr>
        <w:t xml:space="preserve">, em representação de </w:t>
      </w:r>
      <w:r w:rsidR="00DC6C77" w:rsidRPr="00074BC7">
        <w:rPr>
          <w:rFonts w:asciiTheme="majorHAnsi" w:hAnsiTheme="majorHAnsi"/>
          <w:sz w:val="20"/>
          <w:szCs w:val="20"/>
        </w:rPr>
        <w:t xml:space="preserve">cada um dos anos de catequese, do 2.º </w:t>
      </w:r>
      <w:r w:rsidR="004C0ACC">
        <w:rPr>
          <w:rFonts w:asciiTheme="majorHAnsi" w:hAnsiTheme="majorHAnsi"/>
          <w:sz w:val="20"/>
          <w:szCs w:val="20"/>
        </w:rPr>
        <w:t>ano em diante</w:t>
      </w:r>
      <w:r w:rsidR="00074BC7">
        <w:rPr>
          <w:rFonts w:asciiTheme="majorHAnsi" w:hAnsiTheme="majorHAnsi"/>
          <w:sz w:val="20"/>
          <w:szCs w:val="20"/>
        </w:rPr>
        <w:t xml:space="preserve">. </w:t>
      </w:r>
      <w:r w:rsidR="000514B1">
        <w:rPr>
          <w:rFonts w:asciiTheme="majorHAnsi" w:hAnsiTheme="majorHAnsi"/>
          <w:sz w:val="20"/>
          <w:szCs w:val="20"/>
        </w:rPr>
        <w:t>Somos 30 grupos</w:t>
      </w:r>
      <w:r w:rsidR="00021322">
        <w:rPr>
          <w:rFonts w:asciiTheme="majorHAnsi" w:hAnsiTheme="majorHAnsi"/>
          <w:sz w:val="20"/>
          <w:szCs w:val="20"/>
        </w:rPr>
        <w:t xml:space="preserve"> do 1.º </w:t>
      </w:r>
      <w:proofErr w:type="gramStart"/>
      <w:r w:rsidR="00021322">
        <w:rPr>
          <w:rFonts w:asciiTheme="majorHAnsi" w:hAnsiTheme="majorHAnsi"/>
          <w:sz w:val="20"/>
          <w:szCs w:val="20"/>
        </w:rPr>
        <w:t>ao 11.º</w:t>
      </w:r>
      <w:r w:rsidR="00B70B0C">
        <w:rPr>
          <w:rFonts w:asciiTheme="majorHAnsi" w:hAnsiTheme="majorHAnsi"/>
          <w:sz w:val="20"/>
          <w:szCs w:val="20"/>
        </w:rPr>
        <w:t xml:space="preserve"> anos</w:t>
      </w:r>
      <w:proofErr w:type="gramEnd"/>
      <w:r w:rsidR="00021322">
        <w:rPr>
          <w:rFonts w:asciiTheme="majorHAnsi" w:hAnsiTheme="majorHAnsi"/>
          <w:sz w:val="20"/>
          <w:szCs w:val="20"/>
        </w:rPr>
        <w:t xml:space="preserve">, dos quais 23 </w:t>
      </w:r>
      <w:r w:rsidR="00F86BF5">
        <w:rPr>
          <w:rFonts w:asciiTheme="majorHAnsi" w:hAnsiTheme="majorHAnsi"/>
          <w:sz w:val="20"/>
          <w:szCs w:val="20"/>
        </w:rPr>
        <w:t xml:space="preserve">se encontram </w:t>
      </w:r>
      <w:r w:rsidR="00021322">
        <w:rPr>
          <w:rFonts w:asciiTheme="majorHAnsi" w:hAnsiTheme="majorHAnsi"/>
          <w:sz w:val="20"/>
          <w:szCs w:val="20"/>
        </w:rPr>
        <w:t>ao</w:t>
      </w:r>
      <w:r w:rsidR="00F86BF5">
        <w:rPr>
          <w:rFonts w:asciiTheme="majorHAnsi" w:hAnsiTheme="majorHAnsi"/>
          <w:sz w:val="20"/>
          <w:szCs w:val="20"/>
        </w:rPr>
        <w:t>s</w:t>
      </w:r>
      <w:r w:rsidR="00021322">
        <w:rPr>
          <w:rFonts w:asciiTheme="majorHAnsi" w:hAnsiTheme="majorHAnsi"/>
          <w:sz w:val="20"/>
          <w:szCs w:val="20"/>
        </w:rPr>
        <w:t xml:space="preserve"> sábado</w:t>
      </w:r>
      <w:r w:rsidR="00F86BF5">
        <w:rPr>
          <w:rFonts w:asciiTheme="majorHAnsi" w:hAnsiTheme="majorHAnsi"/>
          <w:sz w:val="20"/>
          <w:szCs w:val="20"/>
        </w:rPr>
        <w:t>s</w:t>
      </w:r>
      <w:r w:rsidR="00021322">
        <w:rPr>
          <w:rFonts w:asciiTheme="majorHAnsi" w:hAnsiTheme="majorHAnsi"/>
          <w:sz w:val="20"/>
          <w:szCs w:val="20"/>
        </w:rPr>
        <w:t xml:space="preserve"> e 7 ao</w:t>
      </w:r>
      <w:r w:rsidR="00F86BF5">
        <w:rPr>
          <w:rFonts w:asciiTheme="majorHAnsi" w:hAnsiTheme="majorHAnsi"/>
          <w:sz w:val="20"/>
          <w:szCs w:val="20"/>
        </w:rPr>
        <w:t>s</w:t>
      </w:r>
      <w:r w:rsidR="00021322">
        <w:rPr>
          <w:rFonts w:asciiTheme="majorHAnsi" w:hAnsiTheme="majorHAnsi"/>
          <w:sz w:val="20"/>
          <w:szCs w:val="20"/>
        </w:rPr>
        <w:t xml:space="preserve"> domingo</w:t>
      </w:r>
      <w:r w:rsidR="00F86BF5">
        <w:rPr>
          <w:rFonts w:asciiTheme="majorHAnsi" w:hAnsiTheme="majorHAnsi"/>
          <w:sz w:val="20"/>
          <w:szCs w:val="20"/>
        </w:rPr>
        <w:t>s</w:t>
      </w:r>
      <w:r w:rsidR="00021322">
        <w:rPr>
          <w:rFonts w:asciiTheme="majorHAnsi" w:hAnsiTheme="majorHAnsi"/>
          <w:sz w:val="20"/>
          <w:szCs w:val="20"/>
        </w:rPr>
        <w:t>.</w:t>
      </w:r>
      <w:r w:rsidR="00074BC7">
        <w:rPr>
          <w:rFonts w:asciiTheme="majorHAnsi" w:hAnsiTheme="majorHAnsi"/>
          <w:sz w:val="20"/>
          <w:szCs w:val="20"/>
        </w:rPr>
        <w:t xml:space="preserve"> </w:t>
      </w:r>
      <w:r w:rsidR="006C78A1">
        <w:rPr>
          <w:rFonts w:asciiTheme="majorHAnsi" w:hAnsiTheme="majorHAnsi"/>
          <w:sz w:val="20"/>
          <w:szCs w:val="20"/>
        </w:rPr>
        <w:t xml:space="preserve">Temos ainda um grupo de 9 adultos, em percurso catecumenal. </w:t>
      </w:r>
      <w:proofErr w:type="gramStart"/>
      <w:r w:rsidR="00074BC7" w:rsidRPr="001E1207">
        <w:rPr>
          <w:rFonts w:asciiTheme="majorHAnsi" w:hAnsiTheme="majorHAnsi"/>
          <w:color w:val="FF0000"/>
          <w:sz w:val="20"/>
          <w:szCs w:val="20"/>
        </w:rPr>
        <w:t>[</w:t>
      </w:r>
      <w:proofErr w:type="gramEnd"/>
      <w:r w:rsidR="00074BC7" w:rsidRPr="001E1207">
        <w:rPr>
          <w:rFonts w:asciiTheme="majorHAnsi" w:hAnsiTheme="majorHAnsi"/>
          <w:color w:val="FF0000"/>
          <w:sz w:val="20"/>
          <w:szCs w:val="20"/>
        </w:rPr>
        <w:t xml:space="preserve">Esperar que </w:t>
      </w:r>
      <w:r w:rsidR="00021322">
        <w:rPr>
          <w:rFonts w:asciiTheme="majorHAnsi" w:hAnsiTheme="majorHAnsi"/>
          <w:color w:val="FF0000"/>
          <w:sz w:val="20"/>
          <w:szCs w:val="20"/>
        </w:rPr>
        <w:t xml:space="preserve">os pais </w:t>
      </w:r>
      <w:r w:rsidR="00074BC7" w:rsidRPr="001E1207">
        <w:rPr>
          <w:rFonts w:asciiTheme="majorHAnsi" w:hAnsiTheme="majorHAnsi"/>
          <w:color w:val="FF0000"/>
          <w:sz w:val="20"/>
          <w:szCs w:val="20"/>
        </w:rPr>
        <w:t xml:space="preserve">se perfilem diante do altar].  </w:t>
      </w:r>
      <w:r w:rsidR="00074BC7">
        <w:rPr>
          <w:rFonts w:asciiTheme="majorHAnsi" w:hAnsiTheme="majorHAnsi"/>
          <w:sz w:val="20"/>
          <w:szCs w:val="20"/>
        </w:rPr>
        <w:t xml:space="preserve">Levantem-se </w:t>
      </w:r>
      <w:r w:rsidR="00021322">
        <w:rPr>
          <w:rFonts w:asciiTheme="majorHAnsi" w:hAnsiTheme="majorHAnsi"/>
          <w:sz w:val="20"/>
          <w:szCs w:val="20"/>
        </w:rPr>
        <w:t xml:space="preserve">agora </w:t>
      </w:r>
      <w:r w:rsidR="00950CDD">
        <w:rPr>
          <w:rFonts w:asciiTheme="majorHAnsi" w:hAnsiTheme="majorHAnsi"/>
          <w:sz w:val="20"/>
          <w:szCs w:val="20"/>
        </w:rPr>
        <w:t xml:space="preserve">todos </w:t>
      </w:r>
      <w:r w:rsidR="00074BC7">
        <w:rPr>
          <w:rFonts w:asciiTheme="majorHAnsi" w:hAnsiTheme="majorHAnsi"/>
          <w:sz w:val="20"/>
          <w:szCs w:val="20"/>
        </w:rPr>
        <w:t>os pais</w:t>
      </w:r>
      <w:r w:rsidR="00B70B0C">
        <w:rPr>
          <w:rFonts w:asciiTheme="majorHAnsi" w:hAnsiTheme="majorHAnsi"/>
          <w:sz w:val="20"/>
          <w:szCs w:val="20"/>
        </w:rPr>
        <w:t xml:space="preserve"> (</w:t>
      </w:r>
      <w:r w:rsidR="00950CDD">
        <w:rPr>
          <w:rFonts w:asciiTheme="majorHAnsi" w:hAnsiTheme="majorHAnsi"/>
          <w:sz w:val="20"/>
          <w:szCs w:val="20"/>
        </w:rPr>
        <w:t>pais e mães</w:t>
      </w:r>
      <w:r w:rsidR="00B70B0C">
        <w:rPr>
          <w:rFonts w:asciiTheme="majorHAnsi" w:hAnsiTheme="majorHAnsi"/>
          <w:sz w:val="20"/>
          <w:szCs w:val="20"/>
        </w:rPr>
        <w:t>)</w:t>
      </w:r>
      <w:r w:rsidR="00950CDD">
        <w:rPr>
          <w:rFonts w:asciiTheme="majorHAnsi" w:hAnsiTheme="majorHAnsi"/>
          <w:sz w:val="20"/>
          <w:szCs w:val="20"/>
        </w:rPr>
        <w:t>,</w:t>
      </w:r>
      <w:r w:rsidR="00074BC7">
        <w:rPr>
          <w:rFonts w:asciiTheme="majorHAnsi" w:hAnsiTheme="majorHAnsi"/>
          <w:sz w:val="20"/>
          <w:szCs w:val="20"/>
        </w:rPr>
        <w:t xml:space="preserve"> com filhos na Catequese.</w:t>
      </w:r>
      <w:r w:rsidR="00950CDD">
        <w:rPr>
          <w:rFonts w:asciiTheme="majorHAnsi" w:hAnsiTheme="majorHAnsi"/>
          <w:sz w:val="20"/>
          <w:szCs w:val="20"/>
        </w:rPr>
        <w:t xml:space="preserve"> </w:t>
      </w:r>
      <w:r w:rsidR="00950CDD">
        <w:rPr>
          <w:rFonts w:asciiTheme="majorHAnsi" w:hAnsiTheme="majorHAnsi"/>
          <w:color w:val="000000" w:themeColor="text1"/>
          <w:sz w:val="20"/>
          <w:szCs w:val="20"/>
        </w:rPr>
        <w:t>I</w:t>
      </w:r>
      <w:r w:rsidR="00950CDD" w:rsidRPr="00950CDD">
        <w:rPr>
          <w:rFonts w:asciiTheme="majorHAnsi" w:hAnsiTheme="majorHAnsi"/>
          <w:color w:val="000000" w:themeColor="text1"/>
          <w:sz w:val="20"/>
          <w:szCs w:val="20"/>
        </w:rPr>
        <w:t>nclinai-vos para a bênção e respondei «</w:t>
      </w:r>
      <w:r w:rsidR="00950CDD" w:rsidRPr="004C0ACC">
        <w:rPr>
          <w:rFonts w:asciiTheme="majorHAnsi" w:hAnsiTheme="majorHAnsi"/>
          <w:i/>
          <w:iCs/>
          <w:color w:val="000000" w:themeColor="text1"/>
          <w:sz w:val="20"/>
          <w:szCs w:val="20"/>
        </w:rPr>
        <w:t>sim, quero</w:t>
      </w:r>
      <w:r w:rsidR="00950CDD" w:rsidRPr="00950CDD">
        <w:rPr>
          <w:rFonts w:asciiTheme="majorHAnsi" w:hAnsiTheme="majorHAnsi"/>
          <w:color w:val="000000" w:themeColor="text1"/>
          <w:sz w:val="20"/>
          <w:szCs w:val="20"/>
        </w:rPr>
        <w:t xml:space="preserve">», à proposta de compromisso que o nosso Pároco vos faz: </w:t>
      </w:r>
    </w:p>
    <w:p w14:paraId="744C1A33" w14:textId="77777777" w:rsidR="00A16763" w:rsidRPr="00A16763" w:rsidRDefault="00A16763" w:rsidP="00950CDD">
      <w:pPr>
        <w:spacing w:line="360" w:lineRule="auto"/>
        <w:jc w:val="both"/>
        <w:rPr>
          <w:rFonts w:asciiTheme="majorHAnsi" w:hAnsiTheme="majorHAnsi"/>
          <w:color w:val="FF0000"/>
          <w:sz w:val="10"/>
          <w:szCs w:val="10"/>
        </w:rPr>
      </w:pPr>
    </w:p>
    <w:p w14:paraId="7813CD77" w14:textId="2510103F" w:rsidR="00950CDD" w:rsidRPr="005C6FD4" w:rsidRDefault="00950CDD" w:rsidP="00950CDD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5C6FD4">
        <w:rPr>
          <w:rFonts w:asciiTheme="majorHAnsi" w:hAnsiTheme="majorHAnsi"/>
          <w:color w:val="FF0000"/>
          <w:sz w:val="20"/>
          <w:szCs w:val="20"/>
        </w:rPr>
        <w:t xml:space="preserve">P. </w:t>
      </w:r>
      <w:r w:rsidRPr="005C6FD4">
        <w:rPr>
          <w:rFonts w:asciiTheme="majorHAnsi" w:hAnsiTheme="majorHAnsi"/>
          <w:sz w:val="20"/>
          <w:szCs w:val="20"/>
        </w:rPr>
        <w:t xml:space="preserve">Queridos pais: quereis facilitar e acompanhar o acesso dos vossos filhos a esta Casa, para que se aproximem de Jesus e se deixem tocar </w:t>
      </w:r>
      <w:r>
        <w:rPr>
          <w:rFonts w:asciiTheme="majorHAnsi" w:hAnsiTheme="majorHAnsi"/>
          <w:sz w:val="20"/>
          <w:szCs w:val="20"/>
        </w:rPr>
        <w:t xml:space="preserve">e salvar </w:t>
      </w:r>
      <w:r w:rsidRPr="005C6FD4">
        <w:rPr>
          <w:rFonts w:asciiTheme="majorHAnsi" w:hAnsiTheme="majorHAnsi"/>
          <w:sz w:val="20"/>
          <w:szCs w:val="20"/>
        </w:rPr>
        <w:t xml:space="preserve">por Ele? </w:t>
      </w:r>
    </w:p>
    <w:p w14:paraId="2ABE3B7A" w14:textId="77777777" w:rsidR="00950CDD" w:rsidRDefault="00950CDD" w:rsidP="00950CDD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5C6FD4">
        <w:rPr>
          <w:rFonts w:asciiTheme="majorHAnsi" w:hAnsiTheme="majorHAnsi"/>
          <w:color w:val="FF0000"/>
          <w:sz w:val="20"/>
          <w:szCs w:val="20"/>
        </w:rPr>
        <w:t xml:space="preserve">Pais: </w:t>
      </w:r>
      <w:r w:rsidRPr="00E43B9E">
        <w:rPr>
          <w:rFonts w:asciiTheme="majorHAnsi" w:hAnsiTheme="majorHAnsi"/>
          <w:b/>
          <w:bCs/>
          <w:sz w:val="20"/>
          <w:szCs w:val="20"/>
        </w:rPr>
        <w:t>Sim, quero.</w:t>
      </w:r>
      <w:r w:rsidRPr="005C6FD4">
        <w:rPr>
          <w:rFonts w:asciiTheme="majorHAnsi" w:hAnsiTheme="majorHAnsi"/>
          <w:sz w:val="20"/>
          <w:szCs w:val="20"/>
        </w:rPr>
        <w:t xml:space="preserve"> </w:t>
      </w:r>
    </w:p>
    <w:p w14:paraId="5CE9ADF9" w14:textId="3034B265" w:rsidR="00E43B9E" w:rsidRDefault="00E43B9E" w:rsidP="00E43B9E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color w:val="FF0000"/>
          <w:sz w:val="20"/>
          <w:szCs w:val="20"/>
        </w:rPr>
        <w:lastRenderedPageBreak/>
        <w:t xml:space="preserve">P. </w:t>
      </w:r>
      <w:r w:rsidRPr="00074BC7">
        <w:rPr>
          <w:rFonts w:asciiTheme="majorHAnsi" w:hAnsiTheme="majorHAnsi"/>
          <w:sz w:val="20"/>
          <w:szCs w:val="20"/>
        </w:rPr>
        <w:t>Queridos pais</w:t>
      </w:r>
      <w:r w:rsidR="00950CDD">
        <w:rPr>
          <w:rFonts w:asciiTheme="majorHAnsi" w:hAnsiTheme="majorHAnsi"/>
          <w:sz w:val="20"/>
          <w:szCs w:val="20"/>
        </w:rPr>
        <w:t>, queridas mães</w:t>
      </w:r>
      <w:r w:rsidRPr="00074BC7">
        <w:rPr>
          <w:rFonts w:asciiTheme="majorHAnsi" w:hAnsiTheme="majorHAnsi"/>
          <w:sz w:val="20"/>
          <w:szCs w:val="20"/>
        </w:rPr>
        <w:t xml:space="preserve">: sois os primeiros e insubstituíveis educadores da fé. </w:t>
      </w:r>
      <w:r>
        <w:rPr>
          <w:rFonts w:asciiTheme="majorHAnsi" w:hAnsiTheme="majorHAnsi"/>
          <w:sz w:val="20"/>
          <w:szCs w:val="20"/>
        </w:rPr>
        <w:t xml:space="preserve">Recebei esta garrafa de água, que vos recorda a graça do Batismo, a frescura do Evangelho, a </w:t>
      </w:r>
      <w:proofErr w:type="gramStart"/>
      <w:r>
        <w:rPr>
          <w:rFonts w:asciiTheme="majorHAnsi" w:hAnsiTheme="majorHAnsi"/>
          <w:sz w:val="20"/>
          <w:szCs w:val="20"/>
        </w:rPr>
        <w:t>água viva</w:t>
      </w:r>
      <w:proofErr w:type="gramEnd"/>
      <w:r>
        <w:rPr>
          <w:rFonts w:asciiTheme="majorHAnsi" w:hAnsiTheme="majorHAnsi"/>
          <w:sz w:val="20"/>
          <w:szCs w:val="20"/>
        </w:rPr>
        <w:t xml:space="preserve"> do Espírito Santo derramada sobre todos vós. Lembrai-vos disto: esta garrafa do peregrino, rapidamente se esvazia ao longo do caminho, com a sede do caminhante. É preciso, uma e outra vez, voltar à fonte, para a encher de novo. Guiai e acompanhai os vossos filhos à Igreja</w:t>
      </w:r>
      <w:r w:rsidR="00665105">
        <w:rPr>
          <w:rFonts w:asciiTheme="majorHAnsi" w:hAnsiTheme="majorHAnsi"/>
          <w:sz w:val="20"/>
          <w:szCs w:val="20"/>
        </w:rPr>
        <w:t xml:space="preserve">, como quem os conduz às fontes de </w:t>
      </w:r>
      <w:proofErr w:type="gramStart"/>
      <w:r w:rsidR="00665105">
        <w:rPr>
          <w:rFonts w:asciiTheme="majorHAnsi" w:hAnsiTheme="majorHAnsi"/>
          <w:sz w:val="20"/>
          <w:szCs w:val="20"/>
        </w:rPr>
        <w:t>água viva</w:t>
      </w:r>
      <w:proofErr w:type="gramEnd"/>
      <w:r>
        <w:rPr>
          <w:rFonts w:asciiTheme="majorHAnsi" w:hAnsiTheme="majorHAnsi"/>
          <w:sz w:val="20"/>
          <w:szCs w:val="20"/>
        </w:rPr>
        <w:t>. Lembrai-vos que a nossa Paróquia,</w:t>
      </w:r>
      <w:r w:rsidR="004C0ACC">
        <w:rPr>
          <w:rFonts w:asciiTheme="majorHAnsi" w:hAnsiTheme="majorHAnsi"/>
          <w:sz w:val="20"/>
          <w:szCs w:val="20"/>
        </w:rPr>
        <w:t xml:space="preserve"> – </w:t>
      </w:r>
      <w:r w:rsidR="00665105">
        <w:rPr>
          <w:rFonts w:asciiTheme="majorHAnsi" w:hAnsiTheme="majorHAnsi"/>
          <w:sz w:val="20"/>
          <w:szCs w:val="20"/>
        </w:rPr>
        <w:t>aliás, bem</w:t>
      </w:r>
      <w:r>
        <w:rPr>
          <w:rFonts w:asciiTheme="majorHAnsi" w:hAnsiTheme="majorHAnsi"/>
          <w:sz w:val="20"/>
          <w:szCs w:val="20"/>
        </w:rPr>
        <w:t xml:space="preserve"> conhecida pelas </w:t>
      </w:r>
      <w:r w:rsidR="00665105">
        <w:rPr>
          <w:rFonts w:asciiTheme="majorHAnsi" w:hAnsiTheme="majorHAnsi"/>
          <w:sz w:val="20"/>
          <w:szCs w:val="20"/>
        </w:rPr>
        <w:t xml:space="preserve">suas </w:t>
      </w:r>
      <w:r>
        <w:rPr>
          <w:rFonts w:asciiTheme="majorHAnsi" w:hAnsiTheme="majorHAnsi"/>
          <w:sz w:val="20"/>
          <w:szCs w:val="20"/>
        </w:rPr>
        <w:t>Sete Bicas</w:t>
      </w:r>
      <w:r w:rsidR="00665105">
        <w:rPr>
          <w:rFonts w:asciiTheme="majorHAnsi" w:hAnsiTheme="majorHAnsi"/>
          <w:sz w:val="20"/>
          <w:szCs w:val="20"/>
        </w:rPr>
        <w:t xml:space="preserve"> – </w:t>
      </w:r>
      <w:r>
        <w:rPr>
          <w:rFonts w:asciiTheme="majorHAnsi" w:hAnsiTheme="majorHAnsi"/>
          <w:sz w:val="20"/>
          <w:szCs w:val="20"/>
        </w:rPr>
        <w:t xml:space="preserve">é como o fontanário da aldeia a que todos acorrem na sua sede de Deus. </w:t>
      </w:r>
    </w:p>
    <w:p w14:paraId="62B4D12A" w14:textId="77777777" w:rsidR="00E43B9E" w:rsidRDefault="00E43B9E" w:rsidP="00EC4D46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1638C738" w14:textId="38C5BFAF" w:rsidR="001E1207" w:rsidRPr="008A78F6" w:rsidRDefault="001E1207" w:rsidP="00EC4D46">
      <w:pPr>
        <w:spacing w:line="360" w:lineRule="auto"/>
        <w:jc w:val="both"/>
        <w:rPr>
          <w:rFonts w:asciiTheme="majorHAnsi" w:hAnsiTheme="majorHAnsi"/>
          <w:color w:val="FF0000"/>
          <w:sz w:val="18"/>
          <w:szCs w:val="18"/>
        </w:rPr>
      </w:pPr>
      <w:r w:rsidRPr="008A78F6">
        <w:rPr>
          <w:rFonts w:asciiTheme="majorHAnsi" w:hAnsiTheme="majorHAnsi"/>
          <w:color w:val="FF0000"/>
          <w:sz w:val="18"/>
          <w:szCs w:val="18"/>
        </w:rPr>
        <w:t>Pároco entrega a garrafa d</w:t>
      </w:r>
      <w:r w:rsidR="00950CDD" w:rsidRPr="008A78F6">
        <w:rPr>
          <w:rFonts w:asciiTheme="majorHAnsi" w:hAnsiTheme="majorHAnsi"/>
          <w:color w:val="FF0000"/>
          <w:sz w:val="18"/>
          <w:szCs w:val="18"/>
        </w:rPr>
        <w:t xml:space="preserve">o peregrino, com água, </w:t>
      </w:r>
      <w:r w:rsidRPr="008A78F6">
        <w:rPr>
          <w:rFonts w:asciiTheme="majorHAnsi" w:hAnsiTheme="majorHAnsi"/>
          <w:color w:val="FF0000"/>
          <w:sz w:val="18"/>
          <w:szCs w:val="18"/>
        </w:rPr>
        <w:t>aos pais</w:t>
      </w:r>
      <w:r w:rsidR="008A78F6" w:rsidRPr="008A78F6">
        <w:rPr>
          <w:rFonts w:asciiTheme="majorHAnsi" w:hAnsiTheme="majorHAnsi"/>
          <w:color w:val="FF0000"/>
          <w:sz w:val="18"/>
          <w:szCs w:val="18"/>
        </w:rPr>
        <w:t xml:space="preserve">. </w:t>
      </w:r>
      <w:r w:rsidRPr="008A78F6">
        <w:rPr>
          <w:rFonts w:asciiTheme="majorHAnsi" w:hAnsiTheme="majorHAnsi"/>
          <w:color w:val="FF0000"/>
          <w:sz w:val="18"/>
          <w:szCs w:val="18"/>
        </w:rPr>
        <w:t>Cântico</w:t>
      </w:r>
      <w:r w:rsidR="00665105" w:rsidRPr="008A78F6">
        <w:rPr>
          <w:rFonts w:asciiTheme="majorHAnsi" w:hAnsiTheme="majorHAnsi"/>
          <w:color w:val="FF0000"/>
          <w:sz w:val="18"/>
          <w:szCs w:val="18"/>
        </w:rPr>
        <w:t xml:space="preserve"> durante a entrega</w:t>
      </w:r>
      <w:r w:rsidR="00A16763">
        <w:rPr>
          <w:rFonts w:asciiTheme="majorHAnsi" w:hAnsiTheme="majorHAnsi"/>
          <w:color w:val="FF0000"/>
          <w:sz w:val="18"/>
          <w:szCs w:val="18"/>
        </w:rPr>
        <w:t>.</w:t>
      </w:r>
    </w:p>
    <w:p w14:paraId="3341AC6A" w14:textId="77777777" w:rsidR="005E20C0" w:rsidRPr="005C6FD4" w:rsidRDefault="005E20C0" w:rsidP="00EC4D46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</w:p>
    <w:p w14:paraId="453953F9" w14:textId="102D24D9" w:rsidR="00E43B9E" w:rsidRPr="00E43B9E" w:rsidRDefault="00392FC5" w:rsidP="001E1207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2. </w:t>
      </w:r>
      <w:r w:rsidR="00E43B9E" w:rsidRPr="00E43B9E">
        <w:rPr>
          <w:rFonts w:asciiTheme="majorHAnsi" w:hAnsiTheme="majorHAnsi"/>
          <w:b/>
          <w:bCs/>
          <w:sz w:val="20"/>
          <w:szCs w:val="20"/>
        </w:rPr>
        <w:t>Compromisso dos catequistas</w:t>
      </w:r>
    </w:p>
    <w:p w14:paraId="7F334412" w14:textId="77777777" w:rsidR="00E43B9E" w:rsidRDefault="00E43B9E" w:rsidP="001E1207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67C39227" w14:textId="76BDD990" w:rsidR="001E1207" w:rsidRPr="00074BC7" w:rsidRDefault="001E1207" w:rsidP="001E1207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color w:val="FF0000"/>
          <w:sz w:val="20"/>
          <w:szCs w:val="20"/>
        </w:rPr>
        <w:t>Monitor</w:t>
      </w:r>
      <w:r w:rsidR="003D3EB3">
        <w:rPr>
          <w:rFonts w:asciiTheme="majorHAnsi" w:hAnsiTheme="majorHAnsi"/>
          <w:color w:val="FF0000"/>
          <w:sz w:val="20"/>
          <w:szCs w:val="20"/>
        </w:rPr>
        <w:t xml:space="preserve"> ou Diácono</w:t>
      </w:r>
      <w:r>
        <w:rPr>
          <w:rFonts w:asciiTheme="majorHAnsi" w:hAnsiTheme="majorHAnsi"/>
          <w:color w:val="FF0000"/>
          <w:sz w:val="20"/>
          <w:szCs w:val="20"/>
        </w:rPr>
        <w:t xml:space="preserve">: </w:t>
      </w:r>
      <w:r w:rsidRPr="00074BC7">
        <w:rPr>
          <w:rFonts w:asciiTheme="majorHAnsi" w:hAnsiTheme="majorHAnsi"/>
          <w:sz w:val="20"/>
          <w:szCs w:val="20"/>
        </w:rPr>
        <w:t>Aproximem-se do altar u</w:t>
      </w:r>
      <w:r>
        <w:rPr>
          <w:rFonts w:asciiTheme="majorHAnsi" w:hAnsiTheme="majorHAnsi"/>
          <w:sz w:val="20"/>
          <w:szCs w:val="20"/>
        </w:rPr>
        <w:t xml:space="preserve">m(a) catequista por </w:t>
      </w:r>
      <w:r w:rsidR="004C0ACC">
        <w:rPr>
          <w:rFonts w:asciiTheme="majorHAnsi" w:hAnsiTheme="majorHAnsi"/>
          <w:sz w:val="20"/>
          <w:szCs w:val="20"/>
        </w:rPr>
        <w:t xml:space="preserve">cada </w:t>
      </w:r>
      <w:r>
        <w:rPr>
          <w:rFonts w:asciiTheme="majorHAnsi" w:hAnsiTheme="majorHAnsi"/>
          <w:sz w:val="20"/>
          <w:szCs w:val="20"/>
        </w:rPr>
        <w:t>ano de catequese</w:t>
      </w:r>
      <w:r w:rsidR="00F86BF5">
        <w:rPr>
          <w:rFonts w:asciiTheme="majorHAnsi" w:hAnsiTheme="majorHAnsi"/>
          <w:sz w:val="20"/>
          <w:szCs w:val="20"/>
        </w:rPr>
        <w:t xml:space="preserve">, </w:t>
      </w:r>
      <w:r>
        <w:rPr>
          <w:rFonts w:asciiTheme="majorHAnsi" w:hAnsiTheme="majorHAnsi"/>
          <w:sz w:val="20"/>
          <w:szCs w:val="20"/>
        </w:rPr>
        <w:t xml:space="preserve">do 2.º </w:t>
      </w:r>
      <w:r w:rsidR="004C0ACC">
        <w:rPr>
          <w:rFonts w:asciiTheme="majorHAnsi" w:hAnsiTheme="majorHAnsi"/>
          <w:sz w:val="20"/>
          <w:szCs w:val="20"/>
        </w:rPr>
        <w:t>em diante</w:t>
      </w:r>
      <w:r>
        <w:rPr>
          <w:rFonts w:asciiTheme="majorHAnsi" w:hAnsiTheme="majorHAnsi"/>
          <w:sz w:val="20"/>
          <w:szCs w:val="20"/>
        </w:rPr>
        <w:t xml:space="preserve">.  </w:t>
      </w:r>
      <w:r w:rsidR="00AD6FBB">
        <w:rPr>
          <w:rFonts w:asciiTheme="majorHAnsi" w:hAnsiTheme="majorHAnsi"/>
          <w:sz w:val="20"/>
          <w:szCs w:val="20"/>
        </w:rPr>
        <w:t xml:space="preserve">São </w:t>
      </w:r>
      <w:r w:rsidR="00BD517E">
        <w:rPr>
          <w:rFonts w:asciiTheme="majorHAnsi" w:hAnsiTheme="majorHAnsi"/>
          <w:sz w:val="20"/>
          <w:szCs w:val="20"/>
        </w:rPr>
        <w:t xml:space="preserve">48 </w:t>
      </w:r>
      <w:r w:rsidR="00B3762C">
        <w:rPr>
          <w:rFonts w:asciiTheme="majorHAnsi" w:hAnsiTheme="majorHAnsi"/>
          <w:sz w:val="20"/>
          <w:szCs w:val="20"/>
        </w:rPr>
        <w:t>Catequistas</w:t>
      </w:r>
      <w:r w:rsidR="00BD517E">
        <w:rPr>
          <w:rFonts w:asciiTheme="majorHAnsi" w:hAnsiTheme="majorHAnsi"/>
          <w:sz w:val="20"/>
          <w:szCs w:val="20"/>
        </w:rPr>
        <w:t xml:space="preserve">, dos quais </w:t>
      </w:r>
      <w:r w:rsidR="006C3373">
        <w:rPr>
          <w:rFonts w:asciiTheme="majorHAnsi" w:hAnsiTheme="majorHAnsi"/>
          <w:sz w:val="20"/>
          <w:szCs w:val="20"/>
        </w:rPr>
        <w:t>11, mais jovens, estão ainda a iniciar este ministério.</w:t>
      </w:r>
      <w:r w:rsidR="00AD6FBB">
        <w:rPr>
          <w:rFonts w:asciiTheme="majorHAnsi" w:hAnsiTheme="majorHAnsi"/>
          <w:sz w:val="20"/>
          <w:szCs w:val="20"/>
        </w:rPr>
        <w:t xml:space="preserve"> </w:t>
      </w:r>
      <w:r w:rsidRPr="001E1207">
        <w:rPr>
          <w:rFonts w:asciiTheme="majorHAnsi" w:hAnsiTheme="majorHAnsi"/>
          <w:color w:val="FF0000"/>
          <w:sz w:val="20"/>
          <w:szCs w:val="20"/>
        </w:rPr>
        <w:t xml:space="preserve">[Esperar que se perfilem diante do altar].  </w:t>
      </w:r>
      <w:r>
        <w:rPr>
          <w:rFonts w:asciiTheme="majorHAnsi" w:hAnsiTheme="majorHAnsi"/>
          <w:sz w:val="20"/>
          <w:szCs w:val="20"/>
        </w:rPr>
        <w:t xml:space="preserve">Levantem-se agora os nossos catequistas. </w:t>
      </w:r>
      <w:r w:rsidR="007C13D9">
        <w:rPr>
          <w:rFonts w:asciiTheme="majorHAnsi" w:hAnsiTheme="majorHAnsi"/>
          <w:sz w:val="20"/>
          <w:szCs w:val="20"/>
        </w:rPr>
        <w:t>Re</w:t>
      </w:r>
      <w:r w:rsidR="00950CDD">
        <w:rPr>
          <w:rFonts w:asciiTheme="majorHAnsi" w:hAnsiTheme="majorHAnsi"/>
          <w:sz w:val="20"/>
          <w:szCs w:val="20"/>
        </w:rPr>
        <w:t>spondei a uma só voz: “</w:t>
      </w:r>
      <w:r w:rsidR="00950CDD" w:rsidRPr="004C0ACC">
        <w:rPr>
          <w:rFonts w:asciiTheme="majorHAnsi" w:hAnsiTheme="majorHAnsi"/>
          <w:i/>
          <w:iCs/>
          <w:sz w:val="20"/>
          <w:szCs w:val="20"/>
        </w:rPr>
        <w:t>sim, quero</w:t>
      </w:r>
      <w:r w:rsidR="00950CDD">
        <w:rPr>
          <w:rFonts w:asciiTheme="majorHAnsi" w:hAnsiTheme="majorHAnsi"/>
          <w:sz w:val="20"/>
          <w:szCs w:val="20"/>
        </w:rPr>
        <w:t>” ao compromisso proposto pelo Pároco.</w:t>
      </w:r>
    </w:p>
    <w:p w14:paraId="1D500BAB" w14:textId="77777777" w:rsidR="00E43B9E" w:rsidRDefault="00E43B9E" w:rsidP="00E43B9E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71CE810B" w14:textId="3065B3FC" w:rsidR="00950CDD" w:rsidRPr="005C6FD4" w:rsidRDefault="00950CDD" w:rsidP="00950CDD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5C6FD4">
        <w:rPr>
          <w:rFonts w:asciiTheme="majorHAnsi" w:hAnsiTheme="majorHAnsi"/>
          <w:color w:val="FF0000"/>
          <w:sz w:val="20"/>
          <w:szCs w:val="20"/>
        </w:rPr>
        <w:t xml:space="preserve">P. </w:t>
      </w:r>
      <w:r w:rsidRPr="005C6FD4">
        <w:rPr>
          <w:rFonts w:asciiTheme="majorHAnsi" w:hAnsiTheme="majorHAnsi"/>
          <w:sz w:val="20"/>
          <w:szCs w:val="20"/>
        </w:rPr>
        <w:t xml:space="preserve">Queridos </w:t>
      </w:r>
      <w:r w:rsidR="004955FD">
        <w:rPr>
          <w:rFonts w:asciiTheme="majorHAnsi" w:hAnsiTheme="majorHAnsi"/>
          <w:sz w:val="20"/>
          <w:szCs w:val="20"/>
        </w:rPr>
        <w:t xml:space="preserve">e queridas </w:t>
      </w:r>
      <w:r w:rsidRPr="005C6FD4">
        <w:rPr>
          <w:rFonts w:asciiTheme="majorHAnsi" w:hAnsiTheme="majorHAnsi"/>
          <w:sz w:val="20"/>
          <w:szCs w:val="20"/>
        </w:rPr>
        <w:t>catequistas: quereis ser testemunhas</w:t>
      </w:r>
      <w:r>
        <w:rPr>
          <w:rFonts w:asciiTheme="majorHAnsi" w:hAnsiTheme="majorHAnsi"/>
          <w:sz w:val="20"/>
          <w:szCs w:val="20"/>
        </w:rPr>
        <w:t xml:space="preserve"> da fé</w:t>
      </w:r>
      <w:r w:rsidRPr="005C6FD4">
        <w:rPr>
          <w:rFonts w:asciiTheme="majorHAnsi" w:hAnsiTheme="majorHAnsi"/>
          <w:sz w:val="20"/>
          <w:szCs w:val="20"/>
        </w:rPr>
        <w:t xml:space="preserve">, guias </w:t>
      </w:r>
      <w:r>
        <w:rPr>
          <w:rFonts w:asciiTheme="majorHAnsi" w:hAnsiTheme="majorHAnsi"/>
          <w:sz w:val="20"/>
          <w:szCs w:val="20"/>
        </w:rPr>
        <w:t xml:space="preserve">espirituais </w:t>
      </w:r>
      <w:r w:rsidRPr="005C6FD4">
        <w:rPr>
          <w:rFonts w:asciiTheme="majorHAnsi" w:hAnsiTheme="majorHAnsi"/>
          <w:sz w:val="20"/>
          <w:szCs w:val="20"/>
        </w:rPr>
        <w:t>e companheiros de viagem destes catequizandos</w:t>
      </w:r>
      <w:r>
        <w:rPr>
          <w:rFonts w:asciiTheme="majorHAnsi" w:hAnsiTheme="majorHAnsi"/>
          <w:sz w:val="20"/>
          <w:szCs w:val="20"/>
        </w:rPr>
        <w:t xml:space="preserve"> e </w:t>
      </w:r>
      <w:proofErr w:type="spellStart"/>
      <w:r>
        <w:rPr>
          <w:rFonts w:asciiTheme="majorHAnsi" w:hAnsiTheme="majorHAnsi"/>
          <w:sz w:val="20"/>
          <w:szCs w:val="20"/>
        </w:rPr>
        <w:t>catequizandas</w:t>
      </w:r>
      <w:proofErr w:type="spellEnd"/>
      <w:r w:rsidRPr="005C6FD4">
        <w:rPr>
          <w:rFonts w:asciiTheme="majorHAnsi" w:hAnsiTheme="majorHAnsi"/>
          <w:sz w:val="20"/>
          <w:szCs w:val="20"/>
        </w:rPr>
        <w:t xml:space="preserve">, no seu caminho </w:t>
      </w:r>
      <w:r>
        <w:rPr>
          <w:rFonts w:asciiTheme="majorHAnsi" w:hAnsiTheme="majorHAnsi"/>
          <w:sz w:val="20"/>
          <w:szCs w:val="20"/>
        </w:rPr>
        <w:t>de vida cristã</w:t>
      </w:r>
      <w:r w:rsidRPr="005C6FD4">
        <w:rPr>
          <w:rFonts w:asciiTheme="majorHAnsi" w:hAnsiTheme="majorHAnsi"/>
          <w:sz w:val="20"/>
          <w:szCs w:val="20"/>
        </w:rPr>
        <w:t xml:space="preserve">?  </w:t>
      </w:r>
    </w:p>
    <w:p w14:paraId="6CFEB852" w14:textId="77777777" w:rsidR="00B4682D" w:rsidRDefault="00B4682D" w:rsidP="00950CDD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1A397F01" w14:textId="6546ECFE" w:rsidR="00950CDD" w:rsidRDefault="00950CDD" w:rsidP="00950CDD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5C6FD4">
        <w:rPr>
          <w:rFonts w:asciiTheme="majorHAnsi" w:hAnsiTheme="majorHAnsi"/>
          <w:color w:val="FF0000"/>
          <w:sz w:val="20"/>
          <w:szCs w:val="20"/>
        </w:rPr>
        <w:t xml:space="preserve">Catequistas: </w:t>
      </w:r>
      <w:r w:rsidRPr="00E16B1A">
        <w:rPr>
          <w:rFonts w:asciiTheme="majorHAnsi" w:hAnsiTheme="majorHAnsi"/>
          <w:b/>
          <w:bCs/>
          <w:sz w:val="20"/>
          <w:szCs w:val="20"/>
        </w:rPr>
        <w:t>Sim, quero.</w:t>
      </w:r>
    </w:p>
    <w:p w14:paraId="30E013D4" w14:textId="77777777" w:rsidR="00950CDD" w:rsidRDefault="00950CDD" w:rsidP="00E43B9E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6995CE4D" w14:textId="7F8223E6" w:rsidR="00E43B9E" w:rsidRPr="005C6FD4" w:rsidRDefault="00E43B9E" w:rsidP="00E43B9E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27042A">
        <w:rPr>
          <w:rFonts w:asciiTheme="majorHAnsi" w:hAnsiTheme="majorHAnsi"/>
          <w:color w:val="FF0000"/>
          <w:sz w:val="20"/>
          <w:szCs w:val="20"/>
        </w:rPr>
        <w:t xml:space="preserve">P. </w:t>
      </w:r>
      <w:r>
        <w:rPr>
          <w:rFonts w:asciiTheme="majorHAnsi" w:hAnsiTheme="majorHAnsi"/>
          <w:sz w:val="20"/>
          <w:szCs w:val="20"/>
        </w:rPr>
        <w:t xml:space="preserve">Queridos </w:t>
      </w:r>
      <w:r w:rsidR="004955FD">
        <w:rPr>
          <w:rFonts w:asciiTheme="majorHAnsi" w:hAnsiTheme="majorHAnsi"/>
          <w:sz w:val="20"/>
          <w:szCs w:val="20"/>
        </w:rPr>
        <w:t xml:space="preserve">e queridas </w:t>
      </w:r>
      <w:r>
        <w:rPr>
          <w:rFonts w:asciiTheme="majorHAnsi" w:hAnsiTheme="majorHAnsi"/>
          <w:sz w:val="20"/>
          <w:szCs w:val="20"/>
        </w:rPr>
        <w:t>catequistas: sois chamados, do seio da comunidade, em nome da comunidade, a serdes testemunhas da fé e guardiães da memória de Deus. Sois chamados a introduzir e a conduzir os vossos catequizandos à experiência feliz do encontro com Cristo, na Sua Igreja. Sois chamados</w:t>
      </w:r>
      <w:r w:rsidR="00950CDD">
        <w:rPr>
          <w:rFonts w:asciiTheme="majorHAnsi" w:hAnsiTheme="majorHAnsi"/>
          <w:sz w:val="20"/>
          <w:szCs w:val="20"/>
        </w:rPr>
        <w:t xml:space="preserve">, sobretudo, </w:t>
      </w:r>
      <w:r>
        <w:rPr>
          <w:rFonts w:asciiTheme="majorHAnsi" w:hAnsiTheme="majorHAnsi"/>
          <w:sz w:val="20"/>
          <w:szCs w:val="20"/>
        </w:rPr>
        <w:t>a ser</w:t>
      </w:r>
      <w:r w:rsidR="00950CDD">
        <w:rPr>
          <w:rFonts w:asciiTheme="majorHAnsi" w:hAnsiTheme="majorHAnsi"/>
          <w:sz w:val="20"/>
          <w:szCs w:val="20"/>
        </w:rPr>
        <w:t>des</w:t>
      </w:r>
      <w:r>
        <w:rPr>
          <w:rFonts w:asciiTheme="majorHAnsi" w:hAnsiTheme="majorHAnsi"/>
          <w:sz w:val="20"/>
          <w:szCs w:val="20"/>
        </w:rPr>
        <w:t xml:space="preserve"> </w:t>
      </w:r>
      <w:r w:rsidRPr="004955FD">
        <w:rPr>
          <w:rFonts w:asciiTheme="majorHAnsi" w:hAnsiTheme="majorHAnsi"/>
          <w:i/>
          <w:iCs/>
          <w:sz w:val="20"/>
          <w:szCs w:val="20"/>
        </w:rPr>
        <w:t xml:space="preserve">companheiros </w:t>
      </w:r>
      <w:r w:rsidRPr="004955FD">
        <w:rPr>
          <w:rFonts w:asciiTheme="majorHAnsi" w:hAnsiTheme="majorHAnsi"/>
          <w:i/>
          <w:iCs/>
          <w:sz w:val="20"/>
          <w:szCs w:val="20"/>
        </w:rPr>
        <w:lastRenderedPageBreak/>
        <w:t>de viagem</w:t>
      </w:r>
      <w:r>
        <w:rPr>
          <w:rFonts w:asciiTheme="majorHAnsi" w:hAnsiTheme="majorHAnsi"/>
          <w:sz w:val="20"/>
          <w:szCs w:val="20"/>
        </w:rPr>
        <w:t xml:space="preserve"> dos vossos catequizandos, desenvolvendo uma verdadeira arte de acompanhamento, na escuta e na proximidade.</w:t>
      </w:r>
      <w:r w:rsidR="00950CDD">
        <w:rPr>
          <w:rFonts w:asciiTheme="majorHAnsi" w:hAnsiTheme="majorHAnsi"/>
          <w:sz w:val="20"/>
          <w:szCs w:val="20"/>
        </w:rPr>
        <w:t xml:space="preserve"> Ao entregar-vos esta garrafa, recordo-vos que, do vosso coração, é que deve jorrar uma fonte de </w:t>
      </w:r>
      <w:proofErr w:type="gramStart"/>
      <w:r w:rsidR="00950CDD">
        <w:rPr>
          <w:rFonts w:asciiTheme="majorHAnsi" w:hAnsiTheme="majorHAnsi"/>
          <w:sz w:val="20"/>
          <w:szCs w:val="20"/>
        </w:rPr>
        <w:t>água viva</w:t>
      </w:r>
      <w:proofErr w:type="gramEnd"/>
      <w:r w:rsidR="00950CDD">
        <w:rPr>
          <w:rFonts w:asciiTheme="majorHAnsi" w:hAnsiTheme="majorHAnsi"/>
          <w:sz w:val="20"/>
          <w:szCs w:val="20"/>
        </w:rPr>
        <w:t xml:space="preserve">, que transbordará para os corações sedentos dos vossos catequizandos. Não lhes ofereçais águia inquinada, que não mata a sede, mas a </w:t>
      </w:r>
      <w:proofErr w:type="gramStart"/>
      <w:r w:rsidR="00950CDD">
        <w:rPr>
          <w:rFonts w:asciiTheme="majorHAnsi" w:hAnsiTheme="majorHAnsi"/>
          <w:sz w:val="20"/>
          <w:szCs w:val="20"/>
        </w:rPr>
        <w:t>água viva</w:t>
      </w:r>
      <w:proofErr w:type="gramEnd"/>
      <w:r w:rsidR="00950CDD">
        <w:rPr>
          <w:rFonts w:asciiTheme="majorHAnsi" w:hAnsiTheme="majorHAnsi"/>
          <w:sz w:val="20"/>
          <w:szCs w:val="20"/>
        </w:rPr>
        <w:t xml:space="preserve"> do Evangelho</w:t>
      </w:r>
      <w:r w:rsidR="00E16B1A">
        <w:rPr>
          <w:rFonts w:asciiTheme="majorHAnsi" w:hAnsiTheme="majorHAnsi"/>
          <w:sz w:val="20"/>
          <w:szCs w:val="20"/>
        </w:rPr>
        <w:t>, para que não morram de sede junto às nossas fontes</w:t>
      </w:r>
      <w:r w:rsidR="00950CDD">
        <w:rPr>
          <w:rFonts w:asciiTheme="majorHAnsi" w:hAnsiTheme="majorHAnsi"/>
          <w:sz w:val="20"/>
          <w:szCs w:val="20"/>
        </w:rPr>
        <w:t xml:space="preserve">. </w:t>
      </w:r>
    </w:p>
    <w:p w14:paraId="42FCA7FF" w14:textId="77777777" w:rsidR="00093B6A" w:rsidRDefault="00093B6A" w:rsidP="00E16B1A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28D25BBF" w14:textId="15577CDC" w:rsidR="00E16B1A" w:rsidRPr="008A78F6" w:rsidRDefault="00E16B1A" w:rsidP="00E16B1A">
      <w:pPr>
        <w:spacing w:line="360" w:lineRule="auto"/>
        <w:jc w:val="both"/>
        <w:rPr>
          <w:rFonts w:asciiTheme="majorHAnsi" w:hAnsiTheme="majorHAnsi"/>
          <w:color w:val="FF0000"/>
          <w:sz w:val="18"/>
          <w:szCs w:val="18"/>
        </w:rPr>
      </w:pPr>
      <w:r w:rsidRPr="008A78F6">
        <w:rPr>
          <w:rFonts w:asciiTheme="majorHAnsi" w:hAnsiTheme="majorHAnsi"/>
          <w:color w:val="FF0000"/>
          <w:sz w:val="18"/>
          <w:szCs w:val="18"/>
        </w:rPr>
        <w:t xml:space="preserve">Pároco entrega a garrafa do peregrino, com água, aos </w:t>
      </w:r>
      <w:r w:rsidR="00F8311A" w:rsidRPr="008A78F6">
        <w:rPr>
          <w:rFonts w:asciiTheme="majorHAnsi" w:hAnsiTheme="majorHAnsi"/>
          <w:color w:val="FF0000"/>
          <w:sz w:val="18"/>
          <w:szCs w:val="18"/>
        </w:rPr>
        <w:t xml:space="preserve">catequistas. </w:t>
      </w:r>
      <w:r w:rsidR="00665105" w:rsidRPr="008A78F6">
        <w:rPr>
          <w:rFonts w:asciiTheme="majorHAnsi" w:hAnsiTheme="majorHAnsi"/>
          <w:color w:val="FF0000"/>
          <w:sz w:val="18"/>
          <w:szCs w:val="18"/>
        </w:rPr>
        <w:t>Cântico durante a entrega</w:t>
      </w:r>
      <w:r w:rsidR="00A16763">
        <w:rPr>
          <w:rFonts w:asciiTheme="majorHAnsi" w:hAnsiTheme="majorHAnsi"/>
          <w:color w:val="FF0000"/>
          <w:sz w:val="18"/>
          <w:szCs w:val="18"/>
        </w:rPr>
        <w:t>.</w:t>
      </w:r>
    </w:p>
    <w:p w14:paraId="2520623C" w14:textId="54CAE1C5" w:rsidR="001E1207" w:rsidRDefault="001E1207" w:rsidP="007F2444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5BBE950F" w14:textId="0E9E3292" w:rsidR="00AC455A" w:rsidRPr="00E16B1A" w:rsidRDefault="00392FC5" w:rsidP="007F2444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3. </w:t>
      </w:r>
      <w:r w:rsidR="00E16B1A" w:rsidRPr="00E16B1A">
        <w:rPr>
          <w:rFonts w:asciiTheme="majorHAnsi" w:hAnsiTheme="majorHAnsi"/>
          <w:b/>
          <w:bCs/>
          <w:sz w:val="20"/>
          <w:szCs w:val="20"/>
        </w:rPr>
        <w:t xml:space="preserve">Compromisso dos catequizandos(as): </w:t>
      </w:r>
    </w:p>
    <w:p w14:paraId="37A35D68" w14:textId="77777777" w:rsidR="00E16B1A" w:rsidRDefault="00E16B1A" w:rsidP="007F2444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</w:p>
    <w:p w14:paraId="6BD71596" w14:textId="668321C1" w:rsidR="00E16B1A" w:rsidRPr="00950CDD" w:rsidRDefault="00E16B1A" w:rsidP="00E16B1A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color w:val="FF0000"/>
          <w:sz w:val="20"/>
          <w:szCs w:val="20"/>
        </w:rPr>
        <w:t>Monitor</w:t>
      </w:r>
      <w:r w:rsidR="003D3EB3">
        <w:rPr>
          <w:rFonts w:asciiTheme="majorHAnsi" w:hAnsiTheme="majorHAnsi"/>
          <w:color w:val="FF0000"/>
          <w:sz w:val="20"/>
          <w:szCs w:val="20"/>
        </w:rPr>
        <w:t xml:space="preserve"> ou </w:t>
      </w:r>
      <w:r w:rsidR="00A16763">
        <w:rPr>
          <w:rFonts w:asciiTheme="majorHAnsi" w:hAnsiTheme="majorHAnsi"/>
          <w:color w:val="FF0000"/>
          <w:sz w:val="20"/>
          <w:szCs w:val="20"/>
        </w:rPr>
        <w:t>D</w:t>
      </w:r>
      <w:r w:rsidR="003D3EB3">
        <w:rPr>
          <w:rFonts w:asciiTheme="majorHAnsi" w:hAnsiTheme="majorHAnsi"/>
          <w:color w:val="FF0000"/>
          <w:sz w:val="20"/>
          <w:szCs w:val="20"/>
        </w:rPr>
        <w:t>iácono</w:t>
      </w:r>
      <w:r>
        <w:rPr>
          <w:rFonts w:asciiTheme="majorHAnsi" w:hAnsiTheme="majorHAnsi"/>
          <w:color w:val="FF0000"/>
          <w:sz w:val="20"/>
          <w:szCs w:val="20"/>
        </w:rPr>
        <w:t xml:space="preserve">: </w:t>
      </w:r>
      <w:r w:rsidRPr="00074BC7">
        <w:rPr>
          <w:rFonts w:asciiTheme="majorHAnsi" w:hAnsiTheme="majorHAnsi"/>
          <w:sz w:val="20"/>
          <w:szCs w:val="20"/>
        </w:rPr>
        <w:t xml:space="preserve">Aproximem-se do altar um </w:t>
      </w:r>
      <w:r>
        <w:rPr>
          <w:rFonts w:asciiTheme="majorHAnsi" w:hAnsiTheme="majorHAnsi"/>
          <w:sz w:val="20"/>
          <w:szCs w:val="20"/>
        </w:rPr>
        <w:t xml:space="preserve">catequizando </w:t>
      </w:r>
      <w:r w:rsidR="00F86BF5">
        <w:rPr>
          <w:rFonts w:asciiTheme="majorHAnsi" w:hAnsiTheme="majorHAnsi"/>
          <w:sz w:val="20"/>
          <w:szCs w:val="20"/>
        </w:rPr>
        <w:t xml:space="preserve">ou catequizanda </w:t>
      </w:r>
      <w:r>
        <w:rPr>
          <w:rFonts w:asciiTheme="majorHAnsi" w:hAnsiTheme="majorHAnsi"/>
          <w:sz w:val="20"/>
          <w:szCs w:val="20"/>
        </w:rPr>
        <w:t>em representação do</w:t>
      </w:r>
      <w:r w:rsidR="003E74A6">
        <w:rPr>
          <w:rFonts w:asciiTheme="majorHAnsi" w:hAnsiTheme="majorHAnsi"/>
          <w:sz w:val="20"/>
          <w:szCs w:val="20"/>
        </w:rPr>
        <w:t xml:space="preserve">s vários </w:t>
      </w:r>
      <w:r w:rsidRPr="00074BC7">
        <w:rPr>
          <w:rFonts w:asciiTheme="majorHAnsi" w:hAnsiTheme="majorHAnsi"/>
          <w:sz w:val="20"/>
          <w:szCs w:val="20"/>
        </w:rPr>
        <w:t>anos d</w:t>
      </w:r>
      <w:r w:rsidR="003E74A6">
        <w:rPr>
          <w:rFonts w:asciiTheme="majorHAnsi" w:hAnsiTheme="majorHAnsi"/>
          <w:sz w:val="20"/>
          <w:szCs w:val="20"/>
        </w:rPr>
        <w:t>a</w:t>
      </w:r>
      <w:r w:rsidRPr="00074BC7">
        <w:rPr>
          <w:rFonts w:asciiTheme="majorHAnsi" w:hAnsiTheme="majorHAnsi"/>
          <w:sz w:val="20"/>
          <w:szCs w:val="20"/>
        </w:rPr>
        <w:t xml:space="preserve"> catequese, do 2.º </w:t>
      </w:r>
      <w:r w:rsidR="004C0ACC">
        <w:rPr>
          <w:rFonts w:asciiTheme="majorHAnsi" w:hAnsiTheme="majorHAnsi"/>
          <w:sz w:val="20"/>
          <w:szCs w:val="20"/>
        </w:rPr>
        <w:t>em diante</w:t>
      </w:r>
      <w:r>
        <w:rPr>
          <w:rFonts w:asciiTheme="majorHAnsi" w:hAnsiTheme="majorHAnsi"/>
          <w:sz w:val="20"/>
          <w:szCs w:val="20"/>
        </w:rPr>
        <w:t>.</w:t>
      </w:r>
      <w:r w:rsidR="004010C1">
        <w:rPr>
          <w:rFonts w:asciiTheme="majorHAnsi" w:hAnsiTheme="majorHAnsi"/>
          <w:sz w:val="20"/>
          <w:szCs w:val="20"/>
        </w:rPr>
        <w:t xml:space="preserve"> </w:t>
      </w:r>
      <w:r w:rsidR="00A81CDE">
        <w:rPr>
          <w:rFonts w:asciiTheme="majorHAnsi" w:hAnsiTheme="majorHAnsi"/>
          <w:sz w:val="20"/>
          <w:szCs w:val="20"/>
        </w:rPr>
        <w:t>Somos</w:t>
      </w:r>
      <w:r w:rsidR="004010C1">
        <w:rPr>
          <w:rFonts w:asciiTheme="majorHAnsi" w:hAnsiTheme="majorHAnsi"/>
          <w:sz w:val="20"/>
          <w:szCs w:val="20"/>
        </w:rPr>
        <w:t>, à data de hoje,</w:t>
      </w:r>
      <w:r w:rsidR="00A81CDE">
        <w:rPr>
          <w:rFonts w:asciiTheme="majorHAnsi" w:hAnsiTheme="majorHAnsi"/>
          <w:sz w:val="20"/>
          <w:szCs w:val="20"/>
        </w:rPr>
        <w:t xml:space="preserve"> </w:t>
      </w:r>
      <w:r w:rsidR="00130EA5">
        <w:rPr>
          <w:rFonts w:asciiTheme="majorHAnsi" w:hAnsiTheme="majorHAnsi"/>
          <w:sz w:val="20"/>
          <w:szCs w:val="20"/>
        </w:rPr>
        <w:t xml:space="preserve">aproximadamente </w:t>
      </w:r>
      <w:r w:rsidR="009B701D">
        <w:rPr>
          <w:rFonts w:asciiTheme="majorHAnsi" w:hAnsiTheme="majorHAnsi"/>
          <w:sz w:val="20"/>
          <w:szCs w:val="20"/>
        </w:rPr>
        <w:t>4</w:t>
      </w:r>
      <w:r w:rsidR="00B707B9">
        <w:rPr>
          <w:rFonts w:asciiTheme="majorHAnsi" w:hAnsiTheme="majorHAnsi"/>
          <w:sz w:val="20"/>
          <w:szCs w:val="20"/>
        </w:rPr>
        <w:t>55</w:t>
      </w:r>
      <w:r w:rsidR="009B701D">
        <w:rPr>
          <w:rFonts w:asciiTheme="majorHAnsi" w:hAnsiTheme="majorHAnsi"/>
          <w:sz w:val="20"/>
          <w:szCs w:val="20"/>
        </w:rPr>
        <w:t xml:space="preserve"> catequizandos, dos quais </w:t>
      </w:r>
      <w:r w:rsidR="004010C1">
        <w:rPr>
          <w:rFonts w:asciiTheme="majorHAnsi" w:hAnsiTheme="majorHAnsi"/>
          <w:sz w:val="20"/>
          <w:szCs w:val="20"/>
        </w:rPr>
        <w:t>326</w:t>
      </w:r>
      <w:r w:rsidR="009B701D">
        <w:rPr>
          <w:rFonts w:asciiTheme="majorHAnsi" w:hAnsiTheme="majorHAnsi"/>
          <w:sz w:val="20"/>
          <w:szCs w:val="20"/>
        </w:rPr>
        <w:t xml:space="preserve"> na fase da infância</w:t>
      </w:r>
      <w:r w:rsidR="008B6B6E">
        <w:rPr>
          <w:rFonts w:asciiTheme="majorHAnsi" w:hAnsiTheme="majorHAnsi"/>
          <w:sz w:val="20"/>
          <w:szCs w:val="20"/>
        </w:rPr>
        <w:t xml:space="preserve">, </w:t>
      </w:r>
      <w:r w:rsidR="009B701D">
        <w:rPr>
          <w:rFonts w:asciiTheme="majorHAnsi" w:hAnsiTheme="majorHAnsi"/>
          <w:sz w:val="20"/>
          <w:szCs w:val="20"/>
        </w:rPr>
        <w:t>1</w:t>
      </w:r>
      <w:r w:rsidR="004010C1">
        <w:rPr>
          <w:rFonts w:asciiTheme="majorHAnsi" w:hAnsiTheme="majorHAnsi"/>
          <w:sz w:val="20"/>
          <w:szCs w:val="20"/>
        </w:rPr>
        <w:t>20</w:t>
      </w:r>
      <w:r w:rsidR="00B707B9">
        <w:rPr>
          <w:rFonts w:asciiTheme="majorHAnsi" w:hAnsiTheme="majorHAnsi"/>
          <w:sz w:val="20"/>
          <w:szCs w:val="20"/>
        </w:rPr>
        <w:t xml:space="preserve"> </w:t>
      </w:r>
      <w:r w:rsidR="009B701D">
        <w:rPr>
          <w:rFonts w:asciiTheme="majorHAnsi" w:hAnsiTheme="majorHAnsi"/>
          <w:sz w:val="20"/>
          <w:szCs w:val="20"/>
        </w:rPr>
        <w:t>na fase da adolescência</w:t>
      </w:r>
      <w:r w:rsidR="00B707B9">
        <w:rPr>
          <w:rFonts w:asciiTheme="majorHAnsi" w:hAnsiTheme="majorHAnsi"/>
          <w:sz w:val="20"/>
          <w:szCs w:val="20"/>
        </w:rPr>
        <w:t xml:space="preserve"> e </w:t>
      </w:r>
      <w:r w:rsidR="008B6B6E">
        <w:rPr>
          <w:rFonts w:asciiTheme="majorHAnsi" w:hAnsiTheme="majorHAnsi"/>
          <w:sz w:val="20"/>
          <w:szCs w:val="20"/>
        </w:rPr>
        <w:t xml:space="preserve">9 </w:t>
      </w:r>
      <w:r w:rsidR="00B707B9">
        <w:rPr>
          <w:rFonts w:asciiTheme="majorHAnsi" w:hAnsiTheme="majorHAnsi"/>
          <w:sz w:val="20"/>
          <w:szCs w:val="20"/>
        </w:rPr>
        <w:t>em idade adulta</w:t>
      </w:r>
      <w:r w:rsidR="009B701D">
        <w:rPr>
          <w:rFonts w:asciiTheme="majorHAnsi" w:hAnsiTheme="majorHAnsi"/>
          <w:sz w:val="20"/>
          <w:szCs w:val="20"/>
        </w:rPr>
        <w:t xml:space="preserve">. </w:t>
      </w:r>
      <w:r w:rsidRPr="001E1207">
        <w:rPr>
          <w:rFonts w:asciiTheme="majorHAnsi" w:hAnsiTheme="majorHAnsi"/>
          <w:color w:val="FF0000"/>
          <w:sz w:val="20"/>
          <w:szCs w:val="20"/>
        </w:rPr>
        <w:t xml:space="preserve">[Esperar que se perfilem diante do altar].  </w:t>
      </w:r>
      <w:r>
        <w:rPr>
          <w:rFonts w:asciiTheme="majorHAnsi" w:hAnsiTheme="majorHAnsi"/>
          <w:sz w:val="20"/>
          <w:szCs w:val="20"/>
        </w:rPr>
        <w:t xml:space="preserve">Levantem-se agora todos os catequizandos e </w:t>
      </w:r>
      <w:proofErr w:type="spellStart"/>
      <w:r>
        <w:rPr>
          <w:rFonts w:asciiTheme="majorHAnsi" w:hAnsiTheme="majorHAnsi"/>
          <w:sz w:val="20"/>
          <w:szCs w:val="20"/>
        </w:rPr>
        <w:t>catequizandas</w:t>
      </w:r>
      <w:proofErr w:type="spellEnd"/>
      <w:r>
        <w:rPr>
          <w:rFonts w:asciiTheme="majorHAnsi" w:hAnsiTheme="majorHAnsi"/>
          <w:sz w:val="20"/>
          <w:szCs w:val="20"/>
        </w:rPr>
        <w:t xml:space="preserve">. </w:t>
      </w:r>
      <w:r w:rsidR="007C13D9">
        <w:rPr>
          <w:rFonts w:asciiTheme="majorHAnsi" w:hAnsiTheme="majorHAnsi"/>
          <w:color w:val="000000" w:themeColor="text1"/>
          <w:sz w:val="20"/>
          <w:szCs w:val="20"/>
        </w:rPr>
        <w:t>R</w:t>
      </w:r>
      <w:r w:rsidRPr="00950CDD">
        <w:rPr>
          <w:rFonts w:asciiTheme="majorHAnsi" w:hAnsiTheme="majorHAnsi"/>
          <w:color w:val="000000" w:themeColor="text1"/>
          <w:sz w:val="20"/>
          <w:szCs w:val="20"/>
        </w:rPr>
        <w:t>espondei «</w:t>
      </w:r>
      <w:r w:rsidRPr="004C0ACC">
        <w:rPr>
          <w:rFonts w:asciiTheme="majorHAnsi" w:hAnsiTheme="majorHAnsi"/>
          <w:i/>
          <w:iCs/>
          <w:color w:val="000000" w:themeColor="text1"/>
          <w:sz w:val="20"/>
          <w:szCs w:val="20"/>
        </w:rPr>
        <w:t>sim, quero</w:t>
      </w:r>
      <w:r w:rsidRPr="00950CDD">
        <w:rPr>
          <w:rFonts w:asciiTheme="majorHAnsi" w:hAnsiTheme="majorHAnsi"/>
          <w:color w:val="000000" w:themeColor="text1"/>
          <w:sz w:val="20"/>
          <w:szCs w:val="20"/>
        </w:rPr>
        <w:t xml:space="preserve">», à proposta de compromisso que o nosso Pároco vos faz: </w:t>
      </w:r>
    </w:p>
    <w:p w14:paraId="79CBA879" w14:textId="77777777" w:rsidR="005C6FD4" w:rsidRDefault="005C6FD4" w:rsidP="007F2444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0B85FA88" w14:textId="3F9A10EC" w:rsidR="007F2444" w:rsidRDefault="007F2444" w:rsidP="007F2444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5C6FD4">
        <w:rPr>
          <w:rFonts w:asciiTheme="majorHAnsi" w:hAnsiTheme="majorHAnsi"/>
          <w:color w:val="FF0000"/>
          <w:sz w:val="20"/>
          <w:szCs w:val="20"/>
        </w:rPr>
        <w:t xml:space="preserve">P. </w:t>
      </w:r>
      <w:r w:rsidRPr="005C6FD4">
        <w:rPr>
          <w:rFonts w:asciiTheme="majorHAnsi" w:hAnsiTheme="majorHAnsi"/>
          <w:sz w:val="20"/>
          <w:szCs w:val="20"/>
        </w:rPr>
        <w:t xml:space="preserve">Queridos </w:t>
      </w:r>
      <w:r w:rsidR="00056CDA" w:rsidRPr="005C6FD4">
        <w:rPr>
          <w:rFonts w:asciiTheme="majorHAnsi" w:hAnsiTheme="majorHAnsi"/>
          <w:sz w:val="20"/>
          <w:szCs w:val="20"/>
        </w:rPr>
        <w:t>meninos e meninas</w:t>
      </w:r>
      <w:r w:rsidR="00130EA5">
        <w:rPr>
          <w:rFonts w:asciiTheme="majorHAnsi" w:hAnsiTheme="majorHAnsi"/>
          <w:sz w:val="20"/>
          <w:szCs w:val="20"/>
        </w:rPr>
        <w:t xml:space="preserve">, </w:t>
      </w:r>
      <w:r w:rsidR="00130EA5" w:rsidRPr="008053EF">
        <w:rPr>
          <w:rFonts w:asciiTheme="majorHAnsi" w:hAnsiTheme="majorHAnsi"/>
          <w:sz w:val="20"/>
          <w:szCs w:val="20"/>
        </w:rPr>
        <w:t>crianças e adolescentes</w:t>
      </w:r>
      <w:r w:rsidR="00856891" w:rsidRPr="005C6FD4">
        <w:rPr>
          <w:rFonts w:asciiTheme="majorHAnsi" w:hAnsiTheme="majorHAnsi"/>
          <w:sz w:val="20"/>
          <w:szCs w:val="20"/>
        </w:rPr>
        <w:t>:</w:t>
      </w:r>
      <w:r w:rsidR="00056CDA" w:rsidRPr="005C6FD4">
        <w:rPr>
          <w:rFonts w:asciiTheme="majorHAnsi" w:hAnsiTheme="majorHAnsi"/>
          <w:sz w:val="20"/>
          <w:szCs w:val="20"/>
        </w:rPr>
        <w:t xml:space="preserve">  quereis</w:t>
      </w:r>
      <w:r w:rsidR="005C6FD4" w:rsidRPr="005C6FD4">
        <w:rPr>
          <w:rFonts w:asciiTheme="majorHAnsi" w:hAnsiTheme="majorHAnsi"/>
          <w:sz w:val="20"/>
          <w:szCs w:val="20"/>
        </w:rPr>
        <w:t xml:space="preserve"> </w:t>
      </w:r>
      <w:r w:rsidR="00DE0585">
        <w:rPr>
          <w:rFonts w:asciiTheme="majorHAnsi" w:hAnsiTheme="majorHAnsi"/>
          <w:sz w:val="20"/>
          <w:szCs w:val="20"/>
        </w:rPr>
        <w:t xml:space="preserve">ser peregrinos de esperança, </w:t>
      </w:r>
      <w:r w:rsidR="00EC4D46">
        <w:rPr>
          <w:rFonts w:asciiTheme="majorHAnsi" w:hAnsiTheme="majorHAnsi"/>
          <w:sz w:val="20"/>
          <w:szCs w:val="20"/>
        </w:rPr>
        <w:t xml:space="preserve">caminhando com </w:t>
      </w:r>
      <w:r w:rsidR="00DE0585">
        <w:rPr>
          <w:rFonts w:asciiTheme="majorHAnsi" w:hAnsiTheme="majorHAnsi"/>
          <w:sz w:val="20"/>
          <w:szCs w:val="20"/>
        </w:rPr>
        <w:t xml:space="preserve">Jesus, Vosso Guia e Companheiro, </w:t>
      </w:r>
      <w:r w:rsidR="00EC4D46">
        <w:rPr>
          <w:rFonts w:asciiTheme="majorHAnsi" w:hAnsiTheme="majorHAnsi"/>
          <w:sz w:val="20"/>
          <w:szCs w:val="20"/>
        </w:rPr>
        <w:t xml:space="preserve">de mãos dadas com todos os irmãos e irmãs? </w:t>
      </w:r>
    </w:p>
    <w:p w14:paraId="19ED0E9D" w14:textId="77777777" w:rsidR="00B4682D" w:rsidRDefault="00B4682D" w:rsidP="007F2444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545DEBBA" w14:textId="02F2066C" w:rsidR="00EC4D46" w:rsidRDefault="00EC4D46" w:rsidP="007F2444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 w:rsidRPr="00EC4D46">
        <w:rPr>
          <w:rFonts w:asciiTheme="majorHAnsi" w:hAnsiTheme="majorHAnsi"/>
          <w:color w:val="FF0000"/>
          <w:sz w:val="20"/>
          <w:szCs w:val="20"/>
        </w:rPr>
        <w:t xml:space="preserve">Catequizandos(as): </w:t>
      </w:r>
      <w:r w:rsidRPr="00E16B1A">
        <w:rPr>
          <w:rFonts w:asciiTheme="majorHAnsi" w:hAnsiTheme="majorHAnsi"/>
          <w:b/>
          <w:bCs/>
          <w:sz w:val="20"/>
          <w:szCs w:val="20"/>
        </w:rPr>
        <w:t>Sim, quero.</w:t>
      </w:r>
    </w:p>
    <w:p w14:paraId="1A614BE1" w14:textId="77777777" w:rsidR="00E16B1A" w:rsidRDefault="00E16B1A" w:rsidP="007F2444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5E82B28E" w14:textId="7AE634C5" w:rsidR="00E16B1A" w:rsidRPr="008053EF" w:rsidRDefault="00E16B1A" w:rsidP="007F2444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8053EF">
        <w:rPr>
          <w:rFonts w:asciiTheme="majorHAnsi" w:hAnsiTheme="majorHAnsi"/>
          <w:color w:val="FF0000"/>
          <w:sz w:val="20"/>
          <w:szCs w:val="20"/>
        </w:rPr>
        <w:t>P.</w:t>
      </w:r>
      <w:r w:rsidRPr="008053EF">
        <w:rPr>
          <w:rFonts w:asciiTheme="majorHAnsi" w:hAnsiTheme="majorHAnsi"/>
          <w:b/>
          <w:bCs/>
          <w:color w:val="FF0000"/>
          <w:sz w:val="20"/>
          <w:szCs w:val="20"/>
        </w:rPr>
        <w:t xml:space="preserve"> </w:t>
      </w:r>
      <w:r w:rsidR="00F96FC1" w:rsidRPr="008053EF">
        <w:rPr>
          <w:rFonts w:asciiTheme="majorHAnsi" w:hAnsiTheme="majorHAnsi"/>
          <w:sz w:val="20"/>
          <w:szCs w:val="20"/>
        </w:rPr>
        <w:t>Queridos meninos e meninas, crianças e adolescentes: vou entregar-vos esta garrafa do peregrino</w:t>
      </w:r>
      <w:r w:rsidR="001A68AF" w:rsidRPr="008053EF">
        <w:rPr>
          <w:rFonts w:asciiTheme="majorHAnsi" w:hAnsiTheme="majorHAnsi"/>
          <w:sz w:val="20"/>
          <w:szCs w:val="20"/>
        </w:rPr>
        <w:t xml:space="preserve">. Vós sabeis que </w:t>
      </w:r>
      <w:r w:rsidR="008053EF" w:rsidRPr="008053EF">
        <w:rPr>
          <w:rFonts w:asciiTheme="majorHAnsi" w:hAnsiTheme="majorHAnsi"/>
          <w:sz w:val="20"/>
          <w:szCs w:val="20"/>
        </w:rPr>
        <w:t>a garrafa só mata a sede</w:t>
      </w:r>
      <w:r w:rsidR="004C0ACC">
        <w:rPr>
          <w:rFonts w:asciiTheme="majorHAnsi" w:hAnsiTheme="majorHAnsi"/>
          <w:sz w:val="20"/>
          <w:szCs w:val="20"/>
        </w:rPr>
        <w:t>,</w:t>
      </w:r>
      <w:r w:rsidR="008053EF" w:rsidRPr="008053EF">
        <w:rPr>
          <w:rFonts w:asciiTheme="majorHAnsi" w:hAnsiTheme="majorHAnsi"/>
          <w:sz w:val="20"/>
          <w:szCs w:val="20"/>
        </w:rPr>
        <w:t xml:space="preserve"> se </w:t>
      </w:r>
      <w:r w:rsidR="007C13D9">
        <w:rPr>
          <w:rFonts w:asciiTheme="majorHAnsi" w:hAnsiTheme="majorHAnsi"/>
          <w:sz w:val="20"/>
          <w:szCs w:val="20"/>
        </w:rPr>
        <w:t>con</w:t>
      </w:r>
      <w:r w:rsidR="008053EF" w:rsidRPr="008053EF">
        <w:rPr>
          <w:rFonts w:asciiTheme="majorHAnsi" w:hAnsiTheme="majorHAnsi"/>
          <w:sz w:val="20"/>
          <w:szCs w:val="20"/>
        </w:rPr>
        <w:t xml:space="preserve">tiver </w:t>
      </w:r>
      <w:r w:rsidR="007863A8">
        <w:rPr>
          <w:rFonts w:asciiTheme="majorHAnsi" w:hAnsiTheme="majorHAnsi"/>
          <w:sz w:val="20"/>
          <w:szCs w:val="20"/>
        </w:rPr>
        <w:t>a bebida dentro de si</w:t>
      </w:r>
      <w:r w:rsidR="008053EF" w:rsidRPr="008053EF">
        <w:rPr>
          <w:rFonts w:asciiTheme="majorHAnsi" w:hAnsiTheme="majorHAnsi"/>
          <w:sz w:val="20"/>
          <w:szCs w:val="20"/>
        </w:rPr>
        <w:t>. Vós sabeis que a garrafa não é a fonte. Para a encher, é preciso ir à fonte. É preciso “recarregar”, “encher de novo”.</w:t>
      </w:r>
      <w:r w:rsidR="008053EF">
        <w:rPr>
          <w:rFonts w:asciiTheme="majorHAnsi" w:hAnsiTheme="majorHAnsi"/>
          <w:b/>
          <w:bCs/>
          <w:sz w:val="20"/>
          <w:szCs w:val="20"/>
        </w:rPr>
        <w:t xml:space="preserve"> </w:t>
      </w:r>
      <w:r w:rsidR="008053EF" w:rsidRPr="008053EF">
        <w:rPr>
          <w:rFonts w:asciiTheme="majorHAnsi" w:hAnsiTheme="majorHAnsi"/>
          <w:sz w:val="20"/>
          <w:szCs w:val="20"/>
        </w:rPr>
        <w:t xml:space="preserve">O prazo de validade desta água é de 7 dias. </w:t>
      </w:r>
      <w:r w:rsidR="008053EF">
        <w:rPr>
          <w:rFonts w:asciiTheme="majorHAnsi" w:hAnsiTheme="majorHAnsi"/>
          <w:sz w:val="20"/>
          <w:szCs w:val="20"/>
        </w:rPr>
        <w:t xml:space="preserve"> Portanto, cada semana, na tarde de sábado </w:t>
      </w:r>
      <w:r w:rsidR="007863A8">
        <w:rPr>
          <w:rFonts w:asciiTheme="majorHAnsi" w:hAnsiTheme="majorHAnsi"/>
          <w:sz w:val="20"/>
          <w:szCs w:val="20"/>
        </w:rPr>
        <w:t xml:space="preserve">ou na manhã de domingo, ou </w:t>
      </w:r>
      <w:r w:rsidR="008053EF">
        <w:rPr>
          <w:rFonts w:asciiTheme="majorHAnsi" w:hAnsiTheme="majorHAnsi"/>
          <w:sz w:val="20"/>
          <w:szCs w:val="20"/>
        </w:rPr>
        <w:t>ao domingo</w:t>
      </w:r>
      <w:r w:rsidR="007863A8">
        <w:rPr>
          <w:rFonts w:asciiTheme="majorHAnsi" w:hAnsiTheme="majorHAnsi"/>
          <w:sz w:val="20"/>
          <w:szCs w:val="20"/>
        </w:rPr>
        <w:t xml:space="preserve"> à tarde</w:t>
      </w:r>
      <w:r w:rsidR="008053EF">
        <w:rPr>
          <w:rFonts w:asciiTheme="majorHAnsi" w:hAnsiTheme="majorHAnsi"/>
          <w:sz w:val="20"/>
          <w:szCs w:val="20"/>
        </w:rPr>
        <w:t xml:space="preserve">, nós </w:t>
      </w:r>
      <w:r w:rsidR="008053EF">
        <w:rPr>
          <w:rFonts w:asciiTheme="majorHAnsi" w:hAnsiTheme="majorHAnsi"/>
          <w:sz w:val="20"/>
          <w:szCs w:val="20"/>
        </w:rPr>
        <w:lastRenderedPageBreak/>
        <w:t xml:space="preserve">somos chamados a vir </w:t>
      </w:r>
      <w:r w:rsidR="007863A8">
        <w:rPr>
          <w:rFonts w:asciiTheme="majorHAnsi" w:hAnsiTheme="majorHAnsi"/>
          <w:sz w:val="20"/>
          <w:szCs w:val="20"/>
        </w:rPr>
        <w:t xml:space="preserve">à catequese e à Eucaristia, como quem vai </w:t>
      </w:r>
      <w:r w:rsidR="008053EF">
        <w:rPr>
          <w:rFonts w:asciiTheme="majorHAnsi" w:hAnsiTheme="majorHAnsi"/>
          <w:sz w:val="20"/>
          <w:szCs w:val="20"/>
        </w:rPr>
        <w:t>à fonte, que é Cristo</w:t>
      </w:r>
      <w:r w:rsidR="007863A8">
        <w:rPr>
          <w:rFonts w:asciiTheme="majorHAnsi" w:hAnsiTheme="majorHAnsi"/>
          <w:sz w:val="20"/>
          <w:szCs w:val="20"/>
        </w:rPr>
        <w:t>, como quem procura</w:t>
      </w:r>
      <w:r w:rsidR="008053EF">
        <w:rPr>
          <w:rFonts w:asciiTheme="majorHAnsi" w:hAnsiTheme="majorHAnsi"/>
          <w:sz w:val="20"/>
          <w:szCs w:val="20"/>
        </w:rPr>
        <w:t xml:space="preserve"> </w:t>
      </w:r>
      <w:r w:rsidR="007863A8">
        <w:rPr>
          <w:rFonts w:asciiTheme="majorHAnsi" w:hAnsiTheme="majorHAnsi"/>
          <w:sz w:val="20"/>
          <w:szCs w:val="20"/>
        </w:rPr>
        <w:t>um</w:t>
      </w:r>
      <w:r w:rsidR="008053EF">
        <w:rPr>
          <w:rFonts w:asciiTheme="majorHAnsi" w:hAnsiTheme="majorHAnsi"/>
          <w:sz w:val="20"/>
          <w:szCs w:val="20"/>
        </w:rPr>
        <w:t xml:space="preserve"> fontanário</w:t>
      </w:r>
      <w:r w:rsidR="007863A8">
        <w:rPr>
          <w:rFonts w:asciiTheme="majorHAnsi" w:hAnsiTheme="majorHAnsi"/>
          <w:sz w:val="20"/>
          <w:szCs w:val="20"/>
        </w:rPr>
        <w:t xml:space="preserve"> para a vida</w:t>
      </w:r>
      <w:r w:rsidR="008053EF">
        <w:rPr>
          <w:rFonts w:asciiTheme="majorHAnsi" w:hAnsiTheme="majorHAnsi"/>
          <w:sz w:val="20"/>
          <w:szCs w:val="20"/>
        </w:rPr>
        <w:t xml:space="preserve">, que </w:t>
      </w:r>
      <w:r w:rsidR="007863A8">
        <w:rPr>
          <w:rFonts w:asciiTheme="majorHAnsi" w:hAnsiTheme="majorHAnsi"/>
          <w:sz w:val="20"/>
          <w:szCs w:val="20"/>
        </w:rPr>
        <w:t>é est</w:t>
      </w:r>
      <w:r w:rsidR="008053EF">
        <w:rPr>
          <w:rFonts w:asciiTheme="majorHAnsi" w:hAnsiTheme="majorHAnsi"/>
          <w:sz w:val="20"/>
          <w:szCs w:val="20"/>
        </w:rPr>
        <w:t xml:space="preserve">a Casa da Igreja, para </w:t>
      </w:r>
      <w:r w:rsidR="00C4586D">
        <w:rPr>
          <w:rFonts w:asciiTheme="majorHAnsi" w:hAnsiTheme="majorHAnsi"/>
          <w:sz w:val="20"/>
          <w:szCs w:val="20"/>
        </w:rPr>
        <w:t xml:space="preserve">nela </w:t>
      </w:r>
      <w:r w:rsidR="0062722E">
        <w:rPr>
          <w:rFonts w:asciiTheme="majorHAnsi" w:hAnsiTheme="majorHAnsi"/>
          <w:sz w:val="20"/>
          <w:szCs w:val="20"/>
        </w:rPr>
        <w:t xml:space="preserve">encontrarmos Jesus, que nos dá a </w:t>
      </w:r>
      <w:proofErr w:type="gramStart"/>
      <w:r w:rsidR="0062722E">
        <w:rPr>
          <w:rFonts w:asciiTheme="majorHAnsi" w:hAnsiTheme="majorHAnsi"/>
          <w:sz w:val="20"/>
          <w:szCs w:val="20"/>
        </w:rPr>
        <w:t>água viva</w:t>
      </w:r>
      <w:proofErr w:type="gramEnd"/>
      <w:r w:rsidR="00C4586D">
        <w:rPr>
          <w:rFonts w:asciiTheme="majorHAnsi" w:hAnsiTheme="majorHAnsi"/>
          <w:sz w:val="20"/>
          <w:szCs w:val="20"/>
        </w:rPr>
        <w:t>. Jesus</w:t>
      </w:r>
      <w:r w:rsidR="0062722E">
        <w:rPr>
          <w:rFonts w:asciiTheme="majorHAnsi" w:hAnsiTheme="majorHAnsi"/>
          <w:sz w:val="20"/>
          <w:szCs w:val="20"/>
        </w:rPr>
        <w:t xml:space="preserve"> dá-nos a </w:t>
      </w:r>
      <w:r w:rsidR="00EF0A21">
        <w:rPr>
          <w:rFonts w:asciiTheme="majorHAnsi" w:hAnsiTheme="majorHAnsi"/>
          <w:sz w:val="20"/>
          <w:szCs w:val="20"/>
        </w:rPr>
        <w:t xml:space="preserve">beber a </w:t>
      </w:r>
      <w:r w:rsidR="0062722E">
        <w:rPr>
          <w:rFonts w:asciiTheme="majorHAnsi" w:hAnsiTheme="majorHAnsi"/>
          <w:sz w:val="20"/>
          <w:szCs w:val="20"/>
        </w:rPr>
        <w:t>frescura do Evangelho</w:t>
      </w:r>
      <w:r w:rsidR="00C4586D">
        <w:rPr>
          <w:rFonts w:asciiTheme="majorHAnsi" w:hAnsiTheme="majorHAnsi"/>
          <w:sz w:val="20"/>
          <w:szCs w:val="20"/>
        </w:rPr>
        <w:t xml:space="preserve">. </w:t>
      </w:r>
      <w:r w:rsidR="00EF0A21">
        <w:rPr>
          <w:rFonts w:asciiTheme="majorHAnsi" w:hAnsiTheme="majorHAnsi"/>
          <w:sz w:val="20"/>
          <w:szCs w:val="20"/>
        </w:rPr>
        <w:t xml:space="preserve">Ele dá-nos, desde o Batismo, uma </w:t>
      </w:r>
      <w:proofErr w:type="gramStart"/>
      <w:r w:rsidR="00EF0A21">
        <w:rPr>
          <w:rFonts w:asciiTheme="majorHAnsi" w:hAnsiTheme="majorHAnsi"/>
          <w:sz w:val="20"/>
          <w:szCs w:val="20"/>
        </w:rPr>
        <w:t xml:space="preserve">água </w:t>
      </w:r>
      <w:r w:rsidR="00C4586D">
        <w:rPr>
          <w:rFonts w:asciiTheme="majorHAnsi" w:hAnsiTheme="majorHAnsi"/>
          <w:sz w:val="20"/>
          <w:szCs w:val="20"/>
        </w:rPr>
        <w:t>viva</w:t>
      </w:r>
      <w:proofErr w:type="gramEnd"/>
      <w:r w:rsidR="00C4586D">
        <w:rPr>
          <w:rFonts w:asciiTheme="majorHAnsi" w:hAnsiTheme="majorHAnsi"/>
          <w:sz w:val="20"/>
          <w:szCs w:val="20"/>
        </w:rPr>
        <w:t xml:space="preserve">, </w:t>
      </w:r>
      <w:r w:rsidR="00EF0A21">
        <w:rPr>
          <w:rFonts w:asciiTheme="majorHAnsi" w:hAnsiTheme="majorHAnsi"/>
          <w:sz w:val="20"/>
          <w:szCs w:val="20"/>
        </w:rPr>
        <w:t xml:space="preserve">que jorra para a vida eterna. Ao receberdes esta garrafa do peregrino lembrai-vos: </w:t>
      </w:r>
      <w:r w:rsidR="00F8311A">
        <w:rPr>
          <w:rFonts w:asciiTheme="majorHAnsi" w:hAnsiTheme="majorHAnsi"/>
          <w:sz w:val="20"/>
          <w:szCs w:val="20"/>
        </w:rPr>
        <w:t xml:space="preserve">sem Cristo, a </w:t>
      </w:r>
      <w:r w:rsidR="00C4586D">
        <w:rPr>
          <w:rFonts w:asciiTheme="majorHAnsi" w:hAnsiTheme="majorHAnsi"/>
          <w:sz w:val="20"/>
          <w:szCs w:val="20"/>
        </w:rPr>
        <w:t>nossa</w:t>
      </w:r>
      <w:r w:rsidR="00F8311A">
        <w:rPr>
          <w:rFonts w:asciiTheme="majorHAnsi" w:hAnsiTheme="majorHAnsi"/>
          <w:sz w:val="20"/>
          <w:szCs w:val="20"/>
        </w:rPr>
        <w:t xml:space="preserve"> vida é uma garrafa, aparentemente bonita, mas vazia por dentro. </w:t>
      </w:r>
      <w:r w:rsidR="00EF0A21">
        <w:rPr>
          <w:rFonts w:asciiTheme="majorHAnsi" w:hAnsiTheme="majorHAnsi"/>
          <w:sz w:val="20"/>
          <w:szCs w:val="20"/>
        </w:rPr>
        <w:t xml:space="preserve"> </w:t>
      </w:r>
    </w:p>
    <w:p w14:paraId="54D0874B" w14:textId="77777777" w:rsidR="00E16B1A" w:rsidRDefault="00E16B1A" w:rsidP="007F2444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67A1469B" w14:textId="585DC70E" w:rsidR="00745CE6" w:rsidRPr="008A78F6" w:rsidRDefault="00F8311A" w:rsidP="00715239">
      <w:pPr>
        <w:spacing w:line="360" w:lineRule="auto"/>
        <w:jc w:val="both"/>
        <w:rPr>
          <w:rFonts w:asciiTheme="majorHAnsi" w:hAnsiTheme="majorHAnsi"/>
          <w:color w:val="FF0000"/>
          <w:sz w:val="18"/>
          <w:szCs w:val="18"/>
        </w:rPr>
      </w:pPr>
      <w:r w:rsidRPr="008A78F6">
        <w:rPr>
          <w:rFonts w:asciiTheme="majorHAnsi" w:hAnsiTheme="majorHAnsi"/>
          <w:color w:val="FF0000"/>
          <w:sz w:val="18"/>
          <w:szCs w:val="18"/>
        </w:rPr>
        <w:t xml:space="preserve">Pároco entrega a garrafa do peregrino, com água, aos catequizandos.  </w:t>
      </w:r>
      <w:r w:rsidR="008A78F6" w:rsidRPr="008A78F6">
        <w:rPr>
          <w:rFonts w:asciiTheme="majorHAnsi" w:hAnsiTheme="majorHAnsi"/>
          <w:color w:val="FF0000"/>
          <w:sz w:val="18"/>
          <w:szCs w:val="18"/>
        </w:rPr>
        <w:t xml:space="preserve"> </w:t>
      </w:r>
      <w:r w:rsidR="00665105" w:rsidRPr="008A78F6">
        <w:rPr>
          <w:rFonts w:asciiTheme="majorHAnsi" w:hAnsiTheme="majorHAnsi"/>
          <w:color w:val="FF0000"/>
          <w:sz w:val="18"/>
          <w:szCs w:val="18"/>
        </w:rPr>
        <w:t>Cântico durante a entrega</w:t>
      </w:r>
      <w:r w:rsidR="00A16763">
        <w:rPr>
          <w:rFonts w:asciiTheme="majorHAnsi" w:hAnsiTheme="majorHAnsi"/>
          <w:color w:val="FF0000"/>
          <w:sz w:val="18"/>
          <w:szCs w:val="18"/>
        </w:rPr>
        <w:t>.</w:t>
      </w:r>
    </w:p>
    <w:p w14:paraId="22804825" w14:textId="77777777" w:rsidR="00715239" w:rsidRDefault="00715239" w:rsidP="00715239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401AED05" w14:textId="5FA45777" w:rsidR="003D3EB3" w:rsidRDefault="00B4682D" w:rsidP="00715239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>IV. LITURGIA EUCARÍSTICA</w:t>
      </w:r>
    </w:p>
    <w:p w14:paraId="2C638BD7" w14:textId="77777777" w:rsidR="00B4682D" w:rsidRDefault="00B4682D" w:rsidP="00715239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6ED1BC11" w14:textId="36566B6A" w:rsidR="003D3EB3" w:rsidRDefault="004C0ACC" w:rsidP="00715239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>Apresentação dos dons. Cântico de ofertório. Oração sobre as oblatas. Prefácio</w:t>
      </w:r>
      <w:r w:rsidR="00BB23A3">
        <w:rPr>
          <w:rFonts w:asciiTheme="majorHAnsi" w:hAnsiTheme="majorHAnsi"/>
          <w:b/>
          <w:bCs/>
          <w:sz w:val="20"/>
          <w:szCs w:val="20"/>
        </w:rPr>
        <w:t xml:space="preserve"> IX Dominical | Santo | Oração Eucarística II | Ritos da Comunhão</w:t>
      </w:r>
      <w:r w:rsidR="0091500D">
        <w:rPr>
          <w:rFonts w:asciiTheme="majorHAnsi" w:hAnsiTheme="majorHAnsi"/>
          <w:b/>
          <w:bCs/>
          <w:sz w:val="20"/>
          <w:szCs w:val="20"/>
        </w:rPr>
        <w:t>…</w:t>
      </w:r>
    </w:p>
    <w:p w14:paraId="0ECE7391" w14:textId="77777777" w:rsidR="0091500D" w:rsidRDefault="0091500D" w:rsidP="00715239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6C0C597E" w14:textId="3BB0AD9E" w:rsidR="004C0ACC" w:rsidRDefault="00B4682D" w:rsidP="00715239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>V. RITOS FINAIS</w:t>
      </w:r>
    </w:p>
    <w:p w14:paraId="4E54BFB7" w14:textId="77777777" w:rsidR="0091500D" w:rsidRDefault="0091500D" w:rsidP="00715239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34876AD3" w14:textId="18F888D8" w:rsidR="00482910" w:rsidRDefault="0091500D" w:rsidP="00715239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Agenda pastoral </w:t>
      </w:r>
    </w:p>
    <w:p w14:paraId="274CC65F" w14:textId="77777777" w:rsidR="00B4682D" w:rsidRDefault="00B4682D" w:rsidP="00715239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49C8D318" w14:textId="65C68B2F" w:rsidR="00771074" w:rsidRDefault="00771074" w:rsidP="00771074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Este fim de semana, “Mercado das Sete Bocas”.</w:t>
      </w:r>
      <w:r w:rsidR="00917DFD">
        <w:rPr>
          <w:rFonts w:asciiTheme="majorHAnsi" w:hAnsiTheme="majorHAnsi"/>
          <w:sz w:val="20"/>
          <w:szCs w:val="20"/>
        </w:rPr>
        <w:t xml:space="preserve"> Cuide da sua Casa.</w:t>
      </w:r>
    </w:p>
    <w:p w14:paraId="29B74102" w14:textId="756F1AD8" w:rsidR="00B70B0C" w:rsidRDefault="00B70B0C" w:rsidP="00771074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Aos domingos, serviço de Café, à entrada da Igreja, antes e depois das missas das 11h00 e das 19h00.</w:t>
      </w:r>
    </w:p>
    <w:p w14:paraId="005335C6" w14:textId="40BDB7D9" w:rsidR="008A78F6" w:rsidRPr="00771074" w:rsidRDefault="008A78F6" w:rsidP="00771074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Segunda-feira, </w:t>
      </w:r>
      <w:r w:rsidRPr="008A78F6">
        <w:rPr>
          <w:rFonts w:asciiTheme="majorHAnsi" w:hAnsiTheme="majorHAnsi"/>
          <w:sz w:val="20"/>
          <w:szCs w:val="20"/>
        </w:rPr>
        <w:t>7, dia de oração e jejum pela paz no mundo</w:t>
      </w:r>
      <w:r w:rsidR="004E5B15">
        <w:rPr>
          <w:rFonts w:asciiTheme="majorHAnsi" w:hAnsiTheme="majorHAnsi"/>
          <w:sz w:val="20"/>
          <w:szCs w:val="20"/>
        </w:rPr>
        <w:t xml:space="preserve">, </w:t>
      </w:r>
      <w:r w:rsidR="004E5B15" w:rsidRPr="004E5B15">
        <w:rPr>
          <w:rFonts w:asciiTheme="majorHAnsi" w:hAnsiTheme="majorHAnsi"/>
          <w:sz w:val="20"/>
          <w:szCs w:val="20"/>
        </w:rPr>
        <w:t>para dissipar os ventos de guerra</w:t>
      </w:r>
      <w:r>
        <w:rPr>
          <w:rFonts w:asciiTheme="majorHAnsi" w:hAnsiTheme="majorHAnsi"/>
          <w:sz w:val="20"/>
          <w:szCs w:val="20"/>
        </w:rPr>
        <w:t>. Oração do Rosário, às 18</w:t>
      </w:r>
      <w:r w:rsidR="004E5B15">
        <w:rPr>
          <w:rFonts w:asciiTheme="majorHAnsi" w:hAnsiTheme="majorHAnsi"/>
          <w:sz w:val="20"/>
          <w:szCs w:val="20"/>
        </w:rPr>
        <w:t>h</w:t>
      </w:r>
      <w:r>
        <w:rPr>
          <w:rFonts w:asciiTheme="majorHAnsi" w:hAnsiTheme="majorHAnsi"/>
          <w:sz w:val="20"/>
          <w:szCs w:val="20"/>
        </w:rPr>
        <w:t>15 na Igreja Antiga</w:t>
      </w:r>
      <w:r w:rsidR="004E5B15">
        <w:rPr>
          <w:rFonts w:asciiTheme="majorHAnsi" w:hAnsiTheme="majorHAnsi"/>
          <w:sz w:val="20"/>
          <w:szCs w:val="20"/>
        </w:rPr>
        <w:t xml:space="preserve"> (Sete Bicas)</w:t>
      </w:r>
      <w:r>
        <w:rPr>
          <w:rFonts w:asciiTheme="majorHAnsi" w:hAnsiTheme="majorHAnsi"/>
          <w:sz w:val="20"/>
          <w:szCs w:val="20"/>
        </w:rPr>
        <w:t>.</w:t>
      </w:r>
    </w:p>
    <w:p w14:paraId="626F6401" w14:textId="67805159" w:rsidR="00592FF7" w:rsidRPr="00771074" w:rsidRDefault="00592FF7" w:rsidP="00592FF7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771074">
        <w:rPr>
          <w:rFonts w:asciiTheme="majorHAnsi" w:hAnsiTheme="majorHAnsi"/>
          <w:sz w:val="20"/>
          <w:szCs w:val="20"/>
        </w:rPr>
        <w:t xml:space="preserve">Segunda-feira, </w:t>
      </w:r>
      <w:r w:rsidR="00771074">
        <w:rPr>
          <w:rFonts w:asciiTheme="majorHAnsi" w:hAnsiTheme="majorHAnsi"/>
          <w:sz w:val="20"/>
          <w:szCs w:val="20"/>
        </w:rPr>
        <w:t xml:space="preserve">7, </w:t>
      </w:r>
      <w:r w:rsidRPr="00771074">
        <w:rPr>
          <w:rFonts w:asciiTheme="majorHAnsi" w:hAnsiTheme="majorHAnsi"/>
          <w:sz w:val="20"/>
          <w:szCs w:val="20"/>
        </w:rPr>
        <w:t xml:space="preserve">retoma o curso bíblico vicarial. </w:t>
      </w:r>
      <w:r w:rsidR="00F0180A" w:rsidRPr="00771074">
        <w:rPr>
          <w:rFonts w:asciiTheme="majorHAnsi" w:hAnsiTheme="majorHAnsi"/>
          <w:sz w:val="20"/>
          <w:szCs w:val="20"/>
        </w:rPr>
        <w:t>Forma presencial, em Leça da Palmeira, às 21h30.</w:t>
      </w:r>
    </w:p>
    <w:p w14:paraId="49F92125" w14:textId="16FB5057" w:rsidR="00F0180A" w:rsidRPr="00771074" w:rsidRDefault="00FE5FA8" w:rsidP="00592FF7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771074">
        <w:rPr>
          <w:rFonts w:asciiTheme="majorHAnsi" w:hAnsiTheme="majorHAnsi"/>
          <w:sz w:val="20"/>
          <w:szCs w:val="20"/>
        </w:rPr>
        <w:t xml:space="preserve">Quarta-feira, </w:t>
      </w:r>
      <w:r w:rsidR="00771074">
        <w:rPr>
          <w:rFonts w:asciiTheme="majorHAnsi" w:hAnsiTheme="majorHAnsi"/>
          <w:sz w:val="20"/>
          <w:szCs w:val="20"/>
        </w:rPr>
        <w:t xml:space="preserve">9, </w:t>
      </w:r>
      <w:r w:rsidRPr="00771074">
        <w:rPr>
          <w:rFonts w:asciiTheme="majorHAnsi" w:hAnsiTheme="majorHAnsi"/>
          <w:sz w:val="20"/>
          <w:szCs w:val="20"/>
        </w:rPr>
        <w:t>às 21h30, em São Mamede de Infesta, formação permanente dos MEC’s</w:t>
      </w:r>
      <w:r w:rsidR="004572E1" w:rsidRPr="00771074">
        <w:rPr>
          <w:rFonts w:asciiTheme="majorHAnsi" w:hAnsiTheme="majorHAnsi"/>
          <w:sz w:val="20"/>
          <w:szCs w:val="20"/>
        </w:rPr>
        <w:t>.</w:t>
      </w:r>
    </w:p>
    <w:p w14:paraId="7ED05F56" w14:textId="053D72C4" w:rsidR="00BC1384" w:rsidRDefault="00BC1384" w:rsidP="00592FF7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Quinta-feira, 10, às 21h30 na Cripta, encontro dos pais com filhos escuteiros na Secção dos Exploradores.</w:t>
      </w:r>
    </w:p>
    <w:p w14:paraId="74AE39F1" w14:textId="57F0B00C" w:rsidR="004572E1" w:rsidRPr="00771074" w:rsidRDefault="004572E1" w:rsidP="00592FF7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771074">
        <w:rPr>
          <w:rFonts w:asciiTheme="majorHAnsi" w:hAnsiTheme="majorHAnsi"/>
          <w:sz w:val="20"/>
          <w:szCs w:val="20"/>
        </w:rPr>
        <w:lastRenderedPageBreak/>
        <w:t xml:space="preserve">Sábado, </w:t>
      </w:r>
      <w:r w:rsidR="00771074">
        <w:rPr>
          <w:rFonts w:asciiTheme="majorHAnsi" w:hAnsiTheme="majorHAnsi"/>
          <w:sz w:val="20"/>
          <w:szCs w:val="20"/>
        </w:rPr>
        <w:t xml:space="preserve">12, </w:t>
      </w:r>
      <w:r w:rsidRPr="00771074">
        <w:rPr>
          <w:rFonts w:asciiTheme="majorHAnsi" w:hAnsiTheme="majorHAnsi"/>
          <w:sz w:val="20"/>
          <w:szCs w:val="20"/>
        </w:rPr>
        <w:t>às 10h00</w:t>
      </w:r>
      <w:r w:rsidR="00BC126C" w:rsidRPr="00771074">
        <w:rPr>
          <w:rFonts w:asciiTheme="majorHAnsi" w:hAnsiTheme="majorHAnsi"/>
          <w:sz w:val="20"/>
          <w:szCs w:val="20"/>
        </w:rPr>
        <w:t>, início da catequese do 1.º ano, com pais, catequizandos, catequistas e pároco.</w:t>
      </w:r>
    </w:p>
    <w:p w14:paraId="30677E8B" w14:textId="35AD9FD5" w:rsidR="00771074" w:rsidRDefault="00771074" w:rsidP="00592FF7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Sábado, 12, têm início as atividades do Agrupamento de Escuteiros. </w:t>
      </w:r>
    </w:p>
    <w:p w14:paraId="2095ECDB" w14:textId="7B4A3B5D" w:rsidR="00771074" w:rsidRDefault="001719FF" w:rsidP="00592FF7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771074">
        <w:rPr>
          <w:rFonts w:asciiTheme="majorHAnsi" w:hAnsiTheme="majorHAnsi"/>
          <w:sz w:val="20"/>
          <w:szCs w:val="20"/>
        </w:rPr>
        <w:t>Domingo, 13, às 10h00, encontro do Movimento Fé e Luz.</w:t>
      </w:r>
      <w:r w:rsidR="0082181C" w:rsidRPr="00771074">
        <w:rPr>
          <w:rFonts w:asciiTheme="majorHAnsi" w:hAnsiTheme="majorHAnsi"/>
          <w:sz w:val="20"/>
          <w:szCs w:val="20"/>
        </w:rPr>
        <w:t xml:space="preserve"> </w:t>
      </w:r>
    </w:p>
    <w:p w14:paraId="09CB29BF" w14:textId="7246F96D" w:rsidR="001719FF" w:rsidRDefault="00771074" w:rsidP="00592FF7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Domingo, 13, à</w:t>
      </w:r>
      <w:r w:rsidR="0082181C" w:rsidRPr="00771074">
        <w:rPr>
          <w:rFonts w:asciiTheme="majorHAnsi" w:hAnsiTheme="majorHAnsi"/>
          <w:sz w:val="20"/>
          <w:szCs w:val="20"/>
        </w:rPr>
        <w:t>s 21h30, reunião do Mar Solidário</w:t>
      </w:r>
      <w:r w:rsidRPr="00771074">
        <w:rPr>
          <w:rFonts w:asciiTheme="majorHAnsi" w:hAnsiTheme="majorHAnsi"/>
          <w:sz w:val="20"/>
          <w:szCs w:val="20"/>
        </w:rPr>
        <w:t>.</w:t>
      </w:r>
    </w:p>
    <w:p w14:paraId="307E3CBE" w14:textId="068CF290" w:rsidR="00771074" w:rsidRDefault="00771074" w:rsidP="00592FF7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Decorre de</w:t>
      </w:r>
      <w:r w:rsidR="00F10BF6">
        <w:rPr>
          <w:rFonts w:asciiTheme="majorHAnsi" w:hAnsiTheme="majorHAnsi"/>
          <w:sz w:val="20"/>
          <w:szCs w:val="20"/>
        </w:rPr>
        <w:t>sde o dia</w:t>
      </w:r>
      <w:r>
        <w:rPr>
          <w:rFonts w:asciiTheme="majorHAnsi" w:hAnsiTheme="majorHAnsi"/>
          <w:sz w:val="20"/>
          <w:szCs w:val="20"/>
        </w:rPr>
        <w:t xml:space="preserve"> 2 </w:t>
      </w:r>
      <w:r w:rsidR="00F10BF6">
        <w:rPr>
          <w:rFonts w:asciiTheme="majorHAnsi" w:hAnsiTheme="majorHAnsi"/>
          <w:sz w:val="20"/>
          <w:szCs w:val="20"/>
        </w:rPr>
        <w:t>e até</w:t>
      </w:r>
      <w:r>
        <w:rPr>
          <w:rFonts w:asciiTheme="majorHAnsi" w:hAnsiTheme="majorHAnsi"/>
          <w:sz w:val="20"/>
          <w:szCs w:val="20"/>
        </w:rPr>
        <w:t xml:space="preserve"> 27 de outubro a XVI Assembleia do Sínodo, sobre a sinodalidade da Igreja.</w:t>
      </w:r>
      <w:r w:rsidR="008A78F6">
        <w:rPr>
          <w:rFonts w:asciiTheme="majorHAnsi" w:hAnsiTheme="majorHAnsi"/>
          <w:sz w:val="20"/>
          <w:szCs w:val="20"/>
        </w:rPr>
        <w:t xml:space="preserve"> Rezemos </w:t>
      </w:r>
      <w:r w:rsidR="00F10BF6" w:rsidRPr="00F10BF6">
        <w:rPr>
          <w:rFonts w:asciiTheme="majorHAnsi" w:hAnsiTheme="majorHAnsi"/>
          <w:sz w:val="20"/>
          <w:szCs w:val="20"/>
        </w:rPr>
        <w:t>por um estilo de vida sinodal e pela missão da Igreja</w:t>
      </w:r>
      <w:r w:rsidR="00F10BF6">
        <w:rPr>
          <w:rFonts w:asciiTheme="majorHAnsi" w:hAnsiTheme="majorHAnsi"/>
          <w:sz w:val="20"/>
          <w:szCs w:val="20"/>
        </w:rPr>
        <w:t>.</w:t>
      </w:r>
    </w:p>
    <w:p w14:paraId="6E5059B5" w14:textId="7A3C4F85" w:rsidR="00EE0414" w:rsidRPr="00EE0414" w:rsidRDefault="00EE0414" w:rsidP="00EE0414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EE0414">
        <w:rPr>
          <w:rFonts w:asciiTheme="majorHAnsi" w:hAnsiTheme="majorHAnsi"/>
          <w:sz w:val="20"/>
          <w:szCs w:val="20"/>
        </w:rPr>
        <w:t>No âmbito do orçamento participativo da Câmara Municipal de Matosinhos, foi aceite a proposta de Requalificação do Parque das Sete Bicas 6. Para que esta proposta, entre as 16, saia vencedora, vote nela. Envie um SMS para 4902 com o texto OPCMM p1 [N.º BI] [Data Nascimento] Aceito</w:t>
      </w:r>
      <w:r>
        <w:rPr>
          <w:rFonts w:asciiTheme="majorHAnsi" w:hAnsiTheme="majorHAnsi"/>
          <w:sz w:val="20"/>
          <w:szCs w:val="20"/>
        </w:rPr>
        <w:t xml:space="preserve">. </w:t>
      </w:r>
      <w:r w:rsidRPr="00EE0414">
        <w:rPr>
          <w:rFonts w:asciiTheme="majorHAnsi" w:hAnsiTheme="majorHAnsi"/>
          <w:sz w:val="20"/>
          <w:szCs w:val="20"/>
        </w:rPr>
        <w:t>Exemplo: OPCMM p1 123456789 19801203 Aceito</w:t>
      </w:r>
      <w:r>
        <w:rPr>
          <w:rFonts w:asciiTheme="majorHAnsi" w:hAnsiTheme="majorHAnsi"/>
          <w:sz w:val="20"/>
          <w:szCs w:val="20"/>
        </w:rPr>
        <w:t xml:space="preserve">. </w:t>
      </w:r>
      <w:r w:rsidRPr="00EE0414">
        <w:rPr>
          <w:rFonts w:asciiTheme="majorHAnsi" w:hAnsiTheme="majorHAnsi"/>
          <w:sz w:val="20"/>
          <w:szCs w:val="20"/>
        </w:rPr>
        <w:t>Nota: A data de nascimento deverá estar no formato AAAAMMDD (ano, mês, dia: por exemplo: 1966-02-28)</w:t>
      </w:r>
      <w:r>
        <w:rPr>
          <w:rFonts w:asciiTheme="majorHAnsi" w:hAnsiTheme="majorHAnsi"/>
          <w:sz w:val="20"/>
          <w:szCs w:val="20"/>
        </w:rPr>
        <w:t>.</w:t>
      </w:r>
    </w:p>
    <w:p w14:paraId="47089326" w14:textId="3D898ACE" w:rsidR="004C2BCC" w:rsidRPr="00771074" w:rsidRDefault="004C2BCC" w:rsidP="00592FF7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Agora, junto do Batistério, podeis </w:t>
      </w:r>
      <w:r w:rsidR="005D3C4E">
        <w:rPr>
          <w:rFonts w:asciiTheme="majorHAnsi" w:hAnsiTheme="majorHAnsi"/>
          <w:sz w:val="20"/>
          <w:szCs w:val="20"/>
        </w:rPr>
        <w:t xml:space="preserve">adquirir a garrafa do peregrino. </w:t>
      </w:r>
    </w:p>
    <w:p w14:paraId="4FDA7178" w14:textId="77777777" w:rsidR="0091500D" w:rsidRDefault="0091500D" w:rsidP="00715239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29CE1814" w14:textId="21343FF2" w:rsidR="00715239" w:rsidRPr="00982E4B" w:rsidRDefault="00715239" w:rsidP="00715239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 w:rsidRPr="00982E4B">
        <w:rPr>
          <w:rFonts w:asciiTheme="majorHAnsi" w:hAnsiTheme="majorHAnsi"/>
          <w:b/>
          <w:bCs/>
          <w:sz w:val="20"/>
          <w:szCs w:val="20"/>
        </w:rPr>
        <w:t>Bênção final</w:t>
      </w:r>
    </w:p>
    <w:p w14:paraId="6D827196" w14:textId="77777777" w:rsidR="008007D3" w:rsidRDefault="008007D3" w:rsidP="00715239">
      <w:pPr>
        <w:spacing w:line="360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</w:p>
    <w:p w14:paraId="4CCCED5D" w14:textId="01C93961" w:rsidR="002A5300" w:rsidRPr="002A5300" w:rsidRDefault="00982E4B" w:rsidP="00715239">
      <w:pPr>
        <w:spacing w:line="360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982E4B">
        <w:rPr>
          <w:rFonts w:asciiTheme="majorHAnsi" w:hAnsiTheme="majorHAnsi"/>
          <w:color w:val="FF0000"/>
          <w:sz w:val="20"/>
          <w:szCs w:val="20"/>
        </w:rPr>
        <w:t>Monitor</w:t>
      </w:r>
      <w:r w:rsidR="00A254C6">
        <w:rPr>
          <w:rFonts w:asciiTheme="majorHAnsi" w:hAnsiTheme="majorHAnsi"/>
          <w:color w:val="FF0000"/>
          <w:sz w:val="20"/>
          <w:szCs w:val="20"/>
        </w:rPr>
        <w:t xml:space="preserve"> ou Diácono</w:t>
      </w:r>
      <w:r w:rsidRPr="00982E4B">
        <w:rPr>
          <w:rFonts w:asciiTheme="majorHAnsi" w:hAnsiTheme="majorHAnsi"/>
          <w:color w:val="FF0000"/>
          <w:sz w:val="20"/>
          <w:szCs w:val="20"/>
        </w:rPr>
        <w:t xml:space="preserve">: </w:t>
      </w:r>
      <w:r w:rsidR="0091500D">
        <w:rPr>
          <w:rFonts w:asciiTheme="majorHAnsi" w:hAnsiTheme="majorHAnsi"/>
          <w:color w:val="000000" w:themeColor="text1"/>
          <w:sz w:val="20"/>
          <w:szCs w:val="20"/>
        </w:rPr>
        <w:t>Escutámos no</w:t>
      </w:r>
      <w:r w:rsidR="008007D3" w:rsidRPr="008007D3">
        <w:rPr>
          <w:rFonts w:asciiTheme="majorHAnsi" w:hAnsiTheme="majorHAnsi"/>
          <w:color w:val="000000" w:themeColor="text1"/>
          <w:sz w:val="20"/>
          <w:szCs w:val="20"/>
        </w:rPr>
        <w:t xml:space="preserve"> Evangelho</w:t>
      </w:r>
      <w:r w:rsidR="0091500D">
        <w:rPr>
          <w:rFonts w:asciiTheme="majorHAnsi" w:hAnsiTheme="majorHAnsi"/>
          <w:color w:val="000000" w:themeColor="text1"/>
          <w:sz w:val="20"/>
          <w:szCs w:val="20"/>
        </w:rPr>
        <w:t xml:space="preserve"> deste Domingo</w:t>
      </w:r>
      <w:r w:rsidR="008007D3" w:rsidRPr="008007D3">
        <w:rPr>
          <w:rFonts w:asciiTheme="majorHAnsi" w:hAnsiTheme="majorHAnsi"/>
          <w:color w:val="000000" w:themeColor="text1"/>
          <w:sz w:val="20"/>
          <w:szCs w:val="20"/>
        </w:rPr>
        <w:t xml:space="preserve">, que Jesus abraçava as crianças, lhes impunha as mãos e as abençoava. </w:t>
      </w:r>
      <w:r w:rsidR="00491EA2">
        <w:rPr>
          <w:rFonts w:asciiTheme="majorHAnsi" w:hAnsiTheme="majorHAnsi"/>
          <w:color w:val="000000" w:themeColor="text1"/>
          <w:sz w:val="20"/>
          <w:szCs w:val="20"/>
        </w:rPr>
        <w:t>Nesta bênção final, em três momentos, o Sr. Padre, em nome de Jesus, impõe as mãos, sobre</w:t>
      </w:r>
      <w:r w:rsidR="00A50FEF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r>
        <w:rPr>
          <w:rFonts w:asciiTheme="majorHAnsi" w:hAnsiTheme="majorHAnsi"/>
          <w:color w:val="000000" w:themeColor="text1"/>
          <w:sz w:val="20"/>
          <w:szCs w:val="20"/>
        </w:rPr>
        <w:t>os féis</w:t>
      </w:r>
      <w:r w:rsidR="0091500D">
        <w:rPr>
          <w:rFonts w:asciiTheme="majorHAnsi" w:hAnsiTheme="majorHAnsi"/>
          <w:color w:val="000000" w:themeColor="text1"/>
          <w:sz w:val="20"/>
          <w:szCs w:val="20"/>
        </w:rPr>
        <w:t>,</w:t>
      </w:r>
      <w:r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r w:rsidR="0091500D">
        <w:rPr>
          <w:rFonts w:asciiTheme="majorHAnsi" w:hAnsiTheme="majorHAnsi"/>
          <w:color w:val="000000" w:themeColor="text1"/>
          <w:sz w:val="20"/>
          <w:szCs w:val="20"/>
        </w:rPr>
        <w:t xml:space="preserve">distribuídos </w:t>
      </w:r>
      <w:r>
        <w:rPr>
          <w:rFonts w:asciiTheme="majorHAnsi" w:hAnsiTheme="majorHAnsi"/>
          <w:color w:val="000000" w:themeColor="text1"/>
          <w:sz w:val="20"/>
          <w:szCs w:val="20"/>
        </w:rPr>
        <w:t xml:space="preserve">em </w:t>
      </w:r>
      <w:r w:rsidR="00A50FEF">
        <w:rPr>
          <w:rFonts w:asciiTheme="majorHAnsi" w:hAnsiTheme="majorHAnsi"/>
          <w:color w:val="000000" w:themeColor="text1"/>
          <w:sz w:val="20"/>
          <w:szCs w:val="20"/>
        </w:rPr>
        <w:t>três grupos</w:t>
      </w:r>
      <w:r>
        <w:rPr>
          <w:rFonts w:asciiTheme="majorHAnsi" w:hAnsiTheme="majorHAnsi"/>
          <w:color w:val="000000" w:themeColor="text1"/>
          <w:sz w:val="20"/>
          <w:szCs w:val="20"/>
        </w:rPr>
        <w:t xml:space="preserve"> diferentes</w:t>
      </w:r>
      <w:r w:rsidR="00A50FEF">
        <w:rPr>
          <w:rFonts w:asciiTheme="majorHAnsi" w:hAnsiTheme="majorHAnsi"/>
          <w:color w:val="000000" w:themeColor="text1"/>
          <w:sz w:val="20"/>
          <w:szCs w:val="20"/>
        </w:rPr>
        <w:t xml:space="preserve">, para que </w:t>
      </w:r>
      <w:r>
        <w:rPr>
          <w:rFonts w:asciiTheme="majorHAnsi" w:hAnsiTheme="majorHAnsi"/>
          <w:color w:val="000000" w:themeColor="text1"/>
          <w:sz w:val="20"/>
          <w:szCs w:val="20"/>
        </w:rPr>
        <w:t xml:space="preserve">pais, catequistas e catequizandos </w:t>
      </w:r>
      <w:r w:rsidR="00A50FEF">
        <w:rPr>
          <w:rFonts w:asciiTheme="majorHAnsi" w:hAnsiTheme="majorHAnsi"/>
          <w:color w:val="000000" w:themeColor="text1"/>
          <w:sz w:val="20"/>
          <w:szCs w:val="20"/>
        </w:rPr>
        <w:t xml:space="preserve">recebam </w:t>
      </w:r>
      <w:r w:rsidR="0091500D">
        <w:rPr>
          <w:rFonts w:asciiTheme="majorHAnsi" w:hAnsiTheme="majorHAnsi"/>
          <w:color w:val="000000" w:themeColor="text1"/>
          <w:sz w:val="20"/>
          <w:szCs w:val="20"/>
        </w:rPr>
        <w:t>uma</w:t>
      </w:r>
      <w:r w:rsidR="00A50FEF">
        <w:rPr>
          <w:rFonts w:asciiTheme="majorHAnsi" w:hAnsiTheme="majorHAnsi"/>
          <w:color w:val="000000" w:themeColor="text1"/>
          <w:sz w:val="20"/>
          <w:szCs w:val="20"/>
        </w:rPr>
        <w:t xml:space="preserve"> bênção</w:t>
      </w:r>
      <w:r w:rsidR="0091500D">
        <w:rPr>
          <w:rFonts w:asciiTheme="majorHAnsi" w:hAnsiTheme="majorHAnsi"/>
          <w:color w:val="000000" w:themeColor="text1"/>
          <w:sz w:val="20"/>
          <w:szCs w:val="20"/>
        </w:rPr>
        <w:t xml:space="preserve"> especial</w:t>
      </w:r>
      <w:r w:rsidR="00A50FEF">
        <w:rPr>
          <w:rFonts w:asciiTheme="majorHAnsi" w:hAnsiTheme="majorHAnsi"/>
          <w:color w:val="000000" w:themeColor="text1"/>
          <w:sz w:val="20"/>
          <w:szCs w:val="20"/>
        </w:rPr>
        <w:t>. Comecemos pelos pais</w:t>
      </w:r>
      <w:r>
        <w:rPr>
          <w:rFonts w:asciiTheme="majorHAnsi" w:hAnsiTheme="majorHAnsi"/>
          <w:color w:val="000000" w:themeColor="text1"/>
          <w:sz w:val="20"/>
          <w:szCs w:val="20"/>
        </w:rPr>
        <w:t>. Pais e mães com filhos na catequese: inclinai-vos para a bênção e, no final da oração do Presidente, dai o vosso assentimento e consentimento à graça de Deus, dizendo em voz alta: “</w:t>
      </w:r>
      <w:r w:rsidRPr="00982E4B">
        <w:rPr>
          <w:rFonts w:asciiTheme="majorHAnsi" w:hAnsiTheme="majorHAnsi"/>
          <w:b/>
          <w:bCs/>
          <w:i/>
          <w:iCs/>
          <w:color w:val="000000" w:themeColor="text1"/>
          <w:sz w:val="20"/>
          <w:szCs w:val="20"/>
        </w:rPr>
        <w:t>Ámen</w:t>
      </w:r>
      <w:r>
        <w:rPr>
          <w:rFonts w:asciiTheme="majorHAnsi" w:hAnsiTheme="majorHAnsi"/>
          <w:color w:val="000000" w:themeColor="text1"/>
          <w:sz w:val="20"/>
          <w:szCs w:val="20"/>
        </w:rPr>
        <w:t>”.</w:t>
      </w:r>
    </w:p>
    <w:p w14:paraId="5B88E3C8" w14:textId="77777777" w:rsidR="002A5300" w:rsidRDefault="002A5300" w:rsidP="00715239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5A0253FC" w14:textId="217194C3" w:rsidR="0045509F" w:rsidRDefault="00A50FEF" w:rsidP="00715239">
      <w:pPr>
        <w:spacing w:line="360" w:lineRule="auto"/>
        <w:jc w:val="both"/>
        <w:rPr>
          <w:rFonts w:ascii="Aptos Display" w:hAnsi="Aptos Display"/>
          <w:sz w:val="20"/>
          <w:szCs w:val="20"/>
        </w:rPr>
      </w:pPr>
      <w:r w:rsidRPr="00191D14">
        <w:rPr>
          <w:rFonts w:asciiTheme="majorHAnsi" w:hAnsiTheme="majorHAnsi"/>
          <w:color w:val="FF0000"/>
          <w:sz w:val="20"/>
          <w:szCs w:val="20"/>
        </w:rPr>
        <w:t xml:space="preserve">P. </w:t>
      </w:r>
      <w:r w:rsidR="003F0910">
        <w:rPr>
          <w:rFonts w:asciiTheme="majorHAnsi" w:hAnsiTheme="majorHAnsi"/>
          <w:color w:val="FF0000"/>
          <w:sz w:val="20"/>
          <w:szCs w:val="20"/>
        </w:rPr>
        <w:t>[</w:t>
      </w:r>
      <w:proofErr w:type="spellStart"/>
      <w:r w:rsidR="003F0910">
        <w:rPr>
          <w:rFonts w:asciiTheme="majorHAnsi" w:hAnsiTheme="majorHAnsi"/>
          <w:color w:val="FF0000"/>
          <w:sz w:val="20"/>
          <w:szCs w:val="20"/>
        </w:rPr>
        <w:t>Adapt</w:t>
      </w:r>
      <w:proofErr w:type="spellEnd"/>
      <w:r w:rsidR="003F0910">
        <w:rPr>
          <w:rFonts w:asciiTheme="majorHAnsi" w:hAnsiTheme="majorHAnsi"/>
          <w:color w:val="FF0000"/>
          <w:sz w:val="20"/>
          <w:szCs w:val="20"/>
        </w:rPr>
        <w:t xml:space="preserve">. do Ritual do Batismo]: </w:t>
      </w:r>
      <w:r w:rsidR="0045509F">
        <w:rPr>
          <w:rFonts w:ascii="Aptos Display" w:hAnsi="Aptos Display"/>
          <w:sz w:val="20"/>
          <w:szCs w:val="20"/>
        </w:rPr>
        <w:t xml:space="preserve">Deus todo-poderoso, que dá a vida no tempo e na eternidade, abençoe </w:t>
      </w:r>
      <w:r w:rsidR="0045509F" w:rsidRPr="002A5300">
        <w:rPr>
          <w:rFonts w:ascii="Aptos Display" w:hAnsi="Aptos Display"/>
          <w:b/>
          <w:bCs/>
          <w:sz w:val="20"/>
          <w:szCs w:val="20"/>
        </w:rPr>
        <w:t>os pais e as mãe</w:t>
      </w:r>
      <w:r w:rsidR="002A5300" w:rsidRPr="002A5300">
        <w:rPr>
          <w:rFonts w:ascii="Aptos Display" w:hAnsi="Aptos Display"/>
          <w:b/>
          <w:bCs/>
          <w:sz w:val="20"/>
          <w:szCs w:val="20"/>
        </w:rPr>
        <w:t>s</w:t>
      </w:r>
      <w:r w:rsidR="0045509F">
        <w:rPr>
          <w:rFonts w:ascii="Aptos Display" w:hAnsi="Aptos Display"/>
          <w:sz w:val="20"/>
          <w:szCs w:val="20"/>
        </w:rPr>
        <w:t xml:space="preserve"> destes catequizandos, para que, pela palavra e </w:t>
      </w:r>
      <w:r w:rsidR="0045509F">
        <w:rPr>
          <w:rFonts w:ascii="Aptos Display" w:hAnsi="Aptos Display"/>
          <w:sz w:val="20"/>
          <w:szCs w:val="20"/>
        </w:rPr>
        <w:lastRenderedPageBreak/>
        <w:t xml:space="preserve">pelo exemplo, sejam para </w:t>
      </w:r>
      <w:r w:rsidR="00191D14">
        <w:rPr>
          <w:rFonts w:ascii="Aptos Display" w:hAnsi="Aptos Display"/>
          <w:sz w:val="20"/>
          <w:szCs w:val="20"/>
        </w:rPr>
        <w:t>seus filhos</w:t>
      </w:r>
      <w:r w:rsidR="0091500D">
        <w:rPr>
          <w:rFonts w:ascii="Aptos Display" w:hAnsi="Aptos Display"/>
          <w:sz w:val="20"/>
          <w:szCs w:val="20"/>
        </w:rPr>
        <w:t xml:space="preserve"> </w:t>
      </w:r>
      <w:r w:rsidR="0045509F">
        <w:rPr>
          <w:rFonts w:ascii="Aptos Display" w:hAnsi="Aptos Display"/>
          <w:sz w:val="20"/>
          <w:szCs w:val="20"/>
        </w:rPr>
        <w:t xml:space="preserve">os primeiros educadores e as primeiras testemunhas da fé em Jesus Cristo, Nosso Senhor. </w:t>
      </w:r>
    </w:p>
    <w:p w14:paraId="6C780587" w14:textId="77777777" w:rsidR="00B4682D" w:rsidRDefault="00B4682D" w:rsidP="00715239">
      <w:pPr>
        <w:spacing w:line="360" w:lineRule="auto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332A4CFF" w14:textId="6B63BDDF" w:rsidR="00A50FEF" w:rsidRDefault="00982E4B" w:rsidP="00715239">
      <w:pPr>
        <w:spacing w:line="360" w:lineRule="auto"/>
        <w:jc w:val="both"/>
        <w:rPr>
          <w:rFonts w:ascii="Aptos Display" w:hAnsi="Aptos Display"/>
          <w:b/>
          <w:sz w:val="20"/>
          <w:szCs w:val="20"/>
        </w:rPr>
      </w:pPr>
      <w:r>
        <w:rPr>
          <w:rFonts w:ascii="Aptos Display" w:hAnsi="Aptos Display"/>
          <w:bCs/>
          <w:color w:val="FF0000"/>
          <w:sz w:val="20"/>
          <w:szCs w:val="20"/>
        </w:rPr>
        <w:t>Pais e Mães</w:t>
      </w:r>
      <w:r w:rsidR="0045509F">
        <w:rPr>
          <w:rFonts w:ascii="Aptos Display" w:hAnsi="Aptos Display"/>
          <w:bCs/>
          <w:color w:val="FF0000"/>
          <w:sz w:val="20"/>
          <w:szCs w:val="20"/>
        </w:rPr>
        <w:t>:</w:t>
      </w:r>
      <w:r w:rsidR="0045509F">
        <w:rPr>
          <w:rFonts w:ascii="Aptos Display" w:hAnsi="Aptos Display"/>
          <w:sz w:val="20"/>
          <w:szCs w:val="20"/>
        </w:rPr>
        <w:t xml:space="preserve"> </w:t>
      </w:r>
      <w:r w:rsidR="0045509F">
        <w:rPr>
          <w:rFonts w:ascii="Aptos Display" w:hAnsi="Aptos Display"/>
          <w:b/>
          <w:sz w:val="20"/>
          <w:szCs w:val="20"/>
        </w:rPr>
        <w:t>Ámen.</w:t>
      </w:r>
    </w:p>
    <w:p w14:paraId="04B8E2FC" w14:textId="77777777" w:rsidR="00B4682D" w:rsidRDefault="00B4682D" w:rsidP="00982E4B">
      <w:pPr>
        <w:spacing w:line="360" w:lineRule="auto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45FB6FE1" w14:textId="1122F25F" w:rsidR="00982E4B" w:rsidRPr="002A5300" w:rsidRDefault="00982E4B" w:rsidP="00982E4B">
      <w:pPr>
        <w:spacing w:line="360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982E4B">
        <w:rPr>
          <w:rFonts w:ascii="Aptos Display" w:hAnsi="Aptos Display"/>
          <w:bCs/>
          <w:color w:val="FF0000"/>
          <w:sz w:val="20"/>
          <w:szCs w:val="20"/>
        </w:rPr>
        <w:t>Monitor</w:t>
      </w:r>
      <w:r w:rsidR="00A254C6">
        <w:rPr>
          <w:rFonts w:ascii="Aptos Display" w:hAnsi="Aptos Display"/>
          <w:bCs/>
          <w:color w:val="FF0000"/>
          <w:sz w:val="20"/>
          <w:szCs w:val="20"/>
        </w:rPr>
        <w:t xml:space="preserve"> ou Diácono</w:t>
      </w:r>
      <w:r w:rsidRPr="00982E4B">
        <w:rPr>
          <w:rFonts w:ascii="Aptos Display" w:hAnsi="Aptos Display"/>
          <w:bCs/>
          <w:color w:val="FF0000"/>
          <w:sz w:val="20"/>
          <w:szCs w:val="20"/>
        </w:rPr>
        <w:t>:</w:t>
      </w:r>
      <w:r w:rsidRPr="00982E4B">
        <w:rPr>
          <w:rFonts w:ascii="Aptos Display" w:hAnsi="Aptos Display"/>
          <w:b/>
          <w:color w:val="FF0000"/>
          <w:sz w:val="20"/>
          <w:szCs w:val="20"/>
        </w:rPr>
        <w:t xml:space="preserve"> </w:t>
      </w:r>
      <w:r>
        <w:rPr>
          <w:rFonts w:asciiTheme="majorHAnsi" w:hAnsiTheme="majorHAnsi"/>
          <w:color w:val="000000" w:themeColor="text1"/>
          <w:sz w:val="20"/>
          <w:szCs w:val="20"/>
        </w:rPr>
        <w:t>Catequistas: inclinai-vos para a bênção e, no final da oração do Presidente, dai o vosso assentimento e consentimento à graça de Deus, dizendo em voz alta: “</w:t>
      </w:r>
      <w:r w:rsidRPr="00982E4B">
        <w:rPr>
          <w:rFonts w:asciiTheme="majorHAnsi" w:hAnsiTheme="majorHAnsi"/>
          <w:b/>
          <w:bCs/>
          <w:i/>
          <w:iCs/>
          <w:color w:val="000000" w:themeColor="text1"/>
          <w:sz w:val="20"/>
          <w:szCs w:val="20"/>
        </w:rPr>
        <w:t>Ámen</w:t>
      </w:r>
      <w:r>
        <w:rPr>
          <w:rFonts w:asciiTheme="majorHAnsi" w:hAnsiTheme="majorHAnsi"/>
          <w:color w:val="000000" w:themeColor="text1"/>
          <w:sz w:val="20"/>
          <w:szCs w:val="20"/>
        </w:rPr>
        <w:t>”.</w:t>
      </w:r>
    </w:p>
    <w:p w14:paraId="22A899F4" w14:textId="59FFD597" w:rsidR="00982E4B" w:rsidRPr="00A16763" w:rsidRDefault="00982E4B" w:rsidP="00715239">
      <w:pPr>
        <w:spacing w:line="360" w:lineRule="auto"/>
        <w:jc w:val="both"/>
        <w:rPr>
          <w:rFonts w:ascii="Aptos Display" w:hAnsi="Aptos Display"/>
          <w:b/>
          <w:sz w:val="10"/>
          <w:szCs w:val="10"/>
        </w:rPr>
      </w:pPr>
    </w:p>
    <w:p w14:paraId="1F22B9F2" w14:textId="77777777" w:rsidR="004E5B15" w:rsidRDefault="002A5300" w:rsidP="00982E4B">
      <w:pPr>
        <w:spacing w:line="360" w:lineRule="auto"/>
        <w:jc w:val="both"/>
        <w:rPr>
          <w:rFonts w:asciiTheme="majorHAnsi" w:hAnsiTheme="majorHAnsi"/>
          <w:bCs/>
          <w:color w:val="000000" w:themeColor="text1"/>
          <w:sz w:val="20"/>
          <w:szCs w:val="20"/>
        </w:rPr>
      </w:pPr>
      <w:r w:rsidRPr="00AC4CB7">
        <w:rPr>
          <w:rFonts w:ascii="Aptos Display" w:hAnsi="Aptos Display"/>
          <w:bCs/>
          <w:color w:val="FF0000"/>
          <w:sz w:val="20"/>
          <w:szCs w:val="20"/>
        </w:rPr>
        <w:t>P.</w:t>
      </w:r>
      <w:r w:rsidRPr="00AC4CB7">
        <w:rPr>
          <w:rFonts w:ascii="Aptos Display" w:hAnsi="Aptos Display"/>
          <w:b/>
          <w:color w:val="FF0000"/>
          <w:sz w:val="20"/>
          <w:szCs w:val="20"/>
        </w:rPr>
        <w:t xml:space="preserve"> </w:t>
      </w:r>
      <w:r w:rsidR="003F0910" w:rsidRPr="00AC4CB7">
        <w:rPr>
          <w:rFonts w:ascii="Aptos Display" w:hAnsi="Aptos Display"/>
          <w:bCs/>
          <w:color w:val="FF0000"/>
          <w:sz w:val="20"/>
          <w:szCs w:val="20"/>
        </w:rPr>
        <w:t>[</w:t>
      </w:r>
      <w:r w:rsidR="00AC4CB7" w:rsidRPr="00AC4CB7">
        <w:rPr>
          <w:rFonts w:ascii="Aptos Display" w:hAnsi="Aptos Display"/>
          <w:bCs/>
          <w:color w:val="FF0000"/>
          <w:sz w:val="20"/>
          <w:szCs w:val="20"/>
        </w:rPr>
        <w:t>Do Rito da Instituição de Catequistas]:</w:t>
      </w:r>
      <w:r w:rsidR="00AC4CB7" w:rsidRPr="00AC4CB7">
        <w:rPr>
          <w:rFonts w:ascii="Aptos Display" w:hAnsi="Aptos Display"/>
          <w:b/>
          <w:color w:val="FF0000"/>
          <w:sz w:val="20"/>
          <w:szCs w:val="20"/>
        </w:rPr>
        <w:t xml:space="preserve"> </w:t>
      </w:r>
      <w:r w:rsidRPr="00AC4CB7">
        <w:rPr>
          <w:rFonts w:ascii="Aptos Display" w:hAnsi="Aptos Display"/>
          <w:bCs/>
          <w:sz w:val="20"/>
          <w:szCs w:val="20"/>
        </w:rPr>
        <w:t>Deus</w:t>
      </w:r>
      <w:r w:rsidR="003F0910" w:rsidRPr="00AC4CB7">
        <w:rPr>
          <w:rFonts w:ascii="Aptos Display" w:hAnsi="Aptos Display"/>
          <w:bCs/>
          <w:sz w:val="20"/>
          <w:szCs w:val="20"/>
        </w:rPr>
        <w:t xml:space="preserve">, Pai Santo, que nos fazeis participantes da missão do Vosso Filho e enriqueceis a vossa Igreja com abundantes dons do Espírito Santo, abençoai estes </w:t>
      </w:r>
      <w:r w:rsidR="0091500D">
        <w:rPr>
          <w:rFonts w:ascii="Aptos Display" w:hAnsi="Aptos Display"/>
          <w:bCs/>
          <w:sz w:val="20"/>
          <w:szCs w:val="20"/>
        </w:rPr>
        <w:t>nossos irmãos</w:t>
      </w:r>
      <w:r w:rsidR="003F0910" w:rsidRPr="00AC4CB7">
        <w:rPr>
          <w:rFonts w:ascii="Aptos Display" w:hAnsi="Aptos Display"/>
          <w:bCs/>
          <w:sz w:val="20"/>
          <w:szCs w:val="20"/>
        </w:rPr>
        <w:t xml:space="preserve">, escolhidos para o ministério de catequistas. Concedei, nós vos pedimos, que vivam plenamente o seu Batismo, cooperando com os pastores nos diversos géneros de apostolado, para a edificação do vosso Reino, por Cristo, nosso Senhor. </w:t>
      </w:r>
      <w:r w:rsidR="005D3C4E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 </w:t>
      </w:r>
    </w:p>
    <w:p w14:paraId="49AC2066" w14:textId="77777777" w:rsidR="00B4682D" w:rsidRDefault="00B4682D" w:rsidP="00982E4B">
      <w:pPr>
        <w:spacing w:line="360" w:lineRule="auto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1C6F3C9D" w14:textId="43E88110" w:rsidR="00982E4B" w:rsidRPr="005D3C4E" w:rsidRDefault="00982E4B" w:rsidP="00982E4B">
      <w:pPr>
        <w:spacing w:line="360" w:lineRule="auto"/>
        <w:jc w:val="both"/>
        <w:rPr>
          <w:rFonts w:asciiTheme="majorHAnsi" w:hAnsiTheme="majorHAnsi"/>
          <w:bCs/>
          <w:color w:val="000000" w:themeColor="text1"/>
          <w:sz w:val="20"/>
          <w:szCs w:val="20"/>
        </w:rPr>
      </w:pPr>
      <w:r>
        <w:rPr>
          <w:rFonts w:ascii="Aptos Display" w:hAnsi="Aptos Display"/>
          <w:bCs/>
          <w:color w:val="FF0000"/>
          <w:sz w:val="20"/>
          <w:szCs w:val="20"/>
        </w:rPr>
        <w:t>Catequistas:</w:t>
      </w:r>
      <w:r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b/>
          <w:sz w:val="20"/>
          <w:szCs w:val="20"/>
        </w:rPr>
        <w:t>Ámen.</w:t>
      </w:r>
    </w:p>
    <w:p w14:paraId="0F5F7F40" w14:textId="77777777" w:rsidR="00A50FEF" w:rsidRPr="00EE0414" w:rsidRDefault="00A50FEF" w:rsidP="00715239">
      <w:pPr>
        <w:spacing w:line="360" w:lineRule="auto"/>
        <w:jc w:val="both"/>
        <w:rPr>
          <w:rFonts w:asciiTheme="majorHAnsi" w:hAnsiTheme="majorHAnsi"/>
          <w:color w:val="000000" w:themeColor="text1"/>
          <w:sz w:val="10"/>
          <w:szCs w:val="10"/>
        </w:rPr>
      </w:pPr>
    </w:p>
    <w:p w14:paraId="33E1C357" w14:textId="264FC03D" w:rsidR="00982E4B" w:rsidRPr="002A5300" w:rsidRDefault="00982E4B" w:rsidP="00982E4B">
      <w:pPr>
        <w:spacing w:line="360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982E4B">
        <w:rPr>
          <w:rFonts w:ascii="Aptos Display" w:hAnsi="Aptos Display"/>
          <w:bCs/>
          <w:color w:val="FF0000"/>
          <w:sz w:val="20"/>
          <w:szCs w:val="20"/>
        </w:rPr>
        <w:t>Monitor</w:t>
      </w:r>
      <w:r w:rsidR="00A254C6">
        <w:rPr>
          <w:rFonts w:ascii="Aptos Display" w:hAnsi="Aptos Display"/>
          <w:bCs/>
          <w:color w:val="FF0000"/>
          <w:sz w:val="20"/>
          <w:szCs w:val="20"/>
        </w:rPr>
        <w:t xml:space="preserve"> ou Diácono</w:t>
      </w:r>
      <w:r w:rsidRPr="00982E4B">
        <w:rPr>
          <w:rFonts w:ascii="Aptos Display" w:hAnsi="Aptos Display"/>
          <w:bCs/>
          <w:color w:val="FF0000"/>
          <w:sz w:val="20"/>
          <w:szCs w:val="20"/>
        </w:rPr>
        <w:t>:</w:t>
      </w:r>
      <w:r w:rsidRPr="00982E4B">
        <w:rPr>
          <w:rFonts w:ascii="Aptos Display" w:hAnsi="Aptos Display"/>
          <w:b/>
          <w:color w:val="FF0000"/>
          <w:sz w:val="20"/>
          <w:szCs w:val="20"/>
        </w:rPr>
        <w:t xml:space="preserve"> </w:t>
      </w:r>
      <w:r>
        <w:rPr>
          <w:rFonts w:asciiTheme="majorHAnsi" w:hAnsiTheme="majorHAnsi"/>
          <w:color w:val="000000" w:themeColor="text1"/>
          <w:sz w:val="20"/>
          <w:szCs w:val="20"/>
        </w:rPr>
        <w:t xml:space="preserve">Crianças e adolescentes da catequese: os últimos são os primeiros. </w:t>
      </w:r>
      <w:r w:rsidR="0091500D">
        <w:rPr>
          <w:rFonts w:asciiTheme="majorHAnsi" w:hAnsiTheme="majorHAnsi"/>
          <w:color w:val="000000" w:themeColor="text1"/>
          <w:sz w:val="20"/>
          <w:szCs w:val="20"/>
        </w:rPr>
        <w:t>I</w:t>
      </w:r>
      <w:r>
        <w:rPr>
          <w:rFonts w:asciiTheme="majorHAnsi" w:hAnsiTheme="majorHAnsi"/>
          <w:color w:val="000000" w:themeColor="text1"/>
          <w:sz w:val="20"/>
          <w:szCs w:val="20"/>
        </w:rPr>
        <w:t>nclinai-vos para a bênção e, no final da oração do Presidente, dai o vosso assentimento e consentimento à graça de Deus, dizendo em voz alta: “</w:t>
      </w:r>
      <w:r w:rsidRPr="00982E4B">
        <w:rPr>
          <w:rFonts w:asciiTheme="majorHAnsi" w:hAnsiTheme="majorHAnsi"/>
          <w:b/>
          <w:bCs/>
          <w:i/>
          <w:iCs/>
          <w:color w:val="000000" w:themeColor="text1"/>
          <w:sz w:val="20"/>
          <w:szCs w:val="20"/>
        </w:rPr>
        <w:t>Ámen</w:t>
      </w:r>
      <w:r>
        <w:rPr>
          <w:rFonts w:asciiTheme="majorHAnsi" w:hAnsiTheme="majorHAnsi"/>
          <w:color w:val="000000" w:themeColor="text1"/>
          <w:sz w:val="20"/>
          <w:szCs w:val="20"/>
        </w:rPr>
        <w:t>”.</w:t>
      </w:r>
    </w:p>
    <w:p w14:paraId="6D1972C2" w14:textId="77777777" w:rsidR="00982E4B" w:rsidRPr="00EE0414" w:rsidRDefault="00982E4B" w:rsidP="00B4682D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color w:val="FF0000"/>
          <w:sz w:val="10"/>
          <w:szCs w:val="10"/>
        </w:rPr>
      </w:pPr>
    </w:p>
    <w:p w14:paraId="6058BC9B" w14:textId="77777777" w:rsidR="004E5B15" w:rsidRDefault="00AC4CB7" w:rsidP="00B4682D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sz w:val="20"/>
          <w:szCs w:val="20"/>
        </w:rPr>
      </w:pPr>
      <w:r>
        <w:rPr>
          <w:rFonts w:ascii="Aptos Display" w:hAnsi="Aptos Display"/>
          <w:bCs/>
          <w:color w:val="FF0000"/>
          <w:sz w:val="20"/>
          <w:szCs w:val="20"/>
        </w:rPr>
        <w:t>P. [</w:t>
      </w:r>
      <w:proofErr w:type="spellStart"/>
      <w:r w:rsidR="00071537">
        <w:rPr>
          <w:rFonts w:ascii="Aptos Display" w:hAnsi="Aptos Display"/>
          <w:bCs/>
          <w:color w:val="FF0000"/>
          <w:sz w:val="20"/>
          <w:szCs w:val="20"/>
        </w:rPr>
        <w:t>Adapt</w:t>
      </w:r>
      <w:proofErr w:type="spellEnd"/>
      <w:r w:rsidR="00071537">
        <w:rPr>
          <w:rFonts w:ascii="Aptos Display" w:hAnsi="Aptos Display"/>
          <w:bCs/>
          <w:color w:val="FF0000"/>
          <w:sz w:val="20"/>
          <w:szCs w:val="20"/>
        </w:rPr>
        <w:t>. d</w:t>
      </w:r>
      <w:r>
        <w:rPr>
          <w:rFonts w:ascii="Aptos Display" w:hAnsi="Aptos Display"/>
          <w:bCs/>
          <w:color w:val="FF0000"/>
          <w:sz w:val="20"/>
          <w:szCs w:val="20"/>
        </w:rPr>
        <w:t xml:space="preserve">o Ritual das Bênçãos]: </w:t>
      </w:r>
      <w:r w:rsidR="005C5BDE" w:rsidRPr="005C5BDE">
        <w:rPr>
          <w:rFonts w:ascii="Aptos Display" w:hAnsi="Aptos Display"/>
          <w:bCs/>
          <w:sz w:val="20"/>
          <w:szCs w:val="20"/>
        </w:rPr>
        <w:t>Pai santo,</w:t>
      </w:r>
      <w:r w:rsidR="005C5BDE">
        <w:rPr>
          <w:rFonts w:ascii="Aptos Display" w:hAnsi="Aptos Display"/>
          <w:bCs/>
          <w:sz w:val="20"/>
          <w:szCs w:val="20"/>
        </w:rPr>
        <w:t xml:space="preserve"> </w:t>
      </w:r>
      <w:r w:rsidR="005C5BDE" w:rsidRPr="005C5BDE">
        <w:rPr>
          <w:rFonts w:ascii="Aptos Display" w:hAnsi="Aptos Display"/>
          <w:bCs/>
          <w:sz w:val="20"/>
          <w:szCs w:val="20"/>
        </w:rPr>
        <w:t xml:space="preserve">derramai sobre </w:t>
      </w:r>
      <w:r w:rsidR="00071537">
        <w:rPr>
          <w:rFonts w:ascii="Aptos Display" w:hAnsi="Aptos Display"/>
          <w:bCs/>
          <w:sz w:val="20"/>
          <w:szCs w:val="20"/>
        </w:rPr>
        <w:t>estas crianças e adolescentes</w:t>
      </w:r>
      <w:r w:rsidR="005C5BDE" w:rsidRPr="005C5BDE">
        <w:rPr>
          <w:rFonts w:ascii="Aptos Display" w:hAnsi="Aptos Display"/>
          <w:bCs/>
          <w:sz w:val="20"/>
          <w:szCs w:val="20"/>
        </w:rPr>
        <w:t xml:space="preserve"> a vossa bênção,</w:t>
      </w:r>
      <w:r w:rsidR="005C5BDE">
        <w:rPr>
          <w:rFonts w:ascii="Aptos Display" w:hAnsi="Aptos Display"/>
          <w:bCs/>
          <w:sz w:val="20"/>
          <w:szCs w:val="20"/>
        </w:rPr>
        <w:t xml:space="preserve"> </w:t>
      </w:r>
      <w:r w:rsidR="005C5BDE" w:rsidRPr="005C5BDE">
        <w:rPr>
          <w:rFonts w:ascii="Aptos Display" w:hAnsi="Aptos Display"/>
          <w:bCs/>
          <w:sz w:val="20"/>
          <w:szCs w:val="20"/>
        </w:rPr>
        <w:t>para que, à medida que vão crescendo,</w:t>
      </w:r>
      <w:r w:rsidR="005C5BDE">
        <w:rPr>
          <w:rFonts w:ascii="Aptos Display" w:hAnsi="Aptos Display"/>
          <w:bCs/>
          <w:sz w:val="20"/>
          <w:szCs w:val="20"/>
        </w:rPr>
        <w:t xml:space="preserve"> </w:t>
      </w:r>
      <w:r w:rsidR="00205CF4">
        <w:rPr>
          <w:rFonts w:ascii="Aptos Display" w:hAnsi="Aptos Display"/>
          <w:bCs/>
          <w:sz w:val="20"/>
          <w:szCs w:val="20"/>
        </w:rPr>
        <w:t xml:space="preserve">sob </w:t>
      </w:r>
      <w:r w:rsidR="005C5BDE" w:rsidRPr="005C5BDE">
        <w:rPr>
          <w:rFonts w:ascii="Aptos Display" w:hAnsi="Aptos Display"/>
          <w:bCs/>
          <w:sz w:val="20"/>
          <w:szCs w:val="20"/>
        </w:rPr>
        <w:t>a</w:t>
      </w:r>
      <w:r w:rsidR="00071537">
        <w:rPr>
          <w:rFonts w:ascii="Aptos Display" w:hAnsi="Aptos Display"/>
          <w:bCs/>
          <w:sz w:val="20"/>
          <w:szCs w:val="20"/>
        </w:rPr>
        <w:t xml:space="preserve"> guia e </w:t>
      </w:r>
      <w:r w:rsidR="00205CF4">
        <w:rPr>
          <w:rFonts w:ascii="Aptos Display" w:hAnsi="Aptos Display"/>
          <w:bCs/>
          <w:sz w:val="20"/>
          <w:szCs w:val="20"/>
        </w:rPr>
        <w:t xml:space="preserve">a </w:t>
      </w:r>
      <w:r w:rsidR="00071537">
        <w:rPr>
          <w:rFonts w:ascii="Aptos Display" w:hAnsi="Aptos Display"/>
          <w:bCs/>
          <w:sz w:val="20"/>
          <w:szCs w:val="20"/>
        </w:rPr>
        <w:t>companhia dos pais, dos catequistas e da comunidade,</w:t>
      </w:r>
      <w:r w:rsidR="005C5BDE" w:rsidRPr="005C5BDE">
        <w:rPr>
          <w:rFonts w:ascii="Aptos Display" w:hAnsi="Aptos Display"/>
          <w:bCs/>
          <w:sz w:val="20"/>
          <w:szCs w:val="20"/>
        </w:rPr>
        <w:t xml:space="preserve"> </w:t>
      </w:r>
      <w:r w:rsidR="00205CF4">
        <w:rPr>
          <w:rFonts w:ascii="Aptos Display" w:hAnsi="Aptos Display"/>
          <w:bCs/>
          <w:sz w:val="20"/>
          <w:szCs w:val="20"/>
        </w:rPr>
        <w:t xml:space="preserve">cheguem a </w:t>
      </w:r>
      <w:r w:rsidR="00071537">
        <w:rPr>
          <w:rFonts w:ascii="Aptos Display" w:hAnsi="Aptos Display"/>
          <w:bCs/>
          <w:sz w:val="20"/>
          <w:szCs w:val="20"/>
        </w:rPr>
        <w:t>profess</w:t>
      </w:r>
      <w:r w:rsidR="00205CF4">
        <w:rPr>
          <w:rFonts w:ascii="Aptos Display" w:hAnsi="Aptos Display"/>
          <w:bCs/>
          <w:sz w:val="20"/>
          <w:szCs w:val="20"/>
        </w:rPr>
        <w:t xml:space="preserve">ar </w:t>
      </w:r>
      <w:r w:rsidR="00071537">
        <w:rPr>
          <w:rFonts w:ascii="Aptos Display" w:hAnsi="Aptos Display"/>
          <w:bCs/>
          <w:sz w:val="20"/>
          <w:szCs w:val="20"/>
        </w:rPr>
        <w:t>livremente a sua fé</w:t>
      </w:r>
      <w:r w:rsidR="00205CF4">
        <w:rPr>
          <w:rFonts w:ascii="Aptos Display" w:hAnsi="Aptos Display"/>
          <w:bCs/>
          <w:sz w:val="20"/>
          <w:szCs w:val="20"/>
        </w:rPr>
        <w:t xml:space="preserve"> e</w:t>
      </w:r>
      <w:r w:rsidR="00071537">
        <w:rPr>
          <w:rFonts w:ascii="Aptos Display" w:hAnsi="Aptos Display"/>
          <w:bCs/>
          <w:sz w:val="20"/>
          <w:szCs w:val="20"/>
        </w:rPr>
        <w:t xml:space="preserve"> </w:t>
      </w:r>
      <w:r w:rsidR="005C5BDE" w:rsidRPr="005C5BDE">
        <w:rPr>
          <w:rFonts w:ascii="Aptos Display" w:hAnsi="Aptos Display"/>
          <w:bCs/>
          <w:sz w:val="20"/>
          <w:szCs w:val="20"/>
        </w:rPr>
        <w:t>se tornem</w:t>
      </w:r>
      <w:r w:rsidR="00205CF4">
        <w:rPr>
          <w:rFonts w:ascii="Aptos Display" w:hAnsi="Aptos Display"/>
          <w:bCs/>
          <w:sz w:val="20"/>
          <w:szCs w:val="20"/>
        </w:rPr>
        <w:t xml:space="preserve"> </w:t>
      </w:r>
      <w:r w:rsidR="00071537">
        <w:rPr>
          <w:rFonts w:ascii="Aptos Display" w:hAnsi="Aptos Display"/>
          <w:bCs/>
          <w:sz w:val="20"/>
          <w:szCs w:val="20"/>
        </w:rPr>
        <w:t>peregrinos de esperança</w:t>
      </w:r>
      <w:r w:rsidR="0091500D">
        <w:rPr>
          <w:rFonts w:ascii="Aptos Display" w:hAnsi="Aptos Display"/>
          <w:bCs/>
          <w:sz w:val="20"/>
          <w:szCs w:val="20"/>
        </w:rPr>
        <w:t>,</w:t>
      </w:r>
      <w:r w:rsidR="00071537">
        <w:rPr>
          <w:rFonts w:ascii="Aptos Display" w:hAnsi="Aptos Display"/>
          <w:bCs/>
          <w:sz w:val="20"/>
          <w:szCs w:val="20"/>
        </w:rPr>
        <w:t xml:space="preserve"> na construção do </w:t>
      </w:r>
      <w:r w:rsidR="0091500D">
        <w:rPr>
          <w:rFonts w:ascii="Aptos Display" w:hAnsi="Aptos Display"/>
          <w:bCs/>
          <w:sz w:val="20"/>
          <w:szCs w:val="20"/>
        </w:rPr>
        <w:t>V</w:t>
      </w:r>
      <w:r w:rsidR="00071537">
        <w:rPr>
          <w:rFonts w:ascii="Aptos Display" w:hAnsi="Aptos Display"/>
          <w:bCs/>
          <w:sz w:val="20"/>
          <w:szCs w:val="20"/>
        </w:rPr>
        <w:t>osso Reino</w:t>
      </w:r>
      <w:r w:rsidR="00982E4B">
        <w:rPr>
          <w:rFonts w:ascii="Aptos Display" w:hAnsi="Aptos Display"/>
          <w:bCs/>
          <w:sz w:val="20"/>
          <w:szCs w:val="20"/>
        </w:rPr>
        <w:t xml:space="preserve">. Por Cristo, Nosso Senhor. </w:t>
      </w:r>
      <w:r w:rsidR="00945E2D">
        <w:rPr>
          <w:rFonts w:ascii="Aptos Display" w:hAnsi="Aptos Display"/>
          <w:bCs/>
          <w:sz w:val="20"/>
          <w:szCs w:val="20"/>
        </w:rPr>
        <w:t xml:space="preserve"> </w:t>
      </w:r>
    </w:p>
    <w:p w14:paraId="612BD46E" w14:textId="77777777" w:rsidR="00B4682D" w:rsidRDefault="00B4682D" w:rsidP="00B4682D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0F36F960" w14:textId="5378ED13" w:rsidR="00982E4B" w:rsidRPr="00945E2D" w:rsidRDefault="00945E2D" w:rsidP="00B4682D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sz w:val="20"/>
          <w:szCs w:val="20"/>
        </w:rPr>
      </w:pPr>
      <w:r>
        <w:rPr>
          <w:rFonts w:ascii="Aptos Display" w:hAnsi="Aptos Display"/>
          <w:bCs/>
          <w:color w:val="FF0000"/>
          <w:sz w:val="20"/>
          <w:szCs w:val="20"/>
        </w:rPr>
        <w:t>Catequizandos(as)</w:t>
      </w:r>
      <w:r w:rsidR="00982E4B">
        <w:rPr>
          <w:rFonts w:ascii="Aptos Display" w:hAnsi="Aptos Display"/>
          <w:bCs/>
          <w:color w:val="FF0000"/>
          <w:sz w:val="20"/>
          <w:szCs w:val="20"/>
        </w:rPr>
        <w:t>:</w:t>
      </w:r>
      <w:r w:rsidR="00982E4B">
        <w:rPr>
          <w:rFonts w:ascii="Aptos Display" w:hAnsi="Aptos Display"/>
          <w:sz w:val="20"/>
          <w:szCs w:val="20"/>
        </w:rPr>
        <w:t xml:space="preserve"> </w:t>
      </w:r>
      <w:r w:rsidR="00982E4B">
        <w:rPr>
          <w:rFonts w:ascii="Aptos Display" w:hAnsi="Aptos Display"/>
          <w:b/>
          <w:sz w:val="20"/>
          <w:szCs w:val="20"/>
        </w:rPr>
        <w:t>Ámen.</w:t>
      </w:r>
    </w:p>
    <w:p w14:paraId="79A27A52" w14:textId="77777777" w:rsidR="00071537" w:rsidRPr="00EE0414" w:rsidRDefault="00071537" w:rsidP="00B4682D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sz w:val="10"/>
          <w:szCs w:val="10"/>
        </w:rPr>
      </w:pPr>
    </w:p>
    <w:p w14:paraId="0CFB28FC" w14:textId="54343442" w:rsidR="00982E4B" w:rsidRDefault="00982E4B" w:rsidP="00B4682D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color w:val="FF0000"/>
          <w:sz w:val="20"/>
          <w:szCs w:val="20"/>
        </w:rPr>
      </w:pPr>
      <w:r>
        <w:rPr>
          <w:rFonts w:ascii="Aptos Display" w:hAnsi="Aptos Display"/>
          <w:bCs/>
          <w:color w:val="FF0000"/>
          <w:sz w:val="20"/>
          <w:szCs w:val="20"/>
        </w:rPr>
        <w:lastRenderedPageBreak/>
        <w:t xml:space="preserve">P. </w:t>
      </w:r>
      <w:r w:rsidRPr="00982E4B">
        <w:rPr>
          <w:rFonts w:ascii="Aptos Display" w:hAnsi="Aptos Display"/>
          <w:bCs/>
          <w:sz w:val="20"/>
          <w:szCs w:val="20"/>
        </w:rPr>
        <w:t xml:space="preserve">A todos vós, abençoe-vos Deus </w:t>
      </w:r>
      <w:r w:rsidR="004C2BCC" w:rsidRPr="00982E4B">
        <w:rPr>
          <w:rFonts w:ascii="Aptos Display" w:hAnsi="Aptos Display"/>
          <w:bCs/>
          <w:sz w:val="20"/>
          <w:szCs w:val="20"/>
        </w:rPr>
        <w:t>todo-poderoso</w:t>
      </w:r>
      <w:r w:rsidRPr="00982E4B">
        <w:rPr>
          <w:rFonts w:ascii="Aptos Display" w:hAnsi="Aptos Display"/>
          <w:bCs/>
          <w:sz w:val="20"/>
          <w:szCs w:val="20"/>
        </w:rPr>
        <w:t>, Pai, Filho e Espírito Santo.</w:t>
      </w:r>
    </w:p>
    <w:p w14:paraId="626993FF" w14:textId="05F509BA" w:rsidR="00191D14" w:rsidRDefault="00191D14" w:rsidP="00B4682D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/>
          <w:sz w:val="20"/>
          <w:szCs w:val="20"/>
        </w:rPr>
      </w:pPr>
      <w:r>
        <w:rPr>
          <w:rFonts w:ascii="Aptos Display" w:hAnsi="Aptos Display"/>
          <w:bCs/>
          <w:color w:val="FF0000"/>
          <w:sz w:val="20"/>
          <w:szCs w:val="20"/>
        </w:rPr>
        <w:t>Todos:</w:t>
      </w:r>
      <w:r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b/>
          <w:sz w:val="20"/>
          <w:szCs w:val="20"/>
        </w:rPr>
        <w:t>Ámen.</w:t>
      </w:r>
    </w:p>
    <w:p w14:paraId="747A7BE0" w14:textId="77777777" w:rsidR="0091500D" w:rsidRPr="00A16763" w:rsidRDefault="0091500D" w:rsidP="00B4682D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/>
          <w:sz w:val="10"/>
          <w:szCs w:val="10"/>
        </w:rPr>
      </w:pPr>
    </w:p>
    <w:p w14:paraId="08319AAD" w14:textId="73944AE6" w:rsidR="0091500D" w:rsidRPr="00BC1384" w:rsidRDefault="0091500D" w:rsidP="00B4682D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/>
          <w:sz w:val="20"/>
          <w:szCs w:val="20"/>
        </w:rPr>
      </w:pPr>
      <w:r>
        <w:rPr>
          <w:rFonts w:ascii="Aptos Display" w:hAnsi="Aptos Display"/>
          <w:b/>
          <w:sz w:val="20"/>
          <w:szCs w:val="20"/>
        </w:rPr>
        <w:t>Despedida</w:t>
      </w:r>
    </w:p>
    <w:p w14:paraId="7E5AD061" w14:textId="77777777" w:rsidR="007A0A45" w:rsidRDefault="007A0A45" w:rsidP="00B4682D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43BD6E1A" w14:textId="1FAB013A" w:rsidR="0091500D" w:rsidRPr="0091500D" w:rsidRDefault="0091500D" w:rsidP="00B4682D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sz w:val="20"/>
          <w:szCs w:val="20"/>
        </w:rPr>
      </w:pPr>
      <w:r w:rsidRPr="0091500D">
        <w:rPr>
          <w:rFonts w:ascii="Aptos Display" w:hAnsi="Aptos Display"/>
          <w:bCs/>
          <w:color w:val="FF0000"/>
          <w:sz w:val="20"/>
          <w:szCs w:val="20"/>
        </w:rPr>
        <w:t>Diácono:</w:t>
      </w:r>
      <w:r w:rsidRPr="0091500D">
        <w:rPr>
          <w:rFonts w:ascii="Aptos Display" w:hAnsi="Aptos Display"/>
          <w:b/>
          <w:color w:val="FF0000"/>
          <w:sz w:val="20"/>
          <w:szCs w:val="20"/>
        </w:rPr>
        <w:t xml:space="preserve"> </w:t>
      </w:r>
      <w:r w:rsidRPr="0091500D">
        <w:rPr>
          <w:rFonts w:ascii="Aptos Display" w:hAnsi="Aptos Display"/>
          <w:bCs/>
          <w:sz w:val="20"/>
          <w:szCs w:val="20"/>
        </w:rPr>
        <w:t>Peregrinos de esperança, ide em Paz e que o Senhor vos acompanhe.</w:t>
      </w:r>
    </w:p>
    <w:p w14:paraId="19F094F4" w14:textId="7CBF92C3" w:rsidR="00BC1384" w:rsidRDefault="0091500D" w:rsidP="00B4682D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/>
          <w:sz w:val="20"/>
          <w:szCs w:val="20"/>
        </w:rPr>
      </w:pPr>
      <w:proofErr w:type="gramStart"/>
      <w:r w:rsidRPr="002F097A">
        <w:rPr>
          <w:rFonts w:ascii="Aptos Display" w:hAnsi="Aptos Display"/>
          <w:bCs/>
          <w:color w:val="FF0000"/>
          <w:sz w:val="20"/>
          <w:szCs w:val="20"/>
        </w:rPr>
        <w:t>R.</w:t>
      </w:r>
      <w:r w:rsidRPr="002F097A">
        <w:rPr>
          <w:rFonts w:ascii="Aptos Display" w:hAnsi="Aptos Display"/>
          <w:b/>
          <w:color w:val="FF0000"/>
          <w:sz w:val="20"/>
          <w:szCs w:val="20"/>
        </w:rPr>
        <w:t xml:space="preserve"> </w:t>
      </w:r>
      <w:r w:rsidRPr="00C97AAE">
        <w:rPr>
          <w:rFonts w:ascii="Aptos Display" w:hAnsi="Aptos Display"/>
          <w:b/>
          <w:sz w:val="20"/>
          <w:szCs w:val="20"/>
        </w:rPr>
        <w:t>Graças</w:t>
      </w:r>
      <w:proofErr w:type="gramEnd"/>
      <w:r w:rsidRPr="00C97AAE">
        <w:rPr>
          <w:rFonts w:ascii="Aptos Display" w:hAnsi="Aptos Display"/>
          <w:b/>
          <w:sz w:val="20"/>
          <w:szCs w:val="20"/>
        </w:rPr>
        <w:t xml:space="preserve"> a Deus.</w:t>
      </w:r>
      <w:r>
        <w:rPr>
          <w:rFonts w:ascii="Aptos Display" w:hAnsi="Aptos Display"/>
          <w:b/>
          <w:sz w:val="20"/>
          <w:szCs w:val="20"/>
        </w:rPr>
        <w:t xml:space="preserve"> </w:t>
      </w:r>
    </w:p>
    <w:p w14:paraId="7D00F493" w14:textId="77777777" w:rsidR="00B70B0C" w:rsidRDefault="00B70B0C" w:rsidP="00B4682D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/>
          <w:sz w:val="20"/>
          <w:szCs w:val="20"/>
        </w:rPr>
      </w:pPr>
    </w:p>
    <w:p w14:paraId="0E35DD5E" w14:textId="19FB336A" w:rsidR="00B70B0C" w:rsidRDefault="00B70B0C" w:rsidP="00B4682D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color w:val="FF0000"/>
          <w:sz w:val="20"/>
          <w:szCs w:val="20"/>
        </w:rPr>
      </w:pPr>
      <w:r w:rsidRPr="004C2BCC">
        <w:rPr>
          <w:rFonts w:ascii="Aptos Display" w:hAnsi="Aptos Display"/>
          <w:bCs/>
          <w:color w:val="FF0000"/>
          <w:sz w:val="20"/>
          <w:szCs w:val="20"/>
        </w:rPr>
        <w:t>Entrega das garrafas aos que não a receberam, junto do Batistério.</w:t>
      </w:r>
    </w:p>
    <w:p w14:paraId="26F09F47" w14:textId="77777777" w:rsidR="009B43EB" w:rsidRDefault="009B43EB" w:rsidP="00B4682D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4421AB59" w14:textId="77777777" w:rsidR="009B43EB" w:rsidRDefault="009B43EB" w:rsidP="00B4682D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4695CEF3" w14:textId="77777777" w:rsidR="009B43EB" w:rsidRDefault="009B43EB" w:rsidP="00B4682D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00795CF5" w14:textId="77777777" w:rsidR="009B43EB" w:rsidRDefault="009B43EB" w:rsidP="00B4682D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6D7A0490" w14:textId="77777777" w:rsidR="009B43EB" w:rsidRDefault="009B43EB" w:rsidP="00B4682D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1B3646A3" w14:textId="77777777" w:rsidR="009B43EB" w:rsidRDefault="009B43EB" w:rsidP="00B4682D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2380F00B" w14:textId="77777777" w:rsidR="009B43EB" w:rsidRDefault="009B43EB" w:rsidP="00B4682D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360849D0" w14:textId="77777777" w:rsidR="009B43EB" w:rsidRDefault="009B43EB" w:rsidP="009B43EB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center"/>
        <w:rPr>
          <w:rFonts w:ascii="Aptos Display" w:hAnsi="Aptos Display"/>
          <w:bCs/>
          <w:color w:val="FF0000"/>
          <w:sz w:val="20"/>
          <w:szCs w:val="20"/>
        </w:rPr>
      </w:pPr>
    </w:p>
    <w:p w14:paraId="04D3DC5E" w14:textId="77777777" w:rsidR="009B43EB" w:rsidRDefault="009B43EB" w:rsidP="00B4682D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3C0B6E94" w14:textId="4E053818" w:rsidR="00165374" w:rsidRPr="004C2BCC" w:rsidRDefault="009B43EB" w:rsidP="009B43EB">
      <w:pPr>
        <w:shd w:val="clear" w:color="auto" w:fill="FFFFFF"/>
        <w:autoSpaceDE w:val="0"/>
        <w:autoSpaceDN w:val="0"/>
        <w:adjustRightInd w:val="0"/>
        <w:ind w:right="1"/>
        <w:jc w:val="center"/>
        <w:rPr>
          <w:rFonts w:ascii="Aptos Display" w:hAnsi="Aptos Display"/>
          <w:bCs/>
          <w:color w:val="FF0000"/>
          <w:sz w:val="20"/>
          <w:szCs w:val="20"/>
        </w:rPr>
      </w:pPr>
      <w:r>
        <w:rPr>
          <w:rFonts w:ascii="Aptos Display" w:hAnsi="Aptos Display"/>
          <w:bCs/>
          <w:noProof/>
          <w:color w:val="FF0000"/>
          <w:sz w:val="20"/>
          <w:szCs w:val="20"/>
          <w14:ligatures w14:val="standardContextual"/>
        </w:rPr>
        <w:drawing>
          <wp:inline distT="0" distB="0" distL="0" distR="0" wp14:anchorId="3945C5C3" wp14:editId="7C5150C1">
            <wp:extent cx="2809875" cy="2355509"/>
            <wp:effectExtent l="0" t="0" r="0" b="6985"/>
            <wp:docPr id="104923231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32316" name="Imagem 10492323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754" cy="235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5374" w:rsidRPr="004C2BCC" w:rsidSect="005A7EE9">
      <w:pgSz w:w="8391" w:h="11906" w:code="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D316F2" w14:textId="77777777" w:rsidR="00A17D3A" w:rsidRDefault="00A17D3A" w:rsidP="005A7EE9">
      <w:r>
        <w:separator/>
      </w:r>
    </w:p>
  </w:endnote>
  <w:endnote w:type="continuationSeparator" w:id="0">
    <w:p w14:paraId="6EBFEA03" w14:textId="77777777" w:rsidR="00A17D3A" w:rsidRDefault="00A17D3A" w:rsidP="005A7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3B00A8" w14:textId="77777777" w:rsidR="00A17D3A" w:rsidRDefault="00A17D3A" w:rsidP="005A7EE9">
      <w:r>
        <w:separator/>
      </w:r>
    </w:p>
  </w:footnote>
  <w:footnote w:type="continuationSeparator" w:id="0">
    <w:p w14:paraId="3DCF9EB7" w14:textId="77777777" w:rsidR="00A17D3A" w:rsidRDefault="00A17D3A" w:rsidP="005A7E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150F9"/>
    <w:multiLevelType w:val="hybridMultilevel"/>
    <w:tmpl w:val="5ADC3220"/>
    <w:lvl w:ilvl="0" w:tplc="89668EC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47E50"/>
    <w:multiLevelType w:val="hybridMultilevel"/>
    <w:tmpl w:val="2464727E"/>
    <w:lvl w:ilvl="0" w:tplc="E62CCE9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4A52B4F"/>
    <w:multiLevelType w:val="hybridMultilevel"/>
    <w:tmpl w:val="5BA421CE"/>
    <w:lvl w:ilvl="0" w:tplc="54A84A8A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EE052D"/>
    <w:multiLevelType w:val="hybridMultilevel"/>
    <w:tmpl w:val="6804DB5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C947AF"/>
    <w:multiLevelType w:val="hybridMultilevel"/>
    <w:tmpl w:val="7C4CEDA4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7168172">
    <w:abstractNumId w:val="0"/>
  </w:num>
  <w:num w:numId="2" w16cid:durableId="703018656">
    <w:abstractNumId w:val="3"/>
  </w:num>
  <w:num w:numId="3" w16cid:durableId="66924950">
    <w:abstractNumId w:val="1"/>
  </w:num>
  <w:num w:numId="4" w16cid:durableId="1819765676">
    <w:abstractNumId w:val="4"/>
  </w:num>
  <w:num w:numId="5" w16cid:durableId="4744461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EE9"/>
    <w:rsid w:val="00021322"/>
    <w:rsid w:val="00024D34"/>
    <w:rsid w:val="00042B16"/>
    <w:rsid w:val="000514B1"/>
    <w:rsid w:val="00056CDA"/>
    <w:rsid w:val="00071537"/>
    <w:rsid w:val="00074BC7"/>
    <w:rsid w:val="000752B8"/>
    <w:rsid w:val="00093B6A"/>
    <w:rsid w:val="000D5EA1"/>
    <w:rsid w:val="00130EA5"/>
    <w:rsid w:val="00144B64"/>
    <w:rsid w:val="00165374"/>
    <w:rsid w:val="0017154D"/>
    <w:rsid w:val="001719FF"/>
    <w:rsid w:val="00191985"/>
    <w:rsid w:val="00191D14"/>
    <w:rsid w:val="00193CCD"/>
    <w:rsid w:val="001A4195"/>
    <w:rsid w:val="001A68AF"/>
    <w:rsid w:val="001E1207"/>
    <w:rsid w:val="00201195"/>
    <w:rsid w:val="00205CF4"/>
    <w:rsid w:val="00220A12"/>
    <w:rsid w:val="0027042A"/>
    <w:rsid w:val="002A5300"/>
    <w:rsid w:val="002D6CD1"/>
    <w:rsid w:val="002E654F"/>
    <w:rsid w:val="002F097A"/>
    <w:rsid w:val="00344716"/>
    <w:rsid w:val="00347852"/>
    <w:rsid w:val="00363ABB"/>
    <w:rsid w:val="00371E38"/>
    <w:rsid w:val="003763F6"/>
    <w:rsid w:val="00382508"/>
    <w:rsid w:val="00384F32"/>
    <w:rsid w:val="00392FC5"/>
    <w:rsid w:val="003D1CF1"/>
    <w:rsid w:val="003D3EB3"/>
    <w:rsid w:val="003E74A6"/>
    <w:rsid w:val="003F077C"/>
    <w:rsid w:val="003F0910"/>
    <w:rsid w:val="003F5809"/>
    <w:rsid w:val="004010C1"/>
    <w:rsid w:val="004139D8"/>
    <w:rsid w:val="0044493C"/>
    <w:rsid w:val="00452E32"/>
    <w:rsid w:val="0045509F"/>
    <w:rsid w:val="004572E1"/>
    <w:rsid w:val="00482910"/>
    <w:rsid w:val="00491EA2"/>
    <w:rsid w:val="004955FD"/>
    <w:rsid w:val="004B1ACC"/>
    <w:rsid w:val="004C0ACC"/>
    <w:rsid w:val="004C2BCC"/>
    <w:rsid w:val="004E5B15"/>
    <w:rsid w:val="005658E0"/>
    <w:rsid w:val="00571831"/>
    <w:rsid w:val="00576E52"/>
    <w:rsid w:val="0058121B"/>
    <w:rsid w:val="00592FF7"/>
    <w:rsid w:val="005A7EE9"/>
    <w:rsid w:val="005B2B42"/>
    <w:rsid w:val="005B3BA2"/>
    <w:rsid w:val="005C5BDE"/>
    <w:rsid w:val="005C6FD4"/>
    <w:rsid w:val="005D3C4E"/>
    <w:rsid w:val="005E20C0"/>
    <w:rsid w:val="00623354"/>
    <w:rsid w:val="0062722E"/>
    <w:rsid w:val="00665105"/>
    <w:rsid w:val="006C3373"/>
    <w:rsid w:val="006C78A1"/>
    <w:rsid w:val="006D6367"/>
    <w:rsid w:val="006D6AA4"/>
    <w:rsid w:val="007141D6"/>
    <w:rsid w:val="00715239"/>
    <w:rsid w:val="00744CFE"/>
    <w:rsid w:val="00745CE6"/>
    <w:rsid w:val="00771074"/>
    <w:rsid w:val="007863A8"/>
    <w:rsid w:val="007A0A45"/>
    <w:rsid w:val="007A5A9A"/>
    <w:rsid w:val="007C13D9"/>
    <w:rsid w:val="007F2444"/>
    <w:rsid w:val="008007D3"/>
    <w:rsid w:val="008053EF"/>
    <w:rsid w:val="00807856"/>
    <w:rsid w:val="00817885"/>
    <w:rsid w:val="00820990"/>
    <w:rsid w:val="0082181C"/>
    <w:rsid w:val="00856891"/>
    <w:rsid w:val="00872FF8"/>
    <w:rsid w:val="0089742F"/>
    <w:rsid w:val="008A78F6"/>
    <w:rsid w:val="008B6B6E"/>
    <w:rsid w:val="008E56DB"/>
    <w:rsid w:val="00906A27"/>
    <w:rsid w:val="0091500D"/>
    <w:rsid w:val="00917DFD"/>
    <w:rsid w:val="00921C16"/>
    <w:rsid w:val="00945E2D"/>
    <w:rsid w:val="00950CDD"/>
    <w:rsid w:val="00964DE9"/>
    <w:rsid w:val="009756D5"/>
    <w:rsid w:val="00977756"/>
    <w:rsid w:val="00982E4B"/>
    <w:rsid w:val="0099783D"/>
    <w:rsid w:val="009B1405"/>
    <w:rsid w:val="009B43EB"/>
    <w:rsid w:val="009B701D"/>
    <w:rsid w:val="009C3FC0"/>
    <w:rsid w:val="009C4E8A"/>
    <w:rsid w:val="009D3E33"/>
    <w:rsid w:val="009F3906"/>
    <w:rsid w:val="00A15A49"/>
    <w:rsid w:val="00A16763"/>
    <w:rsid w:val="00A17D3A"/>
    <w:rsid w:val="00A20D22"/>
    <w:rsid w:val="00A254C6"/>
    <w:rsid w:val="00A50FEF"/>
    <w:rsid w:val="00A55E8E"/>
    <w:rsid w:val="00A711CF"/>
    <w:rsid w:val="00A81CDE"/>
    <w:rsid w:val="00AA1A05"/>
    <w:rsid w:val="00AC455A"/>
    <w:rsid w:val="00AC4CB7"/>
    <w:rsid w:val="00AD2B05"/>
    <w:rsid w:val="00AD6FBB"/>
    <w:rsid w:val="00B31D16"/>
    <w:rsid w:val="00B3762C"/>
    <w:rsid w:val="00B42F98"/>
    <w:rsid w:val="00B4682D"/>
    <w:rsid w:val="00B518DB"/>
    <w:rsid w:val="00B57514"/>
    <w:rsid w:val="00B707B9"/>
    <w:rsid w:val="00B70B0C"/>
    <w:rsid w:val="00B71FA1"/>
    <w:rsid w:val="00BA6B97"/>
    <w:rsid w:val="00BB23A3"/>
    <w:rsid w:val="00BC126C"/>
    <w:rsid w:val="00BC1384"/>
    <w:rsid w:val="00BD517E"/>
    <w:rsid w:val="00BE688E"/>
    <w:rsid w:val="00C4586D"/>
    <w:rsid w:val="00C93F63"/>
    <w:rsid w:val="00C97AAE"/>
    <w:rsid w:val="00CB1AD3"/>
    <w:rsid w:val="00CC71C4"/>
    <w:rsid w:val="00CF3EF8"/>
    <w:rsid w:val="00D21841"/>
    <w:rsid w:val="00D21E9C"/>
    <w:rsid w:val="00DA4A8D"/>
    <w:rsid w:val="00DB1EB2"/>
    <w:rsid w:val="00DC6C77"/>
    <w:rsid w:val="00DD7499"/>
    <w:rsid w:val="00DE0585"/>
    <w:rsid w:val="00E14554"/>
    <w:rsid w:val="00E16B1A"/>
    <w:rsid w:val="00E17880"/>
    <w:rsid w:val="00E43B9E"/>
    <w:rsid w:val="00EC36DC"/>
    <w:rsid w:val="00EC4D46"/>
    <w:rsid w:val="00EC76F5"/>
    <w:rsid w:val="00ED6F83"/>
    <w:rsid w:val="00EE0414"/>
    <w:rsid w:val="00EF0A21"/>
    <w:rsid w:val="00F0180A"/>
    <w:rsid w:val="00F10BF6"/>
    <w:rsid w:val="00F15320"/>
    <w:rsid w:val="00F62CC1"/>
    <w:rsid w:val="00F71F26"/>
    <w:rsid w:val="00F8311A"/>
    <w:rsid w:val="00F86BF5"/>
    <w:rsid w:val="00F96FC1"/>
    <w:rsid w:val="00FB0B98"/>
    <w:rsid w:val="00FB71B2"/>
    <w:rsid w:val="00FE5FA8"/>
    <w:rsid w:val="00FF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D22B2E"/>
  <w15:chartTrackingRefBased/>
  <w15:docId w15:val="{AFA547B5-FD62-437E-B1BA-DCAE68359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7EE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  <w:style w:type="paragraph" w:styleId="Ttulo1">
    <w:name w:val="heading 1"/>
    <w:basedOn w:val="Normal"/>
    <w:next w:val="Normal"/>
    <w:link w:val="Ttulo1Carter"/>
    <w:uiPriority w:val="9"/>
    <w:qFormat/>
    <w:rsid w:val="005A7E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5A7E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5A7E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5A7E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5A7E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5A7EE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5A7EE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5A7EE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5A7EE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5A7E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5A7E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5A7E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5A7E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5A7EE9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5A7E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5A7EE9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5A7E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5A7E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5A7EE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5A7E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5A7E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5A7E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5A7E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5A7E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A7EE9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5A7E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5A7E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5A7EE9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5A7EE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rsid w:val="005A7EE9"/>
    <w:pPr>
      <w:spacing w:before="100" w:beforeAutospacing="1" w:after="100" w:afterAutospacing="1"/>
    </w:pPr>
  </w:style>
  <w:style w:type="paragraph" w:styleId="Cabealho">
    <w:name w:val="header"/>
    <w:basedOn w:val="Normal"/>
    <w:link w:val="CabealhoCarter1"/>
    <w:uiPriority w:val="99"/>
    <w:rsid w:val="005A7EE9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arter">
    <w:name w:val="Cabeçalho Caráter"/>
    <w:basedOn w:val="Tipodeletrapredefinidodopargrafo"/>
    <w:uiPriority w:val="99"/>
    <w:semiHidden/>
    <w:rsid w:val="005A7EE9"/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  <w:style w:type="character" w:customStyle="1" w:styleId="CabealhoCarter1">
    <w:name w:val="Cabeçalho Caráter1"/>
    <w:link w:val="Cabealho"/>
    <w:uiPriority w:val="99"/>
    <w:rsid w:val="005A7EE9"/>
    <w:rPr>
      <w:rFonts w:ascii="Times New Roman" w:eastAsia="Times New Roman" w:hAnsi="Times New Roman" w:cs="Times New Roman"/>
      <w:kern w:val="0"/>
      <w:sz w:val="24"/>
      <w:szCs w:val="24"/>
      <w:lang w:val="x-none" w:eastAsia="pt-PT"/>
      <w14:ligatures w14:val="none"/>
    </w:rPr>
  </w:style>
  <w:style w:type="paragraph" w:styleId="Corpodetexto2">
    <w:name w:val="Body Text 2"/>
    <w:basedOn w:val="Normal"/>
    <w:link w:val="Corpodetexto2Carter1"/>
    <w:rsid w:val="005A7EE9"/>
    <w:pPr>
      <w:spacing w:after="120" w:line="480" w:lineRule="auto"/>
    </w:pPr>
    <w:rPr>
      <w:lang w:val="x-none" w:eastAsia="x-none"/>
    </w:rPr>
  </w:style>
  <w:style w:type="character" w:customStyle="1" w:styleId="Corpodetexto2Carter">
    <w:name w:val="Corpo de texto 2 Caráter"/>
    <w:basedOn w:val="Tipodeletrapredefinidodopargrafo"/>
    <w:uiPriority w:val="99"/>
    <w:semiHidden/>
    <w:rsid w:val="005A7EE9"/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  <w:style w:type="character" w:customStyle="1" w:styleId="Corpodetexto2Carter1">
    <w:name w:val="Corpo de texto 2 Caráter1"/>
    <w:link w:val="Corpodetexto2"/>
    <w:rsid w:val="005A7EE9"/>
    <w:rPr>
      <w:rFonts w:ascii="Times New Roman" w:eastAsia="Times New Roman" w:hAnsi="Times New Roman" w:cs="Times New Roman"/>
      <w:kern w:val="0"/>
      <w:sz w:val="24"/>
      <w:szCs w:val="24"/>
      <w:lang w:val="x-none" w:eastAsia="x-none"/>
      <w14:ligatures w14:val="none"/>
    </w:rPr>
  </w:style>
  <w:style w:type="paragraph" w:styleId="Rodap">
    <w:name w:val="footer"/>
    <w:basedOn w:val="Normal"/>
    <w:link w:val="RodapCarter"/>
    <w:uiPriority w:val="99"/>
    <w:unhideWhenUsed/>
    <w:rsid w:val="005A7EE9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5A7EE9"/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58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12</Pages>
  <Words>2248</Words>
  <Characters>12141</Characters>
  <Application>Microsoft Office Word</Application>
  <DocSecurity>0</DocSecurity>
  <Lines>101</Lines>
  <Paragraphs>28</Paragraphs>
  <ScaleCrop>false</ScaleCrop>
  <Company/>
  <LinksUpToDate>false</LinksUpToDate>
  <CharactersWithSpaces>14361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167</cp:revision>
  <dcterms:created xsi:type="dcterms:W3CDTF">2024-10-01T12:08:00Z</dcterms:created>
  <dcterms:modified xsi:type="dcterms:W3CDTF">2024-10-02T16:02:00Z</dcterms:modified>
</cp:coreProperties>
</file>