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F44DA" w14:textId="1CEC8902" w:rsidR="00E82B2D" w:rsidRPr="00E82B2D" w:rsidRDefault="009B096C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3950D6D0" wp14:editId="6F2A2FC4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4952331" cy="7066915"/>
            <wp:effectExtent l="0" t="0" r="1270" b="635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1136045398" name="Imagem 1" descr="Uma imagem com texto, edifício, póster, ar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45398" name="Imagem 1" descr="Uma imagem com texto, edifício, póster, arte&#10;&#10;Os conteúdos gerados por IA podem estar incorreto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31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2D" w:rsidRPr="00E82B2D">
        <w:rPr>
          <w:rFonts w:asciiTheme="majorHAnsi" w:hAnsiTheme="majorHAnsi"/>
          <w:sz w:val="21"/>
          <w:szCs w:val="21"/>
        </w:rPr>
        <w:br w:type="page"/>
      </w:r>
    </w:p>
    <w:p w14:paraId="36364C48" w14:textId="2573D06A" w:rsidR="00D92799" w:rsidRPr="005270BA" w:rsidRDefault="00D92799" w:rsidP="00991A6A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lastRenderedPageBreak/>
        <w:t xml:space="preserve">RITOS INICIAIS </w:t>
      </w:r>
    </w:p>
    <w:p w14:paraId="5861086B" w14:textId="77777777" w:rsidR="000765FF" w:rsidRPr="005270BA" w:rsidRDefault="000765FF" w:rsidP="00991A6A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C7BCD35" w14:textId="062519F2" w:rsidR="0044766E" w:rsidRPr="005270BA" w:rsidRDefault="00991A6A" w:rsidP="00991A6A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 xml:space="preserve">Procissão | Cântico de Entrada | Saudação Inicial </w:t>
      </w:r>
    </w:p>
    <w:p w14:paraId="7B1B1D55" w14:textId="77777777" w:rsidR="00991A6A" w:rsidRPr="005270BA" w:rsidRDefault="00991A6A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46EC4CF" w14:textId="22F9BAEA" w:rsidR="0044766E" w:rsidRPr="005270BA" w:rsidRDefault="00991A6A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="0044766E" w:rsidRPr="005270BA">
        <w:rPr>
          <w:rFonts w:asciiTheme="majorHAnsi" w:hAnsiTheme="majorHAnsi"/>
          <w:sz w:val="21"/>
          <w:szCs w:val="21"/>
        </w:rPr>
        <w:t xml:space="preserve">O Deus da esperança, que nos cumula de toda a alegria e paz na </w:t>
      </w:r>
      <w:proofErr w:type="spellStart"/>
      <w:r w:rsidR="0044766E" w:rsidRPr="005270BA">
        <w:rPr>
          <w:rFonts w:asciiTheme="majorHAnsi" w:hAnsiTheme="majorHAnsi"/>
          <w:sz w:val="21"/>
          <w:szCs w:val="21"/>
        </w:rPr>
        <w:t>fe</w:t>
      </w:r>
      <w:proofErr w:type="spellEnd"/>
      <w:r w:rsidR="0044766E" w:rsidRPr="005270BA">
        <w:rPr>
          <w:rFonts w:asciiTheme="majorHAnsi" w:hAnsiTheme="majorHAnsi"/>
          <w:sz w:val="21"/>
          <w:szCs w:val="21"/>
        </w:rPr>
        <w:t>́ pelo poder do Espírito Santo, esteja convosco.</w:t>
      </w:r>
    </w:p>
    <w:p w14:paraId="2E4415B8" w14:textId="20ADB295" w:rsidR="00991A6A" w:rsidRPr="005270BA" w:rsidRDefault="00991A6A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>Bendito seja Deus que nos reuniu no amor de Cristo.</w:t>
      </w:r>
    </w:p>
    <w:p w14:paraId="5C565D1E" w14:textId="77777777" w:rsidR="00991A6A" w:rsidRPr="005270BA" w:rsidRDefault="00991A6A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5C34F5" w14:textId="1FB1A819" w:rsidR="0044766E" w:rsidRPr="005270BA" w:rsidRDefault="00D92799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Monição Inicial</w:t>
      </w:r>
    </w:p>
    <w:p w14:paraId="43CA0A97" w14:textId="77777777" w:rsidR="00D92799" w:rsidRPr="005270BA" w:rsidRDefault="00D92799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8522367" w14:textId="77C3F186" w:rsidR="00DD1AE2" w:rsidRPr="005270BA" w:rsidRDefault="00DD1AE2" w:rsidP="00DD1AE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Peregrinos de esperança, eis-nos a celebrar a Eucaristia. Jesus, que Se faz nosso Companheiro de viagem, peregrino no meio de nós, convida-nos a esta «pausa» no meio do caminho. Ele faz-se Pão e Vinho, para que façamos d’Ele o nosso Caminho. Na peregrinação jubilar somos desafiados a acolher o dom da indulgência, que brota do coração de Cristo trespassado na Cruz, como de uma nascente, para nos lavar a todos do pecado e da impureza (cf. 1.ª leitura). </w:t>
      </w:r>
    </w:p>
    <w:p w14:paraId="0F82216C" w14:textId="77777777" w:rsidR="00DD1AE2" w:rsidRPr="005270BA" w:rsidRDefault="00DD1AE2" w:rsidP="00DD1AE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3A343A3C" w14:textId="77777777" w:rsidR="00DD1AE2" w:rsidRPr="005270BA" w:rsidRDefault="00DD1AE2" w:rsidP="00DD1AE2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b/>
          <w:bCs/>
          <w:color w:val="000000" w:themeColor="text1"/>
          <w:sz w:val="21"/>
          <w:szCs w:val="21"/>
        </w:rPr>
        <w:t>Aspersão da água batismal</w:t>
      </w:r>
    </w:p>
    <w:p w14:paraId="443EC6F0" w14:textId="77777777" w:rsidR="00B7125E" w:rsidRPr="005270BA" w:rsidRDefault="00B7125E" w:rsidP="00DD1AE2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</w:p>
    <w:p w14:paraId="17650B50" w14:textId="34413298" w:rsidR="00DD1AE2" w:rsidRPr="005270BA" w:rsidRDefault="00DD1AE2" w:rsidP="00DD1AE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>Pela aspersão da água, recordemos agora o nosso Batismo, pelo qual nos tornamos filhos de Deus, revestidos de Cristo e templos do Espírito Santo, para que sejamos um só em Cristo Jesus</w:t>
      </w:r>
    </w:p>
    <w:p w14:paraId="7127B5F2" w14:textId="77777777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48AAE10A" w14:textId="2CD58A78" w:rsidR="00DD1AE2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Oremos, irmãos caríssimos, a Deus nosso Senhor,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suplicando-Lhe que Se digne abençoar esta água,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que vai ser aspergida sobre nós para memória do nosso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Batismo,</w:t>
      </w:r>
      <w:r w:rsidR="005270BA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e nos renove interiormente,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 a fim de permanecermos fiéis ao Espírito que recebemos.</w:t>
      </w:r>
    </w:p>
    <w:p w14:paraId="39D3EF3F" w14:textId="16211C44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lastRenderedPageBreak/>
        <w:t xml:space="preserve">Silêncio </w:t>
      </w:r>
    </w:p>
    <w:p w14:paraId="3220D764" w14:textId="77777777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18C53BD2" w14:textId="105A2A31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P.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Deus todo-poderoso e eterno,</w:t>
      </w:r>
    </w:p>
    <w:p w14:paraId="6194A7F3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fonte e origem de toda a vida do corpo e da alma,</w:t>
      </w:r>
    </w:p>
    <w:p w14:paraId="1EFC0C1E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 xml:space="preserve">abençoai </w:t>
      </w:r>
      <w:r w:rsidRPr="000765FF">
        <w:rPr>
          <w:rFonts w:asciiTheme="majorHAnsi" w:hAnsiTheme="majorHAnsi"/>
          <w:color w:val="EE0000"/>
          <w:sz w:val="21"/>
          <w:szCs w:val="21"/>
        </w:rPr>
        <w:t xml:space="preserve">+ </w:t>
      </w:r>
      <w:r w:rsidRPr="000765FF">
        <w:rPr>
          <w:rFonts w:asciiTheme="majorHAnsi" w:hAnsiTheme="majorHAnsi"/>
          <w:color w:val="000000" w:themeColor="text1"/>
          <w:sz w:val="21"/>
          <w:szCs w:val="21"/>
        </w:rPr>
        <w:t>esta água, que vamos aspergir sobre nós,</w:t>
      </w:r>
    </w:p>
    <w:p w14:paraId="46699185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para implorar o perdão dos nossos pecados</w:t>
      </w:r>
    </w:p>
    <w:p w14:paraId="5B00851D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e obter a graça da vossa proteção</w:t>
      </w:r>
    </w:p>
    <w:p w14:paraId="3DFF95A8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contra todos os males e insídias do inimigo.</w:t>
      </w:r>
    </w:p>
    <w:p w14:paraId="111D2BFF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Concedei-nos, Senhor, pela vossa misericórdia,</w:t>
      </w:r>
    </w:p>
    <w:p w14:paraId="272D8093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que brotem sempre, para nós, as fontes vivas da salvação,</w:t>
      </w:r>
    </w:p>
    <w:p w14:paraId="17AA3DF4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para que, livres de todos os perigos do corpo e da alma,</w:t>
      </w:r>
    </w:p>
    <w:p w14:paraId="7917761B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cheguemos à vossa presença de coração puro.</w:t>
      </w:r>
    </w:p>
    <w:p w14:paraId="141ADA0E" w14:textId="77777777" w:rsidR="000765FF" w:rsidRPr="000765FF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0765FF">
        <w:rPr>
          <w:rFonts w:asciiTheme="majorHAnsi" w:hAnsiTheme="majorHAnsi"/>
          <w:color w:val="000000" w:themeColor="text1"/>
          <w:sz w:val="21"/>
          <w:szCs w:val="21"/>
        </w:rPr>
        <w:t>Por Cristo nosso Senhor.</w:t>
      </w:r>
    </w:p>
    <w:p w14:paraId="28E5C79C" w14:textId="5AC16CD8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>Ámen.</w:t>
      </w:r>
    </w:p>
    <w:p w14:paraId="03099160" w14:textId="77777777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23C2096D" w14:textId="1C4379E3" w:rsidR="00DD1AE2" w:rsidRPr="005270BA" w:rsidRDefault="00DD1AE2" w:rsidP="000765FF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Aspersão – Cântico batismal </w:t>
      </w:r>
    </w:p>
    <w:p w14:paraId="5DEA4A3B" w14:textId="77777777" w:rsidR="000765FF" w:rsidRPr="005270BA" w:rsidRDefault="000765FF" w:rsidP="000765F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LTStd-Semibold"/>
          <w:kern w:val="0"/>
          <w:sz w:val="21"/>
          <w:szCs w:val="21"/>
        </w:rPr>
      </w:pPr>
    </w:p>
    <w:p w14:paraId="0ABAFE03" w14:textId="001CD9A7" w:rsidR="000765FF" w:rsidRPr="005270BA" w:rsidRDefault="00B7125E" w:rsidP="000765F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LTStd-Semibold"/>
          <w:kern w:val="0"/>
          <w:sz w:val="21"/>
          <w:szCs w:val="21"/>
        </w:rPr>
      </w:pPr>
      <w:r w:rsidRPr="005270BA">
        <w:rPr>
          <w:rFonts w:asciiTheme="majorHAnsi" w:hAnsiTheme="majorHAnsi" w:cs="TimesLTStd-Semibold"/>
          <w:color w:val="EE0000"/>
          <w:kern w:val="0"/>
          <w:sz w:val="21"/>
          <w:szCs w:val="21"/>
        </w:rPr>
        <w:t xml:space="preserve">P. </w:t>
      </w:r>
      <w:r w:rsidRPr="005270BA">
        <w:rPr>
          <w:rFonts w:asciiTheme="majorHAnsi" w:hAnsiTheme="majorHAnsi" w:cs="TimesLTStd-Semibold"/>
          <w:kern w:val="0"/>
          <w:sz w:val="21"/>
          <w:szCs w:val="21"/>
        </w:rPr>
        <w:t>Deus todo-poderoso,</w:t>
      </w:r>
      <w:r w:rsidR="000765FF" w:rsidRPr="005270BA">
        <w:rPr>
          <w:rFonts w:asciiTheme="majorHAnsi" w:hAnsiTheme="majorHAnsi" w:cs="TimesLTStd-Semibold"/>
          <w:kern w:val="0"/>
          <w:sz w:val="21"/>
          <w:szCs w:val="21"/>
        </w:rPr>
        <w:t xml:space="preserve"> nos purifique do pecado e, pela celebração da Eucaristia, nos torne dignos de participar na mesa do seu reino, pelos séculos dos séculos.</w:t>
      </w:r>
    </w:p>
    <w:p w14:paraId="557CAB80" w14:textId="2700DB6A" w:rsidR="00DD1AE2" w:rsidRPr="005270BA" w:rsidRDefault="000765FF" w:rsidP="000765FF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 w:cs="liturgy"/>
          <w:color w:val="EE0000"/>
          <w:kern w:val="0"/>
          <w:sz w:val="21"/>
          <w:szCs w:val="21"/>
        </w:rPr>
        <w:t xml:space="preserve">R. </w:t>
      </w:r>
      <w:r w:rsidRPr="005270BA">
        <w:rPr>
          <w:rFonts w:asciiTheme="majorHAnsi" w:hAnsiTheme="majorHAnsi" w:cs="TimesLTStd-Roman"/>
          <w:kern w:val="0"/>
          <w:sz w:val="21"/>
          <w:szCs w:val="21"/>
        </w:rPr>
        <w:t>Ámen.</w:t>
      </w:r>
    </w:p>
    <w:p w14:paraId="466490C9" w14:textId="77777777" w:rsidR="005270BA" w:rsidRDefault="005270BA" w:rsidP="000765FF">
      <w:pPr>
        <w:spacing w:after="0" w:line="360" w:lineRule="auto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</w:p>
    <w:p w14:paraId="17A94106" w14:textId="41C53A90" w:rsidR="000765FF" w:rsidRPr="005270BA" w:rsidRDefault="000765FF" w:rsidP="000765FF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proofErr w:type="spellStart"/>
      <w:r w:rsidRPr="005270BA">
        <w:rPr>
          <w:rFonts w:asciiTheme="majorHAnsi" w:hAnsiTheme="majorHAnsi"/>
          <w:b/>
          <w:bCs/>
          <w:color w:val="000000" w:themeColor="text1"/>
          <w:sz w:val="21"/>
          <w:szCs w:val="21"/>
        </w:rPr>
        <w:t>Kyrie</w:t>
      </w:r>
      <w:proofErr w:type="spellEnd"/>
      <w:r w:rsidRPr="005270BA">
        <w:rPr>
          <w:rFonts w:asciiTheme="majorHAnsi" w:hAnsiTheme="majorHAnsi"/>
          <w:color w:val="EE0000"/>
          <w:sz w:val="21"/>
          <w:szCs w:val="21"/>
        </w:rPr>
        <w:t xml:space="preserve"> – cantado - sem tropos </w:t>
      </w:r>
    </w:p>
    <w:p w14:paraId="7FE21A29" w14:textId="77777777" w:rsidR="00B7125E" w:rsidRPr="005270BA" w:rsidRDefault="00B7125E" w:rsidP="000765FF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</w:p>
    <w:p w14:paraId="40AA3E08" w14:textId="0ED0EB5D" w:rsidR="000765FF" w:rsidRPr="005270BA" w:rsidRDefault="000765FF" w:rsidP="000765FF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………..</w:t>
      </w:r>
    </w:p>
    <w:p w14:paraId="486BDEE2" w14:textId="531C6469" w:rsidR="00DD1AE2" w:rsidRPr="005270BA" w:rsidRDefault="00DD1AE2" w:rsidP="000765FF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Ou</w:t>
      </w:r>
      <w:r w:rsidRPr="005270BA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572A09A3" w14:textId="77777777" w:rsidR="005270BA" w:rsidRDefault="005270BA" w:rsidP="000765FF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14361D86" w14:textId="435BAB4F" w:rsidR="00DD1AE2" w:rsidRPr="005270BA" w:rsidRDefault="00D92799" w:rsidP="000765FF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Ato Penitencial</w:t>
      </w:r>
      <w:r w:rsidR="000765FF" w:rsidRPr="005270BA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0765FF" w:rsidRPr="005270BA">
        <w:rPr>
          <w:rFonts w:asciiTheme="majorHAnsi" w:hAnsiTheme="majorHAnsi"/>
          <w:color w:val="EE0000"/>
          <w:sz w:val="21"/>
          <w:szCs w:val="21"/>
        </w:rPr>
        <w:t>(</w:t>
      </w:r>
      <w:proofErr w:type="spellStart"/>
      <w:r w:rsidR="000765FF" w:rsidRPr="005270BA">
        <w:rPr>
          <w:rFonts w:asciiTheme="majorHAnsi" w:hAnsiTheme="majorHAnsi"/>
          <w:color w:val="EE0000"/>
          <w:sz w:val="21"/>
          <w:szCs w:val="21"/>
        </w:rPr>
        <w:t>kyrie</w:t>
      </w:r>
      <w:proofErr w:type="spellEnd"/>
      <w:r w:rsidR="000765FF" w:rsidRPr="005270BA">
        <w:rPr>
          <w:rFonts w:asciiTheme="majorHAnsi" w:hAnsiTheme="majorHAnsi"/>
          <w:color w:val="EE0000"/>
          <w:sz w:val="21"/>
          <w:szCs w:val="21"/>
        </w:rPr>
        <w:t xml:space="preserve"> com tropos)</w:t>
      </w:r>
    </w:p>
    <w:p w14:paraId="4E82CA39" w14:textId="1B1FE570" w:rsidR="005270BA" w:rsidRDefault="00DD1AE2" w:rsidP="000765FF">
      <w:pPr>
        <w:spacing w:after="0" w:line="360" w:lineRule="auto"/>
        <w:jc w:val="both"/>
        <w:rPr>
          <w:rFonts w:asciiTheme="majorHAnsi" w:hAnsiTheme="majorHAnsi" w:cs="Lucida Sans Unicode"/>
          <w:color w:val="EE0000"/>
          <w:sz w:val="21"/>
          <w:szCs w:val="21"/>
        </w:rPr>
      </w:pPr>
      <w:r w:rsidRPr="005270BA">
        <w:rPr>
          <w:rFonts w:asciiTheme="majorHAnsi" w:hAnsiTheme="majorHAnsi" w:cs="Lucida Sans Unicode"/>
          <w:color w:val="EE0000"/>
          <w:sz w:val="21"/>
          <w:szCs w:val="21"/>
        </w:rPr>
        <w:lastRenderedPageBreak/>
        <w:t xml:space="preserve">P.  </w:t>
      </w:r>
      <w:r w:rsidRPr="005270BA">
        <w:rPr>
          <w:rFonts w:asciiTheme="majorHAnsi" w:hAnsiTheme="majorHAnsi" w:cs="Lucida Sans Unicode"/>
          <w:color w:val="000000" w:themeColor="text1"/>
          <w:sz w:val="21"/>
          <w:szCs w:val="21"/>
        </w:rPr>
        <w:t xml:space="preserve">Com espírito de piedade e de súplica (cf. 1.ª leitura), invoquemos a misericórdia do Senhor. </w:t>
      </w:r>
    </w:p>
    <w:p w14:paraId="5240504D" w14:textId="1B134D22" w:rsidR="000765FF" w:rsidRPr="005270BA" w:rsidRDefault="00D92799" w:rsidP="000765FF">
      <w:pPr>
        <w:spacing w:after="0" w:line="360" w:lineRule="auto"/>
        <w:jc w:val="both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EE0000"/>
          <w:sz w:val="21"/>
          <w:szCs w:val="21"/>
        </w:rPr>
        <w:t xml:space="preserve">P. 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Porque nem sempre vivemos como filhos de Deus e irmãos uns dos outros, Senhor, tende piedade de nós! </w:t>
      </w:r>
    </w:p>
    <w:p w14:paraId="4ADE6F2F" w14:textId="10E42303" w:rsidR="005270BA" w:rsidRPr="005270BA" w:rsidRDefault="00D92799" w:rsidP="005270BA">
      <w:pPr>
        <w:spacing w:after="0" w:line="360" w:lineRule="auto"/>
        <w:jc w:val="both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R.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Senhor, tende piedade de nós!</w:t>
      </w:r>
    </w:p>
    <w:p w14:paraId="74035CC2" w14:textId="046FAA21" w:rsidR="00D92799" w:rsidRPr="005270BA" w:rsidRDefault="00D92799" w:rsidP="000765FF">
      <w:pPr>
        <w:tabs>
          <w:tab w:val="left" w:pos="1200"/>
        </w:tabs>
        <w:spacing w:after="0" w:line="360" w:lineRule="auto"/>
        <w:jc w:val="both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P.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Porque nem sempre nos deixamos revestir dos sentimentos de bondade e misericórdia, Cristo, tende piedade de nós! </w:t>
      </w:r>
    </w:p>
    <w:p w14:paraId="37665B55" w14:textId="460D8CEC" w:rsidR="005270BA" w:rsidRPr="005270BA" w:rsidRDefault="00D92799" w:rsidP="005270BA">
      <w:pPr>
        <w:tabs>
          <w:tab w:val="left" w:pos="1200"/>
        </w:tabs>
        <w:spacing w:after="0" w:line="360" w:lineRule="auto"/>
        <w:jc w:val="both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R.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Cristo, tende piedade de nós!</w:t>
      </w:r>
    </w:p>
    <w:p w14:paraId="6B2F679D" w14:textId="525C3B93" w:rsidR="00D92799" w:rsidRPr="005270BA" w:rsidRDefault="00D92799" w:rsidP="000765FF">
      <w:pPr>
        <w:spacing w:after="0" w:line="360" w:lineRule="auto"/>
        <w:jc w:val="both"/>
        <w:rPr>
          <w:rFonts w:asciiTheme="majorHAnsi" w:hAnsiTheme="majorHAnsi" w:cs="Lucida Sans Unicode"/>
          <w:color w:val="FF0000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P.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Porque nem sempre vivemos como homens livres, na unidade da mesma fé, Senhor, tende piedade de nós!</w:t>
      </w:r>
      <w:r w:rsidRPr="005270BA">
        <w:rPr>
          <w:rFonts w:asciiTheme="majorHAnsi" w:hAnsiTheme="majorHAnsi" w:cs="Lucida Sans Unicode"/>
          <w:color w:val="FF0000"/>
          <w:sz w:val="21"/>
          <w:szCs w:val="21"/>
        </w:rPr>
        <w:t xml:space="preserve"> </w:t>
      </w:r>
    </w:p>
    <w:p w14:paraId="06315B2D" w14:textId="400A6E1F" w:rsidR="00D92799" w:rsidRPr="005270BA" w:rsidRDefault="00D92799" w:rsidP="000765FF">
      <w:pPr>
        <w:spacing w:after="0" w:line="360" w:lineRule="auto"/>
        <w:jc w:val="both"/>
        <w:rPr>
          <w:rFonts w:asciiTheme="majorHAnsi" w:hAnsiTheme="majorHAnsi" w:cs="Lucida Sans Unicode"/>
          <w:color w:val="FF0000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R.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Senhor, tende piedade de nós!</w:t>
      </w:r>
    </w:p>
    <w:p w14:paraId="4FE41578" w14:textId="2A1586E8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 w:cs="Lucida Sans Unicode"/>
          <w:b/>
          <w:color w:val="EE0000"/>
          <w:sz w:val="21"/>
          <w:szCs w:val="21"/>
        </w:rPr>
      </w:pPr>
      <w:r w:rsidRPr="005270BA">
        <w:rPr>
          <w:rFonts w:asciiTheme="majorHAnsi" w:hAnsiTheme="majorHAnsi" w:cs="Lucida Sans Unicode"/>
          <w:b/>
          <w:color w:val="EE0000"/>
          <w:sz w:val="21"/>
          <w:szCs w:val="21"/>
        </w:rPr>
        <w:t>………..</w:t>
      </w:r>
    </w:p>
    <w:p w14:paraId="1869065F" w14:textId="77777777" w:rsidR="000765FF" w:rsidRPr="005270BA" w:rsidRDefault="000765FF" w:rsidP="000765FF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</w:p>
    <w:p w14:paraId="55359DF3" w14:textId="3B54FA27" w:rsidR="0044766E" w:rsidRPr="005270BA" w:rsidRDefault="00D92799" w:rsidP="005270B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  <w:r w:rsidRPr="005270BA">
        <w:rPr>
          <w:rFonts w:asciiTheme="majorHAnsi" w:hAnsiTheme="majorHAnsi" w:cs="Lucida Sans Unicode"/>
          <w:b/>
          <w:sz w:val="21"/>
          <w:szCs w:val="21"/>
        </w:rPr>
        <w:t xml:space="preserve">Hino do Glória </w:t>
      </w:r>
      <w:r w:rsidR="0044766E" w:rsidRPr="005270BA">
        <w:rPr>
          <w:rFonts w:asciiTheme="majorHAnsi" w:hAnsiTheme="majorHAnsi"/>
          <w:b/>
          <w:bCs/>
          <w:sz w:val="21"/>
          <w:szCs w:val="21"/>
        </w:rPr>
        <w:t>Oração coleta</w:t>
      </w:r>
    </w:p>
    <w:p w14:paraId="1E62D9E5" w14:textId="77777777" w:rsidR="000765FF" w:rsidRPr="005270BA" w:rsidRDefault="000765FF" w:rsidP="000765FF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</w:p>
    <w:p w14:paraId="49CEC0D7" w14:textId="77777777" w:rsidR="00F06137" w:rsidRDefault="00991A6A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P.</w:t>
      </w:r>
      <w:r w:rsidRPr="005270BA">
        <w:rPr>
          <w:rFonts w:asciiTheme="majorHAnsi" w:hAnsiTheme="majorHAnsi"/>
          <w:b/>
          <w:bCs/>
          <w:color w:val="EE0000"/>
          <w:sz w:val="21"/>
          <w:szCs w:val="21"/>
        </w:rPr>
        <w:t xml:space="preserve"> </w:t>
      </w:r>
      <w:r w:rsidR="0044766E" w:rsidRPr="005270BA">
        <w:rPr>
          <w:rFonts w:asciiTheme="majorHAnsi" w:hAnsiTheme="majorHAnsi"/>
          <w:sz w:val="21"/>
          <w:szCs w:val="21"/>
        </w:rPr>
        <w:t>Deus eterno e omnipotente,</w:t>
      </w:r>
      <w:r w:rsidR="005270BA">
        <w:rPr>
          <w:rFonts w:asciiTheme="majorHAnsi" w:hAnsiTheme="majorHAnsi"/>
          <w:sz w:val="21"/>
          <w:szCs w:val="21"/>
        </w:rPr>
        <w:t xml:space="preserve"> </w:t>
      </w:r>
    </w:p>
    <w:p w14:paraId="6F1B1B03" w14:textId="5AB76C9E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desejo ardente do coração humano, </w:t>
      </w:r>
    </w:p>
    <w:p w14:paraId="4E55F642" w14:textId="1804DE59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olhai benignamente para o vosso povo</w:t>
      </w:r>
      <w:r w:rsid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sz w:val="21"/>
          <w:szCs w:val="21"/>
        </w:rPr>
        <w:t>peregrino neste ano de graça,</w:t>
      </w:r>
    </w:p>
    <w:p w14:paraId="52D512F9" w14:textId="77777777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para que, unindo-se a Cristo, rocha da salvação,</w:t>
      </w:r>
    </w:p>
    <w:p w14:paraId="5345C1DB" w14:textId="77777777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possa alcançar alegremente a feliz esperança.</w:t>
      </w:r>
    </w:p>
    <w:p w14:paraId="362AE1E0" w14:textId="77777777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Por nosso Senhor Jesus Cristo, vosso Filho, que é Deus </w:t>
      </w:r>
    </w:p>
    <w:p w14:paraId="262816C2" w14:textId="77777777" w:rsidR="0044766E" w:rsidRP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convosco vive e reina, na unidade do Espírito Santo, </w:t>
      </w:r>
    </w:p>
    <w:p w14:paraId="25758597" w14:textId="77777777" w:rsidR="005270BA" w:rsidRDefault="0044766E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por todos os séculos dos séculos.</w:t>
      </w:r>
      <w:r w:rsidR="005270BA">
        <w:rPr>
          <w:rFonts w:asciiTheme="majorHAnsi" w:hAnsiTheme="majorHAnsi"/>
          <w:sz w:val="21"/>
          <w:szCs w:val="21"/>
        </w:rPr>
        <w:t xml:space="preserve"> </w:t>
      </w:r>
    </w:p>
    <w:p w14:paraId="5A3A8D72" w14:textId="31C31E7E" w:rsidR="00991A6A" w:rsidRPr="005270BA" w:rsidRDefault="00991A6A" w:rsidP="000765F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Ámen. </w:t>
      </w:r>
    </w:p>
    <w:p w14:paraId="077DFF3F" w14:textId="77777777" w:rsidR="005270BA" w:rsidRDefault="005270BA">
      <w:pPr>
        <w:rPr>
          <w:rFonts w:asciiTheme="majorHAnsi" w:hAnsiTheme="majorHAnsi"/>
          <w:color w:val="EE0000"/>
          <w:sz w:val="21"/>
          <w:szCs w:val="21"/>
        </w:rPr>
      </w:pPr>
      <w:r>
        <w:rPr>
          <w:rFonts w:asciiTheme="majorHAnsi" w:hAnsiTheme="majorHAnsi"/>
          <w:color w:val="EE0000"/>
          <w:sz w:val="21"/>
          <w:szCs w:val="21"/>
        </w:rPr>
        <w:br w:type="page"/>
      </w:r>
    </w:p>
    <w:p w14:paraId="11818771" w14:textId="31B1A7C5" w:rsidR="00D92799" w:rsidRPr="005270BA" w:rsidRDefault="00D92799" w:rsidP="00D92799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lastRenderedPageBreak/>
        <w:t>LITURGIA DA PALAVRA</w:t>
      </w:r>
      <w:r w:rsidR="000765FF" w:rsidRPr="005270BA">
        <w:rPr>
          <w:rFonts w:asciiTheme="majorHAnsi" w:hAnsiTheme="majorHAnsi"/>
          <w:color w:val="EE0000"/>
          <w:sz w:val="21"/>
          <w:szCs w:val="21"/>
        </w:rPr>
        <w:t xml:space="preserve"> – CF. XII DOMINGO COMUM C</w:t>
      </w:r>
    </w:p>
    <w:p w14:paraId="5BBACC9D" w14:textId="77777777" w:rsidR="00D92799" w:rsidRPr="005270BA" w:rsidRDefault="00D92799" w:rsidP="00D92799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BD85368" w14:textId="12C2163B" w:rsidR="00991A6A" w:rsidRPr="005270BA" w:rsidRDefault="00991A6A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1.ª leitura</w:t>
      </w:r>
    </w:p>
    <w:p w14:paraId="677A8A70" w14:textId="13512A81" w:rsidR="0044766E" w:rsidRPr="005270BA" w:rsidRDefault="0044766E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 xml:space="preserve">Leitura da Profecia de Zacarias </w:t>
      </w:r>
      <w:r w:rsidRPr="005270BA">
        <w:rPr>
          <w:rFonts w:asciiTheme="majorHAnsi" w:hAnsiTheme="majorHAnsi"/>
          <w:b/>
          <w:bCs/>
          <w:sz w:val="21"/>
          <w:szCs w:val="21"/>
        </w:rPr>
        <w:br/>
      </w:r>
    </w:p>
    <w:p w14:paraId="0B7BB904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Eis o que diz o Senhor: </w:t>
      </w:r>
    </w:p>
    <w:p w14:paraId="37D3548A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4B14B87C" w14:textId="2E7E2161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«Sobre a casa de David e os habitantes de Jerusalém </w:t>
      </w:r>
    </w:p>
    <w:p w14:paraId="29A24644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derramarei um espírito de piedade e de súplica. </w:t>
      </w:r>
    </w:p>
    <w:p w14:paraId="754A0D69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15634BF" w14:textId="2F4C3C5A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Ao olhar para Mim, a </w:t>
      </w:r>
      <w:r w:rsidR="000765FF" w:rsidRPr="005270BA">
        <w:rPr>
          <w:rFonts w:asciiTheme="majorHAnsi" w:hAnsiTheme="majorHAnsi"/>
          <w:sz w:val="21"/>
          <w:szCs w:val="21"/>
        </w:rPr>
        <w:t>q</w:t>
      </w:r>
      <w:r w:rsidRPr="005270BA">
        <w:rPr>
          <w:rFonts w:asciiTheme="majorHAnsi" w:hAnsiTheme="majorHAnsi"/>
          <w:sz w:val="21"/>
          <w:szCs w:val="21"/>
        </w:rPr>
        <w:t xml:space="preserve">uem trespassaram, </w:t>
      </w:r>
    </w:p>
    <w:p w14:paraId="2A46F8C0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lamentar-se-ão como se lamenta um filho único, </w:t>
      </w:r>
    </w:p>
    <w:p w14:paraId="420F572C" w14:textId="09FCE632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chorarão como se chora o primogénito</w:t>
      </w:r>
      <w:r w:rsidR="000765FF" w:rsidRPr="005270BA">
        <w:rPr>
          <w:rFonts w:asciiTheme="majorHAnsi" w:hAnsiTheme="majorHAnsi"/>
          <w:sz w:val="21"/>
          <w:szCs w:val="21"/>
        </w:rPr>
        <w:t>!</w:t>
      </w:r>
      <w:r w:rsidRPr="005270BA">
        <w:rPr>
          <w:rFonts w:asciiTheme="majorHAnsi" w:hAnsiTheme="majorHAnsi"/>
          <w:sz w:val="21"/>
          <w:szCs w:val="21"/>
        </w:rPr>
        <w:t xml:space="preserve"> </w:t>
      </w:r>
    </w:p>
    <w:p w14:paraId="16DD5941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6BDBE842" w14:textId="3ADBA1DC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Naquele dia, haverá grande pranto em Jerusalém, </w:t>
      </w:r>
    </w:p>
    <w:p w14:paraId="7587A7FF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como houve em </w:t>
      </w:r>
      <w:proofErr w:type="spellStart"/>
      <w:r w:rsidRPr="005270BA">
        <w:rPr>
          <w:rFonts w:asciiTheme="majorHAnsi" w:hAnsiTheme="majorHAnsi"/>
          <w:sz w:val="21"/>
          <w:szCs w:val="21"/>
        </w:rPr>
        <w:t>Hadad-Rimon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, na planície de </w:t>
      </w:r>
      <w:proofErr w:type="spellStart"/>
      <w:r w:rsidRPr="005270BA">
        <w:rPr>
          <w:rFonts w:asciiTheme="majorHAnsi" w:hAnsiTheme="majorHAnsi"/>
          <w:sz w:val="21"/>
          <w:szCs w:val="21"/>
        </w:rPr>
        <w:t>Megido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. </w:t>
      </w:r>
    </w:p>
    <w:p w14:paraId="0DBC43AD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B8D9E64" w14:textId="44B5CE68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Naquele dia, jorrará uma nascente para a casa de David </w:t>
      </w:r>
    </w:p>
    <w:p w14:paraId="2632E1A9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para os habitantes de Jerusalém, </w:t>
      </w:r>
    </w:p>
    <w:p w14:paraId="0B5683A7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a fim de lavar o pecado e a impureza». </w:t>
      </w:r>
      <w:r w:rsidRPr="005270BA">
        <w:rPr>
          <w:rFonts w:asciiTheme="majorHAnsi" w:hAnsiTheme="majorHAnsi"/>
          <w:sz w:val="21"/>
          <w:szCs w:val="21"/>
        </w:rPr>
        <w:br/>
      </w:r>
    </w:p>
    <w:p w14:paraId="7787D88E" w14:textId="13CFA30B" w:rsidR="000765FF" w:rsidRPr="005270BA" w:rsidRDefault="0044766E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Palavra do Senhor.</w:t>
      </w:r>
      <w:r w:rsidRP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sz w:val="21"/>
          <w:szCs w:val="21"/>
        </w:rPr>
        <w:br/>
      </w:r>
      <w:r w:rsidRPr="005270BA">
        <w:rPr>
          <w:rFonts w:asciiTheme="majorHAnsi" w:hAnsiTheme="majorHAnsi"/>
          <w:sz w:val="21"/>
          <w:szCs w:val="21"/>
        </w:rPr>
        <w:br/>
      </w:r>
      <w:r w:rsidR="00991A6A" w:rsidRPr="005270BA">
        <w:rPr>
          <w:rFonts w:asciiTheme="majorHAnsi" w:hAnsiTheme="majorHAnsi"/>
          <w:color w:val="EE0000"/>
          <w:sz w:val="21"/>
          <w:szCs w:val="21"/>
        </w:rPr>
        <w:t>Salmo Responsorial:</w:t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 </w:t>
      </w:r>
      <w:proofErr w:type="spellStart"/>
      <w:r w:rsidRPr="005270BA">
        <w:rPr>
          <w:rFonts w:asciiTheme="majorHAnsi" w:hAnsiTheme="majorHAnsi"/>
          <w:sz w:val="21"/>
          <w:szCs w:val="21"/>
        </w:rPr>
        <w:t>S</w:t>
      </w:r>
      <w:r w:rsidR="00991A6A" w:rsidRPr="005270BA">
        <w:rPr>
          <w:rFonts w:asciiTheme="majorHAnsi" w:hAnsiTheme="majorHAnsi"/>
          <w:sz w:val="21"/>
          <w:szCs w:val="21"/>
        </w:rPr>
        <w:t>l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 62 (63), 2-6.8-9 (R. 2b) </w:t>
      </w:r>
      <w:r w:rsidRPr="005270BA">
        <w:rPr>
          <w:rFonts w:asciiTheme="majorHAnsi" w:hAnsiTheme="majorHAnsi"/>
          <w:sz w:val="21"/>
          <w:szCs w:val="21"/>
        </w:rPr>
        <w:br/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Refrão: </w:t>
      </w:r>
      <w:r w:rsidRPr="005270BA">
        <w:rPr>
          <w:rFonts w:asciiTheme="majorHAnsi" w:hAnsiTheme="majorHAnsi"/>
          <w:sz w:val="21"/>
          <w:szCs w:val="21"/>
        </w:rPr>
        <w:t xml:space="preserve">A minha alma tem sede de Vós, meu Deus. </w:t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Repete-se </w:t>
      </w:r>
      <w:r w:rsidRPr="005270BA">
        <w:rPr>
          <w:rFonts w:asciiTheme="majorHAnsi" w:hAnsiTheme="majorHAnsi"/>
          <w:color w:val="EE0000"/>
          <w:sz w:val="21"/>
          <w:szCs w:val="21"/>
        </w:rPr>
        <w:br/>
      </w:r>
      <w:r w:rsidRPr="005270BA">
        <w:rPr>
          <w:rFonts w:asciiTheme="majorHAnsi" w:hAnsiTheme="majorHAnsi"/>
          <w:color w:val="EE0000"/>
          <w:sz w:val="21"/>
          <w:szCs w:val="21"/>
        </w:rPr>
        <w:br/>
      </w:r>
    </w:p>
    <w:p w14:paraId="7F1CD229" w14:textId="1FAEA468" w:rsidR="0044766E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lastRenderedPageBreak/>
        <w:t>2.ª leitura</w:t>
      </w:r>
      <w:r w:rsidR="0044766E" w:rsidRPr="005270BA">
        <w:rPr>
          <w:rFonts w:asciiTheme="majorHAnsi" w:hAnsiTheme="majorHAnsi"/>
          <w:sz w:val="21"/>
          <w:szCs w:val="21"/>
        </w:rPr>
        <w:br/>
      </w:r>
      <w:r w:rsidR="0044766E" w:rsidRPr="005270BA">
        <w:rPr>
          <w:rFonts w:asciiTheme="majorHAnsi" w:hAnsiTheme="majorHAnsi"/>
          <w:b/>
          <w:bCs/>
          <w:sz w:val="21"/>
          <w:szCs w:val="21"/>
        </w:rPr>
        <w:t xml:space="preserve">Leitura da Epístola do apóstolo São Paulo aos Gálatas </w:t>
      </w:r>
      <w:r w:rsidR="0044766E" w:rsidRPr="005270BA">
        <w:rPr>
          <w:rFonts w:asciiTheme="majorHAnsi" w:hAnsiTheme="majorHAnsi"/>
          <w:b/>
          <w:bCs/>
          <w:sz w:val="21"/>
          <w:szCs w:val="21"/>
        </w:rPr>
        <w:br/>
      </w:r>
    </w:p>
    <w:p w14:paraId="52FE57CB" w14:textId="77777777" w:rsidR="000765FF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Irmãos: </w:t>
      </w:r>
    </w:p>
    <w:p w14:paraId="40B8B8A3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7AE3426" w14:textId="77777777" w:rsidR="000765FF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Todos vós sois filhos de Deus </w:t>
      </w:r>
    </w:p>
    <w:p w14:paraId="0A816B98" w14:textId="09901625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pela fé em Jesus Cristo, </w:t>
      </w:r>
    </w:p>
    <w:p w14:paraId="598C8CD0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porque todos vós, que fostes batizados em Cristo, </w:t>
      </w:r>
    </w:p>
    <w:p w14:paraId="0A6B5423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fostes revestidos de Cristo.</w:t>
      </w:r>
    </w:p>
    <w:p w14:paraId="14C27B41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302D480F" w14:textId="7113842C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 Não há judeu nem grego, </w:t>
      </w:r>
    </w:p>
    <w:p w14:paraId="26DA273D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não há escravo nem livre, </w:t>
      </w:r>
    </w:p>
    <w:p w14:paraId="5B483F68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não há homem nem mulher; </w:t>
      </w:r>
    </w:p>
    <w:p w14:paraId="34EF58BB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todos vós sois um só em Cristo Jesus. </w:t>
      </w:r>
    </w:p>
    <w:p w14:paraId="71BD7324" w14:textId="77777777" w:rsidR="000765FF" w:rsidRPr="005270BA" w:rsidRDefault="000765FF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0DE40C6" w14:textId="77777777" w:rsidR="000765FF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Mas, se pertenceis a Cristo, </w:t>
      </w:r>
    </w:p>
    <w:p w14:paraId="736C7658" w14:textId="0BF7149B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sois então descendência de Abraão, </w:t>
      </w:r>
    </w:p>
    <w:p w14:paraId="123D13E9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herdeiros segundo a promessa. </w:t>
      </w:r>
      <w:r w:rsidRPr="005270BA">
        <w:rPr>
          <w:rFonts w:asciiTheme="majorHAnsi" w:hAnsiTheme="majorHAnsi"/>
          <w:sz w:val="21"/>
          <w:szCs w:val="21"/>
        </w:rPr>
        <w:br/>
      </w:r>
    </w:p>
    <w:p w14:paraId="4EA63917" w14:textId="77777777" w:rsidR="00991A6A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Palavra do Senhor.</w:t>
      </w:r>
      <w:r w:rsidRP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sz w:val="21"/>
          <w:szCs w:val="21"/>
        </w:rPr>
        <w:br/>
      </w:r>
      <w:r w:rsidRPr="005270BA">
        <w:rPr>
          <w:rFonts w:asciiTheme="majorHAnsi" w:hAnsiTheme="majorHAnsi"/>
          <w:sz w:val="21"/>
          <w:szCs w:val="21"/>
        </w:rPr>
        <w:br/>
        <w:t xml:space="preserve">Aclamação ao Evangelho: </w:t>
      </w:r>
    </w:p>
    <w:p w14:paraId="0205A445" w14:textId="77777777" w:rsidR="00F06137" w:rsidRDefault="0044766E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Refrão: </w:t>
      </w:r>
      <w:r w:rsidRPr="005270BA">
        <w:rPr>
          <w:rFonts w:asciiTheme="majorHAnsi" w:hAnsiTheme="majorHAnsi"/>
          <w:sz w:val="21"/>
          <w:szCs w:val="21"/>
        </w:rPr>
        <w:t xml:space="preserve">Aleluia. </w:t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Repete-se </w:t>
      </w:r>
      <w:r w:rsidR="005270BA">
        <w:rPr>
          <w:rFonts w:asciiTheme="majorHAnsi" w:hAnsiTheme="majorHAnsi"/>
          <w:color w:val="EE0000"/>
          <w:sz w:val="21"/>
          <w:szCs w:val="21"/>
        </w:rPr>
        <w:t xml:space="preserve"> </w:t>
      </w:r>
    </w:p>
    <w:p w14:paraId="6E126A02" w14:textId="1BC8D0F9" w:rsidR="0044766E" w:rsidRPr="005270BA" w:rsidRDefault="0044766E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As minhas ovelhas escutam a minha voz, diz o Senhor; </w:t>
      </w:r>
      <w:r w:rsidRPr="005270BA">
        <w:rPr>
          <w:rFonts w:asciiTheme="majorHAnsi" w:hAnsiTheme="majorHAnsi"/>
          <w:sz w:val="21"/>
          <w:szCs w:val="21"/>
        </w:rPr>
        <w:br/>
        <w:t xml:space="preserve">Eu conheço as minhas ovelhas e elas seguem-Me. </w:t>
      </w:r>
      <w:r w:rsidR="005270BA">
        <w:rPr>
          <w:rFonts w:asciiTheme="majorHAnsi" w:hAnsiTheme="majorHAnsi"/>
          <w:color w:val="EE0000"/>
          <w:sz w:val="21"/>
          <w:szCs w:val="21"/>
        </w:rPr>
        <w:t xml:space="preserve"> </w:t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Refrão </w:t>
      </w:r>
      <w:r w:rsidRPr="005270BA">
        <w:rPr>
          <w:rFonts w:asciiTheme="majorHAnsi" w:hAnsiTheme="majorHAnsi"/>
          <w:sz w:val="21"/>
          <w:szCs w:val="21"/>
        </w:rPr>
        <w:br/>
      </w:r>
      <w:r w:rsidRPr="005270BA">
        <w:rPr>
          <w:rFonts w:asciiTheme="majorHAnsi" w:hAnsiTheme="majorHAnsi"/>
          <w:sz w:val="21"/>
          <w:szCs w:val="21"/>
        </w:rPr>
        <w:br/>
      </w:r>
      <w:r w:rsidR="00991A6A" w:rsidRPr="005270BA">
        <w:rPr>
          <w:rFonts w:asciiTheme="majorHAnsi" w:hAnsiTheme="majorHAnsi"/>
          <w:color w:val="EE0000"/>
          <w:sz w:val="21"/>
          <w:szCs w:val="21"/>
        </w:rPr>
        <w:t xml:space="preserve">Evangelho: </w:t>
      </w:r>
      <w:r w:rsidRPr="005270BA">
        <w:rPr>
          <w:rFonts w:asciiTheme="majorHAnsi" w:hAnsiTheme="majorHAnsi"/>
          <w:color w:val="EE0000"/>
          <w:sz w:val="21"/>
          <w:szCs w:val="21"/>
        </w:rPr>
        <w:t xml:space="preserve"> </w:t>
      </w:r>
      <w:proofErr w:type="spellStart"/>
      <w:r w:rsidRPr="005270BA">
        <w:rPr>
          <w:rFonts w:asciiTheme="majorHAnsi" w:hAnsiTheme="majorHAnsi"/>
          <w:color w:val="EE0000"/>
          <w:sz w:val="21"/>
          <w:szCs w:val="21"/>
        </w:rPr>
        <w:t>Lc</w:t>
      </w:r>
      <w:proofErr w:type="spellEnd"/>
      <w:r w:rsidRPr="005270BA">
        <w:rPr>
          <w:rFonts w:asciiTheme="majorHAnsi" w:hAnsiTheme="majorHAnsi"/>
          <w:color w:val="EE0000"/>
          <w:sz w:val="21"/>
          <w:szCs w:val="21"/>
        </w:rPr>
        <w:t xml:space="preserve"> 9, 18-24 </w:t>
      </w:r>
    </w:p>
    <w:p w14:paraId="1D28ACBB" w14:textId="0B311CA3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center"/>
        <w:rPr>
          <w:rFonts w:asciiTheme="majorHAnsi" w:hAnsiTheme="majorHAnsi" w:cs="Lucida Sans Unicode"/>
          <w:b/>
          <w:smallCaps/>
          <w:sz w:val="21"/>
          <w:szCs w:val="21"/>
        </w:rPr>
      </w:pPr>
      <w:r w:rsidRPr="005270BA">
        <w:rPr>
          <w:rFonts w:asciiTheme="majorHAnsi" w:hAnsiTheme="majorHAnsi" w:cs="Lucida Sans Unicode"/>
          <w:b/>
          <w:smallCaps/>
          <w:sz w:val="21"/>
          <w:szCs w:val="21"/>
        </w:rPr>
        <w:lastRenderedPageBreak/>
        <w:t xml:space="preserve">HOMILIA NO XII DOMINGO COMUM C </w:t>
      </w:r>
      <w:r w:rsidR="00F06137">
        <w:rPr>
          <w:rFonts w:asciiTheme="majorHAnsi" w:hAnsiTheme="majorHAnsi" w:cs="Lucida Sans Unicode"/>
          <w:b/>
          <w:smallCaps/>
          <w:sz w:val="21"/>
          <w:szCs w:val="21"/>
        </w:rPr>
        <w:t>2025</w:t>
      </w:r>
    </w:p>
    <w:p w14:paraId="3C7737F5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center"/>
        <w:rPr>
          <w:rFonts w:asciiTheme="majorHAnsi" w:hAnsiTheme="majorHAnsi" w:cs="Lucida Sans Unicode"/>
          <w:b/>
          <w:smallCaps/>
          <w:sz w:val="21"/>
          <w:szCs w:val="21"/>
        </w:rPr>
      </w:pPr>
      <w:r w:rsidRPr="005270BA">
        <w:rPr>
          <w:rFonts w:asciiTheme="majorHAnsi" w:hAnsiTheme="majorHAnsi" w:cs="Lucida Sans Unicode"/>
          <w:b/>
          <w:smallCaps/>
          <w:sz w:val="21"/>
          <w:szCs w:val="21"/>
        </w:rPr>
        <w:t xml:space="preserve"> peregrinação jubilar interparoquial a lamego</w:t>
      </w:r>
    </w:p>
    <w:p w14:paraId="44AA8A6B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Lucida Sans Unicode"/>
          <w:b/>
          <w:smallCaps/>
          <w:sz w:val="21"/>
          <w:szCs w:val="21"/>
        </w:rPr>
      </w:pPr>
    </w:p>
    <w:p w14:paraId="5D8D1199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«</w:t>
      </w:r>
      <w:r w:rsidRPr="005270BA">
        <w:rPr>
          <w:rFonts w:asciiTheme="majorHAnsi" w:hAnsiTheme="majorHAnsi"/>
          <w:i/>
          <w:iCs/>
          <w:sz w:val="21"/>
          <w:szCs w:val="21"/>
        </w:rPr>
        <w:t xml:space="preserve">Quem dizem as multidões que Eu sou </w:t>
      </w:r>
      <w:r w:rsidRPr="005270BA">
        <w:rPr>
          <w:rFonts w:asciiTheme="majorHAnsi" w:hAnsiTheme="majorHAnsi"/>
          <w:sz w:val="16"/>
          <w:szCs w:val="16"/>
        </w:rPr>
        <w:t>(</w:t>
      </w:r>
      <w:proofErr w:type="spellStart"/>
      <w:r w:rsidRPr="005270BA">
        <w:rPr>
          <w:rFonts w:asciiTheme="majorHAnsi" w:hAnsiTheme="majorHAnsi"/>
          <w:sz w:val="16"/>
          <w:szCs w:val="16"/>
        </w:rPr>
        <w:t>Lc</w:t>
      </w:r>
      <w:proofErr w:type="spellEnd"/>
      <w:r w:rsidRPr="005270BA">
        <w:rPr>
          <w:rFonts w:asciiTheme="majorHAnsi" w:hAnsiTheme="majorHAnsi"/>
          <w:sz w:val="16"/>
          <w:szCs w:val="16"/>
        </w:rPr>
        <w:t xml:space="preserve"> 9,18)</w:t>
      </w:r>
      <w:r w:rsidRPr="005270BA">
        <w:rPr>
          <w:rFonts w:asciiTheme="majorHAnsi" w:hAnsiTheme="majorHAnsi"/>
          <w:sz w:val="21"/>
          <w:szCs w:val="21"/>
        </w:rPr>
        <w:t>? Pensando nesta cena, poderíamos encontrar duas respostas possíveis, até chegarmos juntos à resposta que Jesus espera de nós</w:t>
      </w:r>
      <w:r w:rsidRPr="005270BA">
        <w:rPr>
          <w:rStyle w:val="Refdenotaderodap"/>
          <w:rFonts w:asciiTheme="majorHAnsi" w:eastAsiaTheme="majorEastAsia" w:hAnsiTheme="majorHAnsi"/>
          <w:color w:val="EE0000"/>
          <w:sz w:val="21"/>
          <w:szCs w:val="21"/>
        </w:rPr>
        <w:footnoteReference w:id="1"/>
      </w:r>
      <w:r w:rsidRPr="005270BA">
        <w:rPr>
          <w:rFonts w:asciiTheme="majorHAnsi" w:hAnsiTheme="majorHAnsi"/>
          <w:sz w:val="21"/>
          <w:szCs w:val="21"/>
        </w:rPr>
        <w:t xml:space="preserve">: </w:t>
      </w:r>
    </w:p>
    <w:p w14:paraId="07E8F58C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0F20C2F8" w14:textId="1B9C53EB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1.</w:t>
      </w:r>
      <w:r w:rsidRP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b/>
          <w:bCs/>
          <w:i/>
          <w:iCs/>
          <w:sz w:val="21"/>
          <w:szCs w:val="21"/>
        </w:rPr>
        <w:t>Em primeiro lugar</w:t>
      </w:r>
      <w:r w:rsidRPr="005270BA">
        <w:rPr>
          <w:rFonts w:asciiTheme="majorHAnsi" w:hAnsiTheme="majorHAnsi"/>
          <w:sz w:val="21"/>
          <w:szCs w:val="21"/>
        </w:rPr>
        <w:t xml:space="preserve">, há a </w:t>
      </w:r>
      <w:r w:rsidRPr="005270BA">
        <w:rPr>
          <w:rFonts w:asciiTheme="majorHAnsi" w:hAnsiTheme="majorHAnsi"/>
          <w:i/>
          <w:iCs/>
          <w:sz w:val="21"/>
          <w:szCs w:val="21"/>
        </w:rPr>
        <w:t>resposta do mundo,</w:t>
      </w:r>
      <w:r w:rsidRPr="005270BA">
        <w:rPr>
          <w:rFonts w:asciiTheme="majorHAnsi" w:hAnsiTheme="majorHAnsi"/>
          <w:sz w:val="21"/>
          <w:szCs w:val="21"/>
        </w:rPr>
        <w:t xml:space="preserve"> que considera Jesus uma pessoa totalmente desprovida de importância, quando muito </w:t>
      </w:r>
      <w:r w:rsidRPr="005270BA">
        <w:rPr>
          <w:rFonts w:asciiTheme="majorHAnsi" w:hAnsiTheme="majorHAnsi"/>
          <w:i/>
          <w:iCs/>
          <w:sz w:val="21"/>
          <w:szCs w:val="21"/>
        </w:rPr>
        <w:t>uma personagem curiosa</w:t>
      </w:r>
      <w:r w:rsidRPr="005270BA">
        <w:rPr>
          <w:rFonts w:asciiTheme="majorHAnsi" w:hAnsiTheme="majorHAnsi"/>
          <w:sz w:val="21"/>
          <w:szCs w:val="21"/>
        </w:rPr>
        <w:t xml:space="preserve">, capaz de suscitar admiração, com a sua maneira invulgar de falar e agir. Por isso, quando a Sua presença vier a tornar-se incómoda, este </w:t>
      </w:r>
      <w:r w:rsidRPr="005270BA">
        <w:rPr>
          <w:rFonts w:asciiTheme="majorHAnsi" w:hAnsiTheme="majorHAnsi"/>
          <w:i/>
          <w:iCs/>
          <w:sz w:val="21"/>
          <w:szCs w:val="21"/>
        </w:rPr>
        <w:t xml:space="preserve">mundo </w:t>
      </w:r>
      <w:r w:rsidRPr="005270BA">
        <w:rPr>
          <w:rFonts w:asciiTheme="majorHAnsi" w:hAnsiTheme="majorHAnsi"/>
          <w:sz w:val="21"/>
          <w:szCs w:val="21"/>
        </w:rPr>
        <w:t xml:space="preserve">não hesitará em </w:t>
      </w:r>
      <w:proofErr w:type="spellStart"/>
      <w:r w:rsidRPr="005270BA">
        <w:rPr>
          <w:rFonts w:asciiTheme="majorHAnsi" w:hAnsiTheme="majorHAnsi"/>
          <w:sz w:val="21"/>
          <w:szCs w:val="21"/>
        </w:rPr>
        <w:t>rejeitá-l’O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 e </w:t>
      </w:r>
      <w:proofErr w:type="spellStart"/>
      <w:r w:rsidRPr="005270BA">
        <w:rPr>
          <w:rFonts w:asciiTheme="majorHAnsi" w:hAnsiTheme="majorHAnsi"/>
          <w:sz w:val="21"/>
          <w:szCs w:val="21"/>
        </w:rPr>
        <w:t>eliminá-l’O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. Depois, há </w:t>
      </w:r>
      <w:r w:rsidRPr="005270BA">
        <w:rPr>
          <w:rFonts w:asciiTheme="majorHAnsi" w:hAnsiTheme="majorHAnsi"/>
          <w:b/>
          <w:bCs/>
          <w:i/>
          <w:iCs/>
          <w:sz w:val="21"/>
          <w:szCs w:val="21"/>
        </w:rPr>
        <w:t xml:space="preserve">uma outra resposta </w:t>
      </w:r>
      <w:r w:rsidR="000765FF" w:rsidRPr="005270BA">
        <w:rPr>
          <w:rFonts w:asciiTheme="majorHAnsi" w:hAnsiTheme="majorHAnsi"/>
          <w:b/>
          <w:bCs/>
          <w:i/>
          <w:iCs/>
          <w:sz w:val="21"/>
          <w:szCs w:val="21"/>
        </w:rPr>
        <w:t>possível</w:t>
      </w:r>
      <w:r w:rsidRPr="005270BA">
        <w:rPr>
          <w:rFonts w:asciiTheme="majorHAnsi" w:hAnsiTheme="majorHAnsi"/>
          <w:sz w:val="21"/>
          <w:szCs w:val="21"/>
        </w:rPr>
        <w:t xml:space="preserve">: a das pessoas comuns. Para elas, o Nazareno não é um </w:t>
      </w:r>
      <w:r w:rsidRPr="005270BA">
        <w:rPr>
          <w:rFonts w:asciiTheme="majorHAnsi" w:hAnsiTheme="majorHAnsi"/>
          <w:i/>
          <w:iCs/>
          <w:sz w:val="21"/>
          <w:szCs w:val="21"/>
        </w:rPr>
        <w:t>charlatão</w:t>
      </w:r>
      <w:r w:rsidRPr="005270BA">
        <w:rPr>
          <w:rFonts w:asciiTheme="majorHAnsi" w:hAnsiTheme="majorHAnsi"/>
          <w:sz w:val="21"/>
          <w:szCs w:val="21"/>
        </w:rPr>
        <w:t xml:space="preserve">: é um homem justo, corajoso, que fala bem e que diz coisas certas, como outros grandes profetas da história de Israel. Por isso, </w:t>
      </w:r>
      <w:proofErr w:type="spellStart"/>
      <w:r w:rsidRPr="005270BA">
        <w:rPr>
          <w:rFonts w:asciiTheme="majorHAnsi" w:hAnsiTheme="majorHAnsi"/>
          <w:sz w:val="21"/>
          <w:szCs w:val="21"/>
        </w:rPr>
        <w:t>seguem-n’O</w:t>
      </w:r>
      <w:proofErr w:type="spellEnd"/>
      <w:r w:rsidRPr="005270BA">
        <w:rPr>
          <w:rFonts w:asciiTheme="majorHAnsi" w:hAnsiTheme="majorHAnsi"/>
          <w:sz w:val="21"/>
          <w:szCs w:val="21"/>
        </w:rPr>
        <w:t xml:space="preserve">, pelo menos enquanto podem fazê-lo sem demasiados riscos ou inconvenientes. Porém, porque essas pessoas O consideram apenas um homem, no momento do perigo, durante a Paixão, também elas O abandonam e irão embora. </w:t>
      </w:r>
    </w:p>
    <w:p w14:paraId="76E46607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332B14C1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2.</w:t>
      </w:r>
      <w:r w:rsidRPr="005270BA">
        <w:rPr>
          <w:rFonts w:asciiTheme="majorHAnsi" w:hAnsiTheme="majorHAnsi"/>
          <w:sz w:val="21"/>
          <w:szCs w:val="21"/>
        </w:rPr>
        <w:t xml:space="preserve"> Impressiona a </w:t>
      </w:r>
      <w:r w:rsidRPr="005270BA">
        <w:rPr>
          <w:rFonts w:asciiTheme="majorHAnsi" w:hAnsiTheme="majorHAnsi"/>
          <w:b/>
          <w:bCs/>
          <w:sz w:val="21"/>
          <w:szCs w:val="21"/>
        </w:rPr>
        <w:t>atualidade destas duas atitudes</w:t>
      </w:r>
      <w:r w:rsidRPr="005270BA">
        <w:rPr>
          <w:rFonts w:asciiTheme="majorHAnsi" w:hAnsiTheme="majorHAnsi"/>
          <w:sz w:val="21"/>
          <w:szCs w:val="21"/>
        </w:rPr>
        <w:t xml:space="preserve">. Ainda hoje não faltam contextos em que a fé cristã é considerada uma coisa absurda, para pessoas fracas e pouco inteligentes; contextos nos quais em vez da fé se preferem outras seguranças, como a tecnologia, o dinheiro, o sucesso, o poder e o prazer. São ambientes onde não é fácil testemunhar nem anunciar o Evangelho, e onde quem acredita se vê ridicularizado, desprezado, ou, quando muito, suportado e digno de pena. No entanto, precisamente por isso, são lugares onde a missão se torna urgente, porque a falta de fé, muitas vezes, traz consigo dramas como a perda do sentido da vida, o </w:t>
      </w:r>
      <w:r w:rsidRPr="005270BA">
        <w:rPr>
          <w:rFonts w:asciiTheme="majorHAnsi" w:hAnsiTheme="majorHAnsi"/>
          <w:sz w:val="21"/>
          <w:szCs w:val="21"/>
        </w:rPr>
        <w:lastRenderedPageBreak/>
        <w:t xml:space="preserve">esquecimento da misericórdia, a violação da dignidade da pessoa, a crise da família e tantas outras feridas das quais a nossa sociedade sofre. Ainda hoje, não faltam contextos nos quais Jesus, embora apreciado como Homem, é simplesmente reduzido a uma espécie de </w:t>
      </w:r>
      <w:r w:rsidRPr="005270BA">
        <w:rPr>
          <w:rFonts w:asciiTheme="majorHAnsi" w:hAnsiTheme="majorHAnsi"/>
          <w:i/>
          <w:iCs/>
          <w:sz w:val="21"/>
          <w:szCs w:val="21"/>
        </w:rPr>
        <w:t>líder carismático ou super-homem</w:t>
      </w:r>
      <w:r w:rsidRPr="005270BA">
        <w:rPr>
          <w:rFonts w:asciiTheme="majorHAnsi" w:hAnsiTheme="majorHAnsi"/>
          <w:sz w:val="21"/>
          <w:szCs w:val="21"/>
        </w:rPr>
        <w:t>. Esta visão não é apenas a dos não crentes, mas é também a de muitos batizados, que acabam por viver num ateísmo prático.</w:t>
      </w:r>
    </w:p>
    <w:p w14:paraId="16C7ED7B" w14:textId="77777777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10"/>
          <w:szCs w:val="10"/>
        </w:rPr>
      </w:pPr>
    </w:p>
    <w:p w14:paraId="0EEE5876" w14:textId="77777777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3.</w:t>
      </w:r>
      <w:r w:rsidRP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b/>
          <w:bCs/>
          <w:sz w:val="21"/>
          <w:szCs w:val="21"/>
        </w:rPr>
        <w:t>Mas como poderemos chegar nós à resposta que Jesus espera?</w:t>
      </w:r>
      <w:r w:rsidRPr="005270BA">
        <w:rPr>
          <w:rFonts w:asciiTheme="majorHAnsi" w:hAnsiTheme="majorHAnsi"/>
          <w:sz w:val="21"/>
          <w:szCs w:val="21"/>
        </w:rPr>
        <w:t xml:space="preserve"> A resposta da fé é pessoal, brota da oração e da nossa relação com Deus – </w:t>
      </w:r>
      <w:r w:rsidRPr="005270BA">
        <w:rPr>
          <w:rFonts w:asciiTheme="majorHAnsi" w:hAnsiTheme="majorHAnsi"/>
          <w:i/>
          <w:iCs/>
          <w:sz w:val="21"/>
          <w:szCs w:val="21"/>
        </w:rPr>
        <w:t>Jesus orava sozinho</w:t>
      </w:r>
      <w:r w:rsidRPr="005270BA">
        <w:rPr>
          <w:rFonts w:asciiTheme="majorHAnsi" w:hAnsiTheme="majorHAnsi"/>
          <w:sz w:val="21"/>
          <w:szCs w:val="21"/>
        </w:rPr>
        <w:t xml:space="preserve"> – mas esta resposta só se alcança na escuta, na partilha e na comunhão com os outros em Cristo: </w:t>
      </w:r>
      <w:r w:rsidRPr="005270BA">
        <w:rPr>
          <w:rFonts w:asciiTheme="majorHAnsi" w:hAnsiTheme="majorHAnsi"/>
          <w:i/>
          <w:iCs/>
          <w:sz w:val="21"/>
          <w:szCs w:val="21"/>
        </w:rPr>
        <w:t>estavam apenas com Ele os discípulos</w:t>
      </w:r>
      <w:r w:rsidRPr="005270BA">
        <w:rPr>
          <w:rFonts w:asciiTheme="majorHAnsi" w:hAnsiTheme="majorHAnsi"/>
          <w:sz w:val="21"/>
          <w:szCs w:val="21"/>
        </w:rPr>
        <w:t>. Há, por isso, na resposta e na vivência da fé, uma dimensão pessoal que não se pode descurar e uma dimensão comunitária incontornável. A vida cristã não é vivida isoladamente. Vive-se com outros, em grupo, em comunidade. “</w:t>
      </w:r>
      <w:r w:rsidRPr="005270BA">
        <w:rPr>
          <w:rFonts w:asciiTheme="majorHAnsi" w:hAnsiTheme="majorHAnsi"/>
          <w:i/>
          <w:iCs/>
          <w:sz w:val="21"/>
          <w:szCs w:val="21"/>
        </w:rPr>
        <w:t>Ninguém é cristão sozinho! Fazemos parte de um povo, de um corpo que o Senhor constituiu. A vida cristã não é vivida isoladamente, como se fosse uma aventura intelectual ou sentimental, confinada na nossa mente e no nosso coração. Vive-se com outros, em grupo, em comunidade, porque Cristo ressuscitado se faz presente entre os discípulos reunidos em seu nome</w:t>
      </w:r>
      <w:r w:rsidRPr="005270BA">
        <w:rPr>
          <w:rFonts w:asciiTheme="majorHAnsi" w:hAnsiTheme="majorHAnsi"/>
          <w:sz w:val="21"/>
          <w:szCs w:val="21"/>
        </w:rPr>
        <w:t>” (Leão XIV, Discurso, 6.6.2025). Professamos a fé da Igreja e dizemo-la de viva-voz diante dos outros: «</w:t>
      </w:r>
      <w:r w:rsidRPr="005270BA">
        <w:rPr>
          <w:rFonts w:asciiTheme="majorHAnsi" w:hAnsiTheme="majorHAnsi"/>
          <w:i/>
          <w:iCs/>
          <w:sz w:val="21"/>
          <w:szCs w:val="21"/>
        </w:rPr>
        <w:t>Sim creio</w:t>
      </w:r>
      <w:r w:rsidRPr="005270BA">
        <w:rPr>
          <w:rFonts w:asciiTheme="majorHAnsi" w:hAnsiTheme="majorHAnsi"/>
          <w:sz w:val="21"/>
          <w:szCs w:val="21"/>
        </w:rPr>
        <w:t>». Ao mesmo tempo este «</w:t>
      </w:r>
      <w:r w:rsidRPr="005270BA">
        <w:rPr>
          <w:rFonts w:asciiTheme="majorHAnsi" w:hAnsiTheme="majorHAnsi"/>
          <w:i/>
          <w:iCs/>
          <w:sz w:val="21"/>
          <w:szCs w:val="21"/>
        </w:rPr>
        <w:t>Sim, creio</w:t>
      </w:r>
      <w:r w:rsidRPr="005270BA">
        <w:rPr>
          <w:rFonts w:asciiTheme="majorHAnsi" w:hAnsiTheme="majorHAnsi"/>
          <w:sz w:val="21"/>
          <w:szCs w:val="21"/>
        </w:rPr>
        <w:t>» é uma resposta pessoal a tudo o que juntos acreditamos. Dizer «</w:t>
      </w:r>
      <w:r w:rsidRPr="005270BA">
        <w:rPr>
          <w:rFonts w:asciiTheme="majorHAnsi" w:hAnsiTheme="majorHAnsi"/>
          <w:i/>
          <w:iCs/>
          <w:sz w:val="21"/>
          <w:szCs w:val="21"/>
        </w:rPr>
        <w:t>Eu creio</w:t>
      </w:r>
      <w:r w:rsidRPr="005270BA">
        <w:rPr>
          <w:rFonts w:asciiTheme="majorHAnsi" w:hAnsiTheme="majorHAnsi"/>
          <w:sz w:val="21"/>
          <w:szCs w:val="21"/>
        </w:rPr>
        <w:t>» é dizer “</w:t>
      </w:r>
      <w:r w:rsidRPr="005270BA">
        <w:rPr>
          <w:rFonts w:asciiTheme="majorHAnsi" w:hAnsiTheme="majorHAnsi"/>
          <w:i/>
          <w:iCs/>
          <w:sz w:val="21"/>
          <w:szCs w:val="21"/>
        </w:rPr>
        <w:t>Eu Creio em tudo o que «nós cremos</w:t>
      </w:r>
      <w:r w:rsidRPr="005270BA">
        <w:rPr>
          <w:rFonts w:asciiTheme="majorHAnsi" w:hAnsiTheme="majorHAnsi"/>
          <w:sz w:val="21"/>
          <w:szCs w:val="21"/>
        </w:rPr>
        <w:t xml:space="preserve">»”. </w:t>
      </w:r>
    </w:p>
    <w:p w14:paraId="68C452FF" w14:textId="77777777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10"/>
          <w:szCs w:val="10"/>
        </w:rPr>
      </w:pPr>
    </w:p>
    <w:p w14:paraId="4EB10050" w14:textId="77777777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4.</w:t>
      </w:r>
      <w:r w:rsidRPr="005270BA">
        <w:rPr>
          <w:rFonts w:asciiTheme="majorHAnsi" w:hAnsiTheme="majorHAnsi"/>
          <w:sz w:val="21"/>
          <w:szCs w:val="21"/>
        </w:rPr>
        <w:t xml:space="preserve"> Este «</w:t>
      </w:r>
      <w:r w:rsidRPr="005270BA">
        <w:rPr>
          <w:rFonts w:asciiTheme="majorHAnsi" w:hAnsiTheme="majorHAnsi"/>
          <w:b/>
          <w:bCs/>
          <w:i/>
          <w:iCs/>
          <w:sz w:val="21"/>
          <w:szCs w:val="21"/>
        </w:rPr>
        <w:t>nós cremos</w:t>
      </w:r>
      <w:r w:rsidRPr="005270BA">
        <w:rPr>
          <w:rFonts w:asciiTheme="majorHAnsi" w:hAnsiTheme="majorHAnsi"/>
          <w:sz w:val="21"/>
          <w:szCs w:val="21"/>
        </w:rPr>
        <w:t xml:space="preserve">» apareceu pela primeira vez no Concílio de Niceia, no ano 325. </w:t>
      </w:r>
      <w:r w:rsidRPr="005270BA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Naquele «</w:t>
      </w:r>
      <w:r w:rsidRPr="005270BA">
        <w:rPr>
          <w:rFonts w:asciiTheme="majorHAnsi" w:hAnsiTheme="majorHAnsi" w:cs="Tahoma"/>
          <w:i/>
          <w:iCs/>
          <w:color w:val="000000"/>
          <w:sz w:val="21"/>
          <w:szCs w:val="21"/>
        </w:rPr>
        <w:t>N</w:t>
      </w:r>
      <w:r w:rsidRPr="005270BA">
        <w:rPr>
          <w:rFonts w:asciiTheme="majorHAnsi" w:eastAsia="Times New Roman" w:hAnsiTheme="majorHAnsi" w:cs="Tahoma"/>
          <w:i/>
          <w:iCs/>
          <w:color w:val="000000"/>
          <w:sz w:val="21"/>
          <w:szCs w:val="21"/>
          <w:lang w:eastAsia="pt-PT"/>
        </w:rPr>
        <w:t>ós</w:t>
      </w:r>
      <w:r w:rsidRPr="005270BA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», todas as Igrejas se encontravam em comunhão e todos os cristãos professavam a mesma fé (SNC 17).</w:t>
      </w:r>
      <w:r w:rsidRPr="005270BA">
        <w:rPr>
          <w:rFonts w:asciiTheme="majorHAnsi" w:hAnsiTheme="majorHAnsi"/>
          <w:sz w:val="21"/>
          <w:szCs w:val="21"/>
        </w:rPr>
        <w:t xml:space="preserve"> Fazemos esta Profissão de Fé no Batismo, no Crisma, na Vigília Pascal, na Festa da Profissão de Fé. Mas é bom reparar que uma </w:t>
      </w:r>
      <w:r w:rsidRPr="005270BA">
        <w:rPr>
          <w:rFonts w:asciiTheme="majorHAnsi" w:hAnsiTheme="majorHAnsi"/>
          <w:sz w:val="21"/>
          <w:szCs w:val="21"/>
        </w:rPr>
        <w:lastRenderedPageBreak/>
        <w:t xml:space="preserve">das práticas associadas ao </w:t>
      </w:r>
      <w:r w:rsidRPr="005270BA">
        <w:rPr>
          <w:rFonts w:asciiTheme="majorHAnsi" w:hAnsiTheme="majorHAnsi"/>
          <w:i/>
          <w:iCs/>
          <w:sz w:val="21"/>
          <w:szCs w:val="21"/>
        </w:rPr>
        <w:t>Ano Jubilar</w:t>
      </w:r>
      <w:r w:rsidRPr="005270BA">
        <w:rPr>
          <w:rFonts w:asciiTheme="majorHAnsi" w:hAnsiTheme="majorHAnsi"/>
          <w:sz w:val="21"/>
          <w:szCs w:val="21"/>
        </w:rPr>
        <w:t xml:space="preserve"> é precisamente a de ir em peregrinação a uma Igreja e aí fazer a </w:t>
      </w:r>
      <w:r w:rsidRPr="005270BA">
        <w:rPr>
          <w:rFonts w:asciiTheme="majorHAnsi" w:hAnsiTheme="majorHAnsi"/>
          <w:i/>
          <w:iCs/>
          <w:sz w:val="21"/>
          <w:szCs w:val="21"/>
        </w:rPr>
        <w:t>Profissão de Fé</w:t>
      </w:r>
      <w:r w:rsidRPr="005270BA">
        <w:rPr>
          <w:rFonts w:asciiTheme="majorHAnsi" w:hAnsiTheme="majorHAnsi"/>
          <w:sz w:val="21"/>
          <w:szCs w:val="21"/>
        </w:rPr>
        <w:t>, rezar o Credo, o resumo da fé da Igreja!</w:t>
      </w:r>
    </w:p>
    <w:p w14:paraId="7765EAAE" w14:textId="77777777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10"/>
          <w:szCs w:val="10"/>
        </w:rPr>
      </w:pPr>
    </w:p>
    <w:p w14:paraId="1BE90B73" w14:textId="3ACBCDFB" w:rsidR="0044766E" w:rsidRPr="005270BA" w:rsidRDefault="0044766E" w:rsidP="00991A6A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5.</w:t>
      </w:r>
      <w:r w:rsidRPr="005270BA">
        <w:rPr>
          <w:rFonts w:asciiTheme="majorHAnsi" w:hAnsiTheme="majorHAnsi"/>
          <w:sz w:val="21"/>
          <w:szCs w:val="21"/>
        </w:rPr>
        <w:t xml:space="preserve"> Esta pergunta </w:t>
      </w:r>
      <w:r w:rsidR="00A97E6E">
        <w:rPr>
          <w:rFonts w:asciiTheme="majorHAnsi" w:hAnsiTheme="majorHAnsi"/>
          <w:sz w:val="21"/>
          <w:szCs w:val="21"/>
        </w:rPr>
        <w:t>a</w:t>
      </w:r>
      <w:r w:rsidRPr="005270BA">
        <w:rPr>
          <w:rFonts w:asciiTheme="majorHAnsi" w:hAnsiTheme="majorHAnsi"/>
          <w:sz w:val="21"/>
          <w:szCs w:val="21"/>
        </w:rPr>
        <w:t xml:space="preserve"> meio de caminho – como lhe chama o Cardeal Tolentino – pede uma resposta, que vamos encontrando à medida que percorreremos como peregrinos, com sede e fome de Deus, à procura das fontes da Vida. Jesus é o nosso Companheiro de viagem e a Eucaristia que celebramos é o lugar do nosso encontro com Ele. Aqui conhecemos o Seu rosto. Aqui Ele nos alimenta com o Pão e o Vinho do peregrino, para continuarmos juntos o nosso caminho, como peregrinos de esperança. </w:t>
      </w:r>
    </w:p>
    <w:p w14:paraId="56690687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60BA831E" w14:textId="77777777" w:rsidR="00267147" w:rsidRPr="005270BA" w:rsidRDefault="0044766E" w:rsidP="00991A6A">
      <w:pPr>
        <w:spacing w:after="0" w:line="360" w:lineRule="auto"/>
        <w:jc w:val="both"/>
        <w:rPr>
          <w:rFonts w:asciiTheme="majorHAnsi" w:hAnsiTheme="majorHAnsi"/>
          <w:i/>
          <w:i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>6.</w:t>
      </w:r>
      <w:r w:rsidRPr="005270BA">
        <w:rPr>
          <w:rFonts w:asciiTheme="majorHAnsi" w:hAnsiTheme="majorHAnsi"/>
          <w:sz w:val="21"/>
          <w:szCs w:val="21"/>
        </w:rPr>
        <w:t xml:space="preserve"> Rezaremos, já de seguida o Credo, professando a nossa fé, no contexto desta peregrinação jubilar, para repetir hoje, com Pedro, com os discípulos, com toda a fé da Igreja: </w:t>
      </w:r>
      <w:r w:rsidRPr="005270BA">
        <w:rPr>
          <w:rFonts w:asciiTheme="majorHAnsi" w:hAnsiTheme="majorHAnsi"/>
          <w:i/>
          <w:iCs/>
          <w:sz w:val="21"/>
          <w:szCs w:val="21"/>
        </w:rPr>
        <w:t>Tu és o Messias de Deus (</w:t>
      </w:r>
      <w:proofErr w:type="spellStart"/>
      <w:r w:rsidRPr="005270BA">
        <w:rPr>
          <w:rFonts w:asciiTheme="majorHAnsi" w:hAnsiTheme="majorHAnsi"/>
          <w:i/>
          <w:iCs/>
          <w:sz w:val="21"/>
          <w:szCs w:val="21"/>
        </w:rPr>
        <w:t>Lc</w:t>
      </w:r>
      <w:proofErr w:type="spellEnd"/>
      <w:r w:rsidRPr="005270BA">
        <w:rPr>
          <w:rFonts w:asciiTheme="majorHAnsi" w:hAnsiTheme="majorHAnsi"/>
          <w:i/>
          <w:iCs/>
          <w:sz w:val="21"/>
          <w:szCs w:val="21"/>
        </w:rPr>
        <w:t xml:space="preserve"> 9,20), Tu és o Filho de Deus vivo (</w:t>
      </w:r>
      <w:proofErr w:type="spellStart"/>
      <w:r w:rsidRPr="005270BA">
        <w:rPr>
          <w:rFonts w:asciiTheme="majorHAnsi" w:hAnsiTheme="majorHAnsi"/>
          <w:i/>
          <w:iCs/>
          <w:sz w:val="21"/>
          <w:szCs w:val="21"/>
        </w:rPr>
        <w:t>Mt</w:t>
      </w:r>
      <w:proofErr w:type="spellEnd"/>
      <w:r w:rsidRPr="005270BA">
        <w:rPr>
          <w:rFonts w:asciiTheme="majorHAnsi" w:hAnsiTheme="majorHAnsi"/>
          <w:i/>
          <w:iCs/>
          <w:sz w:val="21"/>
          <w:szCs w:val="21"/>
        </w:rPr>
        <w:t xml:space="preserve"> 16,6).</w:t>
      </w:r>
      <w:r w:rsidRPr="005270BA">
        <w:rPr>
          <w:rFonts w:asciiTheme="majorHAnsi" w:hAnsiTheme="majorHAnsi"/>
          <w:sz w:val="21"/>
          <w:szCs w:val="21"/>
        </w:rPr>
        <w:t xml:space="preserve"> </w:t>
      </w:r>
      <w:r w:rsidRPr="005270BA">
        <w:rPr>
          <w:rFonts w:asciiTheme="majorHAnsi" w:hAnsiTheme="majorHAnsi"/>
          <w:i/>
          <w:iCs/>
          <w:sz w:val="21"/>
          <w:szCs w:val="21"/>
        </w:rPr>
        <w:t xml:space="preserve">Tu és o único Salvador. </w:t>
      </w:r>
    </w:p>
    <w:p w14:paraId="66351140" w14:textId="77777777" w:rsidR="00267147" w:rsidRPr="005270BA" w:rsidRDefault="00267147" w:rsidP="00991A6A">
      <w:pPr>
        <w:spacing w:after="0" w:line="360" w:lineRule="auto"/>
        <w:jc w:val="both"/>
        <w:rPr>
          <w:rFonts w:asciiTheme="majorHAnsi" w:hAnsiTheme="majorHAnsi"/>
          <w:i/>
          <w:iCs/>
          <w:sz w:val="10"/>
          <w:szCs w:val="10"/>
        </w:rPr>
      </w:pPr>
    </w:p>
    <w:p w14:paraId="162C5B63" w14:textId="6E44F342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Mas – antes disso e a sós, no segredo da nossa oração e do nosso coração – façamos a nossa pessoal Profissão de fé… dizendo a Jesus tudo o que Ele é para nós: “</w:t>
      </w:r>
      <w:r w:rsidRPr="005270BA">
        <w:rPr>
          <w:rFonts w:asciiTheme="majorHAnsi" w:hAnsiTheme="majorHAnsi"/>
          <w:i/>
          <w:iCs/>
          <w:sz w:val="21"/>
          <w:szCs w:val="21"/>
        </w:rPr>
        <w:t xml:space="preserve">Tu és o Caminho, a Verdade, a Vida, o Amigo, o Companheiro, o Esposo, a Luz, o Pão, o Pastor, a Porta, a Misericórdia, a Salvação, a Alegria, a Paz sem </w:t>
      </w:r>
      <w:proofErr w:type="gramStart"/>
      <w:r w:rsidRPr="005270BA">
        <w:rPr>
          <w:rFonts w:asciiTheme="majorHAnsi" w:hAnsiTheme="majorHAnsi"/>
          <w:i/>
          <w:iCs/>
          <w:sz w:val="21"/>
          <w:szCs w:val="21"/>
        </w:rPr>
        <w:t>fim</w:t>
      </w:r>
      <w:r w:rsidRPr="005270BA">
        <w:rPr>
          <w:rFonts w:asciiTheme="majorHAnsi" w:hAnsiTheme="majorHAnsi"/>
          <w:sz w:val="21"/>
          <w:szCs w:val="21"/>
        </w:rPr>
        <w:t>”...</w:t>
      </w:r>
      <w:proofErr w:type="gramEnd"/>
      <w:r w:rsidRPr="005270BA">
        <w:rPr>
          <w:rFonts w:asciiTheme="majorHAnsi" w:hAnsiTheme="majorHAnsi"/>
          <w:sz w:val="21"/>
          <w:szCs w:val="21"/>
        </w:rPr>
        <w:t xml:space="preserve">  É isto que Jesus é para mim?!</w:t>
      </w:r>
    </w:p>
    <w:p w14:paraId="2F43FB61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F2DC9D9" w14:textId="157DFF4D" w:rsidR="00E82B2D" w:rsidRPr="00E82B2D" w:rsidRDefault="00991A6A" w:rsidP="00E82B2D">
      <w:pPr>
        <w:rPr>
          <w:rFonts w:asciiTheme="majorHAnsi" w:hAnsiTheme="majorHAnsi" w:cs="Calibri"/>
          <w:b/>
          <w:color w:val="EE0000"/>
          <w:sz w:val="21"/>
          <w:szCs w:val="21"/>
        </w:rPr>
      </w:pPr>
      <w:r w:rsidRPr="005270BA">
        <w:rPr>
          <w:rFonts w:asciiTheme="majorHAnsi" w:hAnsiTheme="majorHAnsi" w:cs="Calibri"/>
          <w:b/>
          <w:color w:val="000000"/>
          <w:sz w:val="21"/>
          <w:szCs w:val="21"/>
        </w:rPr>
        <w:t xml:space="preserve">Credo </w:t>
      </w:r>
      <w:r w:rsidR="00B7125E" w:rsidRPr="005270BA">
        <w:rPr>
          <w:rFonts w:asciiTheme="majorHAnsi" w:hAnsiTheme="majorHAnsi" w:cs="Calibri"/>
          <w:bCs/>
          <w:color w:val="EE0000"/>
          <w:sz w:val="21"/>
          <w:szCs w:val="21"/>
        </w:rPr>
        <w:t xml:space="preserve">– </w:t>
      </w:r>
      <w:r w:rsidR="00B7125E" w:rsidRPr="00E82B2D">
        <w:rPr>
          <w:rFonts w:asciiTheme="majorHAnsi" w:hAnsiTheme="majorHAnsi" w:cs="Calibri"/>
          <w:bCs/>
          <w:color w:val="EE0000"/>
          <w:sz w:val="16"/>
          <w:szCs w:val="16"/>
        </w:rPr>
        <w:t>Símbolo niceno constantinopolitano</w:t>
      </w:r>
      <w:r w:rsidR="00B7125E" w:rsidRPr="00E82B2D">
        <w:rPr>
          <w:rFonts w:asciiTheme="majorHAnsi" w:hAnsiTheme="majorHAnsi" w:cs="Calibri"/>
          <w:b/>
          <w:color w:val="EE0000"/>
          <w:sz w:val="16"/>
          <w:szCs w:val="16"/>
        </w:rPr>
        <w:t xml:space="preserve"> </w:t>
      </w:r>
      <w:r w:rsidR="00E82B2D" w:rsidRPr="00E82B2D">
        <w:rPr>
          <w:rFonts w:asciiTheme="majorHAnsi" w:hAnsiTheme="majorHAnsi"/>
          <w:color w:val="EE0000"/>
          <w:sz w:val="16"/>
          <w:szCs w:val="16"/>
        </w:rPr>
        <w:t>(325-381)</w:t>
      </w:r>
    </w:p>
    <w:p w14:paraId="720F1588" w14:textId="77777777" w:rsidR="00E82B2D" w:rsidRDefault="00E82B2D" w:rsidP="00E82B2D">
      <w:pPr>
        <w:autoSpaceDE w:val="0"/>
        <w:autoSpaceDN w:val="0"/>
        <w:adjustRightInd w:val="0"/>
        <w:spacing w:after="0" w:line="360" w:lineRule="auto"/>
        <w:rPr>
          <w:rFonts w:asciiTheme="majorHAnsi" w:hAnsiTheme="majorHAnsi"/>
        </w:rPr>
      </w:pPr>
    </w:p>
    <w:p w14:paraId="706FEE65" w14:textId="184033C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/>
          <w:sz w:val="21"/>
          <w:szCs w:val="21"/>
        </w:rPr>
      </w:pPr>
      <w:r w:rsidRPr="00E82B2D">
        <w:rPr>
          <w:rFonts w:asciiTheme="majorHAnsi" w:eastAsia="Arial Unicode MS" w:hAnsiTheme="majorHAnsi"/>
          <w:sz w:val="21"/>
          <w:szCs w:val="21"/>
        </w:rPr>
        <w:t xml:space="preserve">Creio em um só Deus, </w:t>
      </w:r>
      <w:r w:rsidRPr="00E82B2D">
        <w:rPr>
          <w:rFonts w:asciiTheme="majorHAnsi" w:eastAsia="Arial Unicode MS" w:hAnsiTheme="majorHAnsi"/>
          <w:bCs/>
          <w:sz w:val="21"/>
          <w:szCs w:val="21"/>
        </w:rPr>
        <w:t xml:space="preserve">Pai </w:t>
      </w:r>
      <w:r w:rsidRPr="00E82B2D">
        <w:rPr>
          <w:rFonts w:asciiTheme="majorHAnsi" w:eastAsia="Arial Unicode MS" w:hAnsiTheme="majorHAnsi"/>
          <w:sz w:val="21"/>
          <w:szCs w:val="21"/>
        </w:rPr>
        <w:t xml:space="preserve">todo-poderoso,           </w:t>
      </w:r>
    </w:p>
    <w:p w14:paraId="11198664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/>
          <w:sz w:val="21"/>
          <w:szCs w:val="21"/>
        </w:rPr>
      </w:pPr>
      <w:r w:rsidRPr="00E82B2D">
        <w:rPr>
          <w:rFonts w:asciiTheme="majorHAnsi" w:eastAsia="Arial Unicode MS" w:hAnsiTheme="majorHAnsi"/>
          <w:sz w:val="21"/>
          <w:szCs w:val="21"/>
        </w:rPr>
        <w:t xml:space="preserve">Criador do Céu e da Terra,            </w:t>
      </w:r>
    </w:p>
    <w:p w14:paraId="1B455ACF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/>
          <w:sz w:val="21"/>
          <w:szCs w:val="21"/>
        </w:rPr>
      </w:pPr>
      <w:r w:rsidRPr="00E82B2D">
        <w:rPr>
          <w:rFonts w:asciiTheme="majorHAnsi" w:eastAsia="Arial Unicode MS" w:hAnsiTheme="majorHAnsi"/>
          <w:sz w:val="21"/>
          <w:szCs w:val="21"/>
        </w:rPr>
        <w:t xml:space="preserve">de todas as coisas visíveis e invisíveis. </w:t>
      </w:r>
    </w:p>
    <w:p w14:paraId="4EB97EAE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/>
          <w:sz w:val="21"/>
          <w:szCs w:val="21"/>
        </w:rPr>
      </w:pPr>
    </w:p>
    <w:p w14:paraId="463C69D5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</w:p>
    <w:p w14:paraId="3D3DBDFD" w14:textId="47BA041B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Creio </w:t>
      </w:r>
      <w:smartTag w:uri="urn:schemas-microsoft-com:office:smarttags" w:element="PersonName">
        <w:smartTagPr>
          <w:attr w:name="ProductID" w:val="em um s￳ Senhor"/>
        </w:smartTagPr>
        <w:r w:rsidRPr="00E82B2D">
          <w:rPr>
            <w:rFonts w:asciiTheme="majorHAnsi" w:eastAsia="Arial Unicode MS" w:hAnsiTheme="majorHAnsi" w:cs="Courier New"/>
            <w:sz w:val="21"/>
            <w:szCs w:val="21"/>
          </w:rPr>
          <w:t>em um só Senhor</w:t>
        </w:r>
      </w:smartTag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, Jesus Cristo, </w:t>
      </w:r>
    </w:p>
    <w:p w14:paraId="04AE7884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Filho Unigénito de Deus, </w:t>
      </w:r>
    </w:p>
    <w:p w14:paraId="34521F1E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nascido do Pai antes de todos os séculos: </w:t>
      </w:r>
    </w:p>
    <w:p w14:paraId="4D80A075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Deus de Deus, luz da luz, </w:t>
      </w:r>
    </w:p>
    <w:p w14:paraId="5A988B2F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Deus verdadeiro de Deus verdadeiro; </w:t>
      </w:r>
    </w:p>
    <w:p w14:paraId="29206C62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gerado, não criado, consubstancial ao Pai. </w:t>
      </w:r>
    </w:p>
    <w:p w14:paraId="5BEAAB10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Por Ele todas as coisas foram feitas. </w:t>
      </w:r>
    </w:p>
    <w:p w14:paraId="54B17F3F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bCs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por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nós, </w:t>
      </w: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homens, e para nossa salvação, desceu dos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Céus. </w:t>
      </w:r>
    </w:p>
    <w:p w14:paraId="386B6615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bCs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encarnou pelo Espírito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Santo, </w:t>
      </w:r>
    </w:p>
    <w:p w14:paraId="0B381770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bCs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>no seio da Virgem Maria, e Se fez Homem.</w:t>
      </w:r>
    </w:p>
    <w:p w14:paraId="01E7D512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Também por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nós </w:t>
      </w: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foi crucificado </w:t>
      </w:r>
    </w:p>
    <w:p w14:paraId="35E5BB8D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sob Pôncio Pilatos; padeceu e foi sepultado. </w:t>
      </w:r>
    </w:p>
    <w:p w14:paraId="2A47C7F4" w14:textId="16B4EB0C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Ressuscitou ao terceiro dia, conforme as Escrituras; </w:t>
      </w:r>
    </w:p>
    <w:p w14:paraId="1ECEAA18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subiu aos Céus, onde está sentado </w:t>
      </w:r>
    </w:p>
    <w:p w14:paraId="79601503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à direita do Pai. </w:t>
      </w:r>
    </w:p>
    <w:p w14:paraId="7612FA10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De novo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há de </w:t>
      </w: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vir em Sua glória, </w:t>
      </w:r>
    </w:p>
    <w:p w14:paraId="51104042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para julgar os vivos e os mortos; </w:t>
      </w:r>
    </w:p>
    <w:p w14:paraId="777DF4F9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o Seu Reino não terá fim. </w:t>
      </w:r>
    </w:p>
    <w:p w14:paraId="362BDBDC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</w:p>
    <w:p w14:paraId="4B9E53DF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Creio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no </w:t>
      </w: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Espírito Santo, </w:t>
      </w:r>
    </w:p>
    <w:p w14:paraId="140480C2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Senhor que dá a vida, </w:t>
      </w:r>
    </w:p>
    <w:p w14:paraId="0BCC57CA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procede do Pai e do Filho; </w:t>
      </w:r>
    </w:p>
    <w:p w14:paraId="39509489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com o Pai e o Filho é adorado e glorificado: </w:t>
      </w:r>
    </w:p>
    <w:p w14:paraId="635F0F6E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Ele que falou pelos profetas. </w:t>
      </w:r>
    </w:p>
    <w:p w14:paraId="50DFC9A0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</w:p>
    <w:p w14:paraId="6E4C3165" w14:textId="77777777" w:rsid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</w:p>
    <w:p w14:paraId="3446D0B9" w14:textId="600D0380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lastRenderedPageBreak/>
        <w:t xml:space="preserve">Creio na Igreja una, santa, católica e apostólica. </w:t>
      </w:r>
    </w:p>
    <w:p w14:paraId="1BC21BA1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Professo um só Batismo </w:t>
      </w:r>
    </w:p>
    <w:p w14:paraId="00AAC1D7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para a remissão dos pecados. </w:t>
      </w:r>
    </w:p>
    <w:p w14:paraId="6F2100EC" w14:textId="77777777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espero a ressurreição dos mortos </w:t>
      </w:r>
    </w:p>
    <w:p w14:paraId="38BA46C3" w14:textId="602D4F79" w:rsidR="00E82B2D" w:rsidRPr="00E82B2D" w:rsidRDefault="00E82B2D" w:rsidP="00F06137">
      <w:pPr>
        <w:autoSpaceDE w:val="0"/>
        <w:autoSpaceDN w:val="0"/>
        <w:adjustRightInd w:val="0"/>
        <w:spacing w:after="0" w:line="360" w:lineRule="auto"/>
        <w:rPr>
          <w:rFonts w:asciiTheme="majorHAnsi" w:eastAsia="Arial Unicode MS" w:hAnsiTheme="majorHAnsi" w:cs="Courier New"/>
          <w:sz w:val="21"/>
          <w:szCs w:val="21"/>
        </w:rPr>
      </w:pP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e a vida do mundo </w:t>
      </w:r>
      <w:r w:rsidRPr="00E82B2D">
        <w:rPr>
          <w:rFonts w:asciiTheme="majorHAnsi" w:eastAsia="Arial Unicode MS" w:hAnsiTheme="majorHAnsi" w:cs="Courier New"/>
          <w:bCs/>
          <w:sz w:val="21"/>
          <w:szCs w:val="21"/>
        </w:rPr>
        <w:t xml:space="preserve">que há de </w:t>
      </w:r>
      <w:r w:rsidRPr="00E82B2D">
        <w:rPr>
          <w:rFonts w:asciiTheme="majorHAnsi" w:eastAsia="Arial Unicode MS" w:hAnsiTheme="majorHAnsi" w:cs="Courier New"/>
          <w:sz w:val="21"/>
          <w:szCs w:val="21"/>
        </w:rPr>
        <w:t xml:space="preserve">vir. </w:t>
      </w:r>
    </w:p>
    <w:p w14:paraId="5D398177" w14:textId="77777777" w:rsidR="00E82B2D" w:rsidRPr="00E82B2D" w:rsidRDefault="00E82B2D" w:rsidP="00F06137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82B2D">
        <w:rPr>
          <w:rFonts w:asciiTheme="majorHAnsi" w:eastAsia="Arial Unicode MS" w:hAnsiTheme="majorHAnsi"/>
          <w:sz w:val="21"/>
          <w:szCs w:val="21"/>
        </w:rPr>
        <w:t>Ámen.</w:t>
      </w:r>
    </w:p>
    <w:p w14:paraId="07EF12E9" w14:textId="77777777" w:rsidR="00E82B2D" w:rsidRDefault="00E82B2D" w:rsidP="00991A6A">
      <w:pPr>
        <w:spacing w:after="0" w:line="360" w:lineRule="auto"/>
        <w:rPr>
          <w:rFonts w:asciiTheme="majorHAnsi" w:hAnsiTheme="majorHAnsi" w:cs="Calibri"/>
          <w:b/>
          <w:color w:val="000000"/>
          <w:sz w:val="21"/>
          <w:szCs w:val="21"/>
        </w:rPr>
      </w:pPr>
    </w:p>
    <w:p w14:paraId="67F30B91" w14:textId="7C0FDF1B" w:rsidR="0044766E" w:rsidRPr="005270BA" w:rsidRDefault="0044766E" w:rsidP="00991A6A">
      <w:pPr>
        <w:spacing w:after="0" w:line="360" w:lineRule="auto"/>
        <w:rPr>
          <w:rFonts w:asciiTheme="majorHAnsi" w:hAnsiTheme="majorHAnsi" w:cs="Calibri"/>
          <w:b/>
          <w:color w:val="000000"/>
          <w:sz w:val="21"/>
          <w:szCs w:val="21"/>
        </w:rPr>
      </w:pPr>
      <w:r w:rsidRPr="005270BA">
        <w:rPr>
          <w:rFonts w:asciiTheme="majorHAnsi" w:hAnsiTheme="majorHAnsi" w:cs="Calibri"/>
          <w:b/>
          <w:color w:val="000000"/>
          <w:sz w:val="21"/>
          <w:szCs w:val="21"/>
        </w:rPr>
        <w:t xml:space="preserve">Oração dos Fiéis </w:t>
      </w:r>
    </w:p>
    <w:p w14:paraId="720FB2D5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Calibri"/>
          <w:color w:val="FF0000"/>
          <w:sz w:val="21"/>
          <w:szCs w:val="21"/>
        </w:rPr>
      </w:pPr>
    </w:p>
    <w:p w14:paraId="5F4C8A91" w14:textId="02D7E8F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color w:val="FF0000"/>
          <w:sz w:val="21"/>
          <w:szCs w:val="21"/>
        </w:rPr>
        <w:t xml:space="preserve">P. </w:t>
      </w:r>
      <w:r w:rsidRPr="005270BA">
        <w:rPr>
          <w:rFonts w:asciiTheme="majorHAnsi" w:hAnsiTheme="majorHAnsi" w:cs="Calibri"/>
          <w:sz w:val="21"/>
          <w:szCs w:val="21"/>
        </w:rPr>
        <w:t xml:space="preserve">Com espírito de piedade e de súplica, contemplemos Cristo </w:t>
      </w:r>
      <w:r w:rsidR="005270BA" w:rsidRPr="005270BA">
        <w:rPr>
          <w:rFonts w:asciiTheme="majorHAnsi" w:hAnsiTheme="majorHAnsi" w:cs="Calibri"/>
          <w:sz w:val="21"/>
          <w:szCs w:val="21"/>
        </w:rPr>
        <w:t xml:space="preserve">trespassado da Cruz, de cujo lado aberto, brotas as fontes da vida, </w:t>
      </w:r>
      <w:r w:rsidRPr="005270BA">
        <w:rPr>
          <w:rFonts w:asciiTheme="majorHAnsi" w:hAnsiTheme="majorHAnsi" w:cs="Calibri"/>
          <w:sz w:val="21"/>
          <w:szCs w:val="21"/>
        </w:rPr>
        <w:t xml:space="preserve">e invoquemos do Senhor todas as Suas graças. </w:t>
      </w:r>
    </w:p>
    <w:p w14:paraId="166CB9D1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Calibri"/>
          <w:color w:val="000000"/>
          <w:sz w:val="10"/>
          <w:szCs w:val="10"/>
        </w:rPr>
      </w:pPr>
    </w:p>
    <w:p w14:paraId="642131EF" w14:textId="60F7E5CE" w:rsidR="0044766E" w:rsidRPr="005270BA" w:rsidRDefault="0044766E" w:rsidP="00991A6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sz w:val="21"/>
          <w:szCs w:val="21"/>
        </w:rPr>
        <w:t>Pela Santa Igreja</w:t>
      </w:r>
      <w:r w:rsidR="00267147" w:rsidRPr="005270BA">
        <w:rPr>
          <w:rFonts w:asciiTheme="majorHAnsi" w:hAnsiTheme="majorHAnsi" w:cs="Calibri"/>
          <w:sz w:val="21"/>
          <w:szCs w:val="21"/>
        </w:rPr>
        <w:t>, peregrina sobre a Terra</w:t>
      </w:r>
      <w:r w:rsidRPr="005270BA">
        <w:rPr>
          <w:rFonts w:asciiTheme="majorHAnsi" w:hAnsiTheme="majorHAnsi" w:cs="Calibri"/>
          <w:sz w:val="21"/>
          <w:szCs w:val="21"/>
        </w:rPr>
        <w:t xml:space="preserve">: para que </w:t>
      </w:r>
      <w:r w:rsidR="00267147" w:rsidRPr="005270BA">
        <w:rPr>
          <w:rFonts w:asciiTheme="majorHAnsi" w:hAnsiTheme="majorHAnsi" w:cs="Calibri"/>
          <w:sz w:val="21"/>
          <w:szCs w:val="21"/>
        </w:rPr>
        <w:t>se torne cada vez mais uma Igreja sinodal, na escuta humilde da voz de Deus, que nos fala pela Palavra e pelo sentido vivo da fé de todos os filhos e filhas</w:t>
      </w:r>
      <w:r w:rsidRPr="005270BA">
        <w:rPr>
          <w:rFonts w:asciiTheme="majorHAnsi" w:hAnsiTheme="majorHAnsi" w:cs="Calibri"/>
          <w:sz w:val="21"/>
          <w:szCs w:val="21"/>
        </w:rPr>
        <w:t>. Oremos, irmãos.</w:t>
      </w:r>
      <w:r w:rsidR="00B7125E" w:rsidRPr="005270BA">
        <w:rPr>
          <w:rFonts w:asciiTheme="majorHAnsi" w:hAnsiTheme="majorHAnsi" w:cs="Calibri"/>
          <w:sz w:val="21"/>
          <w:szCs w:val="21"/>
        </w:rPr>
        <w:t xml:space="preserve"> </w:t>
      </w:r>
      <w:r w:rsidR="00B7125E" w:rsidRPr="005270BA">
        <w:rPr>
          <w:rFonts w:asciiTheme="majorHAnsi" w:hAnsiTheme="majorHAnsi" w:cs="Calibri"/>
          <w:color w:val="EE0000"/>
          <w:sz w:val="21"/>
          <w:szCs w:val="21"/>
        </w:rPr>
        <w:t xml:space="preserve">R. </w:t>
      </w:r>
    </w:p>
    <w:p w14:paraId="688581B4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ajorHAnsi" w:hAnsiTheme="majorHAnsi" w:cs="Calibri"/>
          <w:sz w:val="10"/>
          <w:szCs w:val="10"/>
        </w:rPr>
      </w:pPr>
    </w:p>
    <w:p w14:paraId="64CDB519" w14:textId="59EF0FF9" w:rsidR="0044766E" w:rsidRPr="005270BA" w:rsidRDefault="0044766E" w:rsidP="00991A6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sz w:val="21"/>
          <w:szCs w:val="21"/>
        </w:rPr>
        <w:t xml:space="preserve">Pelos que governam: para que escutem a voz do povo e a voz dos quem pensam de maneira diferente, </w:t>
      </w:r>
      <w:r w:rsidR="00267147" w:rsidRPr="005270BA">
        <w:rPr>
          <w:rFonts w:asciiTheme="majorHAnsi" w:hAnsiTheme="majorHAnsi" w:cs="Calibri"/>
          <w:sz w:val="21"/>
          <w:szCs w:val="21"/>
        </w:rPr>
        <w:t xml:space="preserve">a fim de </w:t>
      </w:r>
      <w:r w:rsidRPr="005270BA">
        <w:rPr>
          <w:rFonts w:asciiTheme="majorHAnsi" w:hAnsiTheme="majorHAnsi" w:cs="Calibri"/>
          <w:sz w:val="21"/>
          <w:szCs w:val="21"/>
        </w:rPr>
        <w:t>encontrarem caminhos novos de solidariedade e de paz para todos.  Oremos, irmãos.</w:t>
      </w:r>
      <w:r w:rsidR="00B7125E" w:rsidRPr="005270BA">
        <w:rPr>
          <w:rFonts w:asciiTheme="majorHAnsi" w:hAnsiTheme="majorHAnsi" w:cs="Calibri"/>
          <w:sz w:val="21"/>
          <w:szCs w:val="21"/>
        </w:rPr>
        <w:t xml:space="preserve"> </w:t>
      </w:r>
      <w:r w:rsidR="00B7125E" w:rsidRPr="005270BA">
        <w:rPr>
          <w:rFonts w:asciiTheme="majorHAnsi" w:hAnsiTheme="majorHAnsi" w:cs="Calibri"/>
          <w:color w:val="EE0000"/>
          <w:sz w:val="21"/>
          <w:szCs w:val="21"/>
        </w:rPr>
        <w:t>R.</w:t>
      </w:r>
    </w:p>
    <w:p w14:paraId="42A970B3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ajorHAnsi" w:hAnsiTheme="majorHAnsi" w:cs="Calibri"/>
          <w:sz w:val="10"/>
          <w:szCs w:val="10"/>
        </w:rPr>
      </w:pPr>
    </w:p>
    <w:p w14:paraId="79555D17" w14:textId="57511F65" w:rsidR="0044766E" w:rsidRPr="005270BA" w:rsidRDefault="0044766E" w:rsidP="00991A6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sz w:val="21"/>
          <w:szCs w:val="21"/>
        </w:rPr>
        <w:t>Por aqueles que mais sentem o peso da cruz</w:t>
      </w:r>
      <w:r w:rsidR="00267147" w:rsidRPr="005270BA">
        <w:rPr>
          <w:rFonts w:asciiTheme="majorHAnsi" w:hAnsiTheme="majorHAnsi" w:cs="Calibri"/>
          <w:sz w:val="21"/>
          <w:szCs w:val="21"/>
        </w:rPr>
        <w:t xml:space="preserve"> ou perderam a esperança</w:t>
      </w:r>
      <w:r w:rsidRPr="005270BA">
        <w:rPr>
          <w:rFonts w:asciiTheme="majorHAnsi" w:hAnsiTheme="majorHAnsi" w:cs="Calibri"/>
          <w:sz w:val="21"/>
          <w:szCs w:val="21"/>
        </w:rPr>
        <w:t>: para que sejam fortalecidos pela companhia de Cristo e amparados pela nossa caridade atenta</w:t>
      </w:r>
      <w:r w:rsidR="00267147" w:rsidRPr="005270BA">
        <w:rPr>
          <w:rFonts w:asciiTheme="majorHAnsi" w:hAnsiTheme="majorHAnsi" w:cs="Calibri"/>
          <w:sz w:val="21"/>
          <w:szCs w:val="21"/>
        </w:rPr>
        <w:t>, em obras de esperança concretas</w:t>
      </w:r>
      <w:r w:rsidRPr="005270BA">
        <w:rPr>
          <w:rFonts w:asciiTheme="majorHAnsi" w:hAnsiTheme="majorHAnsi" w:cs="Calibri"/>
          <w:sz w:val="21"/>
          <w:szCs w:val="21"/>
        </w:rPr>
        <w:t>.  Oremos, irmãos.</w:t>
      </w:r>
      <w:r w:rsidR="00B7125E" w:rsidRPr="005270BA">
        <w:rPr>
          <w:rFonts w:asciiTheme="majorHAnsi" w:hAnsiTheme="majorHAnsi" w:cs="Calibri"/>
          <w:color w:val="EE0000"/>
          <w:sz w:val="21"/>
          <w:szCs w:val="21"/>
        </w:rPr>
        <w:t xml:space="preserve"> R.</w:t>
      </w:r>
    </w:p>
    <w:p w14:paraId="5AE121EE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ajorHAnsi" w:hAnsiTheme="majorHAnsi" w:cs="Calibri"/>
          <w:sz w:val="10"/>
          <w:szCs w:val="10"/>
        </w:rPr>
      </w:pPr>
    </w:p>
    <w:p w14:paraId="62474C6A" w14:textId="7FF3B184" w:rsidR="0044766E" w:rsidRPr="005270BA" w:rsidRDefault="0044766E" w:rsidP="0026714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sz w:val="21"/>
          <w:szCs w:val="21"/>
        </w:rPr>
        <w:t xml:space="preserve">Pelas </w:t>
      </w:r>
      <w:r w:rsidR="00267147" w:rsidRPr="005270BA">
        <w:rPr>
          <w:rFonts w:asciiTheme="majorHAnsi" w:hAnsiTheme="majorHAnsi" w:cs="Calibri"/>
          <w:sz w:val="21"/>
          <w:szCs w:val="21"/>
        </w:rPr>
        <w:t>nossas paróquias de Guifões e Senhora da Hora: para que caminhem cada vez como comunidades irmãs, no intercâmbio de dons e na partilha de bens, para crescerem na comunhão, na participação e na missão</w:t>
      </w:r>
      <w:r w:rsidRPr="005270BA">
        <w:rPr>
          <w:rFonts w:asciiTheme="majorHAnsi" w:hAnsiTheme="majorHAnsi" w:cs="Calibri"/>
          <w:sz w:val="21"/>
          <w:szCs w:val="21"/>
        </w:rPr>
        <w:t>.  Oremos, irmãos.</w:t>
      </w:r>
      <w:r w:rsidR="00B7125E" w:rsidRPr="005270BA">
        <w:rPr>
          <w:rFonts w:asciiTheme="majorHAnsi" w:hAnsiTheme="majorHAnsi" w:cs="Calibri"/>
          <w:color w:val="EE0000"/>
          <w:sz w:val="21"/>
          <w:szCs w:val="21"/>
        </w:rPr>
        <w:t xml:space="preserve"> R.</w:t>
      </w:r>
    </w:p>
    <w:p w14:paraId="34CF9677" w14:textId="77777777" w:rsidR="00267147" w:rsidRPr="005270BA" w:rsidRDefault="00267147" w:rsidP="00991A6A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Calibri"/>
          <w:color w:val="FF0000"/>
          <w:sz w:val="10"/>
          <w:szCs w:val="10"/>
        </w:rPr>
      </w:pPr>
    </w:p>
    <w:p w14:paraId="7FD291C1" w14:textId="36AADE23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color w:val="FF0000"/>
          <w:sz w:val="21"/>
          <w:szCs w:val="21"/>
        </w:rPr>
        <w:t>P.</w:t>
      </w:r>
      <w:r w:rsidRPr="005270BA">
        <w:rPr>
          <w:rFonts w:asciiTheme="majorHAnsi" w:hAnsiTheme="majorHAnsi" w:cs="Calibri"/>
          <w:sz w:val="21"/>
          <w:szCs w:val="21"/>
        </w:rPr>
        <w:t xml:space="preserve"> Deus de misericórdia, derramai o Vosso Espírito Santo prometido, para que lance as sementes da verdade nos corações dos homens e mulheres, e neles faça nascer a resposta ao dom da fé, de modo que, renascendo pelo Batismo para uma vida nova, mereçam fazer parte do Vosso povo. Por Nosso Senhor Jesus Cristo, Vosso Filho, que é Deus </w:t>
      </w:r>
      <w:r w:rsidR="00B7125E" w:rsidRPr="005270BA">
        <w:rPr>
          <w:rFonts w:asciiTheme="majorHAnsi" w:hAnsiTheme="majorHAnsi" w:cs="Calibri"/>
          <w:sz w:val="21"/>
          <w:szCs w:val="21"/>
        </w:rPr>
        <w:t xml:space="preserve">e </w:t>
      </w:r>
      <w:r w:rsidRPr="005270BA">
        <w:rPr>
          <w:rFonts w:asciiTheme="majorHAnsi" w:hAnsiTheme="majorHAnsi" w:cs="Calibri"/>
          <w:sz w:val="21"/>
          <w:szCs w:val="21"/>
        </w:rPr>
        <w:t xml:space="preserve">convosco </w:t>
      </w:r>
      <w:r w:rsidR="00B7125E" w:rsidRPr="005270BA">
        <w:rPr>
          <w:rFonts w:asciiTheme="majorHAnsi" w:hAnsiTheme="majorHAnsi" w:cs="Calibri"/>
          <w:sz w:val="21"/>
          <w:szCs w:val="21"/>
        </w:rPr>
        <w:t xml:space="preserve">vive e reina </w:t>
      </w:r>
      <w:r w:rsidRPr="005270BA">
        <w:rPr>
          <w:rFonts w:asciiTheme="majorHAnsi" w:hAnsiTheme="majorHAnsi" w:cs="Calibri"/>
          <w:sz w:val="21"/>
          <w:szCs w:val="21"/>
        </w:rPr>
        <w:t>na unidade do Espírito Santo</w:t>
      </w:r>
      <w:r w:rsidR="00B7125E" w:rsidRPr="005270BA">
        <w:rPr>
          <w:rFonts w:asciiTheme="majorHAnsi" w:hAnsiTheme="majorHAnsi" w:cs="Calibri"/>
          <w:sz w:val="21"/>
          <w:szCs w:val="21"/>
        </w:rPr>
        <w:t>, pelos séculos dos séculos</w:t>
      </w:r>
      <w:r w:rsidRPr="005270BA">
        <w:rPr>
          <w:rFonts w:asciiTheme="majorHAnsi" w:hAnsiTheme="majorHAnsi" w:cs="Calibri"/>
          <w:sz w:val="21"/>
          <w:szCs w:val="21"/>
        </w:rPr>
        <w:t xml:space="preserve">. </w:t>
      </w:r>
    </w:p>
    <w:p w14:paraId="4C2E974B" w14:textId="77777777" w:rsidR="0044766E" w:rsidRPr="005270BA" w:rsidRDefault="0044766E" w:rsidP="00991A6A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Calibri"/>
          <w:sz w:val="21"/>
          <w:szCs w:val="21"/>
        </w:rPr>
      </w:pPr>
      <w:r w:rsidRPr="005270BA">
        <w:rPr>
          <w:rFonts w:asciiTheme="majorHAnsi" w:hAnsiTheme="majorHAnsi" w:cs="Calibri"/>
          <w:color w:val="FF0000"/>
          <w:sz w:val="21"/>
          <w:szCs w:val="21"/>
        </w:rPr>
        <w:t>R.</w:t>
      </w:r>
      <w:r w:rsidRPr="005270BA">
        <w:rPr>
          <w:rFonts w:asciiTheme="majorHAnsi" w:hAnsiTheme="majorHAnsi" w:cs="Calibri"/>
          <w:sz w:val="21"/>
          <w:szCs w:val="21"/>
        </w:rPr>
        <w:t xml:space="preserve"> Ámen.</w:t>
      </w:r>
    </w:p>
    <w:p w14:paraId="3729EF6A" w14:textId="77777777" w:rsidR="00E82B2D" w:rsidRDefault="00E82B2D" w:rsidP="00991A6A">
      <w:pPr>
        <w:spacing w:after="0" w:line="360" w:lineRule="auto"/>
        <w:jc w:val="both"/>
        <w:rPr>
          <w:rFonts w:asciiTheme="majorHAnsi" w:hAnsiTheme="majorHAnsi" w:cs="Lucida Sans Unicode"/>
          <w:bCs/>
          <w:smallCaps/>
          <w:color w:val="FF0000"/>
          <w:sz w:val="21"/>
          <w:szCs w:val="21"/>
        </w:rPr>
      </w:pPr>
    </w:p>
    <w:p w14:paraId="326EED97" w14:textId="79B5311C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Cs/>
          <w:smallCaps/>
          <w:color w:val="FF0000"/>
          <w:sz w:val="21"/>
          <w:szCs w:val="21"/>
        </w:rPr>
      </w:pPr>
      <w:r w:rsidRPr="005270BA">
        <w:rPr>
          <w:rFonts w:asciiTheme="majorHAnsi" w:hAnsiTheme="majorHAnsi" w:cs="Lucida Sans Unicode"/>
          <w:bCs/>
          <w:smallCaps/>
          <w:color w:val="FF0000"/>
          <w:sz w:val="21"/>
          <w:szCs w:val="21"/>
        </w:rPr>
        <w:t>LITURGIA EUCARÍSTICA</w:t>
      </w:r>
    </w:p>
    <w:p w14:paraId="649D8F6C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color w:val="000000"/>
          <w:sz w:val="21"/>
          <w:szCs w:val="21"/>
        </w:rPr>
      </w:pPr>
    </w:p>
    <w:p w14:paraId="4B6BF9E1" w14:textId="6ADA0780" w:rsidR="00991A6A" w:rsidRPr="005270BA" w:rsidRDefault="0044766E" w:rsidP="005270BA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 xml:space="preserve">Apresentação dos dons | Cântico de Ofertório </w:t>
      </w:r>
      <w:r w:rsidR="005270BA"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 xml:space="preserve">| </w:t>
      </w:r>
      <w:r w:rsidR="00991A6A" w:rsidRPr="005270BA">
        <w:rPr>
          <w:rFonts w:asciiTheme="majorHAnsi" w:hAnsiTheme="majorHAnsi"/>
          <w:b/>
          <w:bCs/>
          <w:sz w:val="21"/>
          <w:szCs w:val="21"/>
        </w:rPr>
        <w:t>Oração sobre as oblatas</w:t>
      </w:r>
    </w:p>
    <w:p w14:paraId="6215DED2" w14:textId="77777777" w:rsidR="005270BA" w:rsidRDefault="005270BA" w:rsidP="005270BA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</w:p>
    <w:p w14:paraId="59CD4B9F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P.</w:t>
      </w:r>
      <w:r w:rsidRPr="005270BA">
        <w:rPr>
          <w:rFonts w:asciiTheme="majorHAnsi" w:hAnsiTheme="majorHAnsi"/>
          <w:sz w:val="21"/>
          <w:szCs w:val="21"/>
        </w:rPr>
        <w:t xml:space="preserve"> Acolhei benignamente, Senhor,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74907520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os dons da vossa família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0BC5F070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e concedei-lhe o auxílio da vossa proteção,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47266948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para que não perca as graças recebidas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049A50F6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e alcance os bens eternos.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0F0CCF92" w14:textId="77777777" w:rsidR="005270BA" w:rsidRDefault="00991A6A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>Por Cristo nosso Senhor.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</w:p>
    <w:p w14:paraId="68574204" w14:textId="2F208EA3" w:rsidR="00991A6A" w:rsidRPr="005270BA" w:rsidRDefault="00267147" w:rsidP="005270B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Ámen. </w:t>
      </w:r>
    </w:p>
    <w:p w14:paraId="4737C6E1" w14:textId="77777777" w:rsidR="005270BA" w:rsidRPr="005270BA" w:rsidRDefault="005270BA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4E59EAE" w14:textId="3929E44E" w:rsidR="00991A6A" w:rsidRPr="005270BA" w:rsidRDefault="00991A6A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 xml:space="preserve">Prefácio </w:t>
      </w:r>
      <w:r w:rsidRPr="005270BA">
        <w:rPr>
          <w:rFonts w:asciiTheme="majorHAnsi" w:hAnsiTheme="majorHAnsi"/>
          <w:i/>
          <w:iCs/>
          <w:color w:val="EE0000"/>
          <w:sz w:val="21"/>
          <w:szCs w:val="21"/>
        </w:rPr>
        <w:t xml:space="preserve">Cristo, única esperança </w:t>
      </w:r>
    </w:p>
    <w:p w14:paraId="48A5130B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</w:p>
    <w:p w14:paraId="78051E5F" w14:textId="2958A455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Pr="005270BA">
        <w:rPr>
          <w:rFonts w:asciiTheme="majorHAnsi" w:hAnsiTheme="majorHAnsi"/>
          <w:sz w:val="21"/>
          <w:szCs w:val="21"/>
        </w:rPr>
        <w:t xml:space="preserve">O Senhor esteja convosco. </w:t>
      </w:r>
    </w:p>
    <w:p w14:paraId="776B264F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Ele está no meio de nós. </w:t>
      </w:r>
    </w:p>
    <w:p w14:paraId="6670DA94" w14:textId="77777777" w:rsidR="005270BA" w:rsidRDefault="005270BA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</w:p>
    <w:p w14:paraId="64A99205" w14:textId="37021874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Corações ao alto. </w:t>
      </w:r>
    </w:p>
    <w:p w14:paraId="5853A441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O nosso coração está em Deus. </w:t>
      </w:r>
    </w:p>
    <w:p w14:paraId="1BD134AC" w14:textId="12D0E2C5" w:rsidR="00991A6A" w:rsidRPr="005270BA" w:rsidRDefault="00991A6A" w:rsidP="00991A6A">
      <w:pPr>
        <w:spacing w:after="0" w:line="360" w:lineRule="auto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lastRenderedPageBreak/>
        <w:t xml:space="preserve">P. 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Dêmos graças ao Senhor nosso Deus. </w:t>
      </w:r>
    </w:p>
    <w:p w14:paraId="43DE62E8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 xml:space="preserve">É nosso dever, é nossa salvação. </w:t>
      </w:r>
    </w:p>
    <w:p w14:paraId="3C035779" w14:textId="77777777" w:rsidR="005270BA" w:rsidRDefault="005270BA" w:rsidP="00991A6A">
      <w:pPr>
        <w:spacing w:after="0" w:line="360" w:lineRule="auto"/>
        <w:rPr>
          <w:rFonts w:asciiTheme="majorHAnsi" w:hAnsiTheme="majorHAnsi"/>
          <w:color w:val="EE0000"/>
          <w:sz w:val="21"/>
          <w:szCs w:val="21"/>
        </w:rPr>
      </w:pPr>
    </w:p>
    <w:p w14:paraId="45852F81" w14:textId="57498F1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>P.</w:t>
      </w:r>
      <w:r w:rsidRPr="005270BA">
        <w:rPr>
          <w:rFonts w:asciiTheme="majorHAnsi" w:hAnsiTheme="majorHAnsi"/>
          <w:b/>
          <w:bCs/>
          <w:color w:val="EE0000"/>
          <w:sz w:val="21"/>
          <w:szCs w:val="21"/>
        </w:rPr>
        <w:t xml:space="preserve"> </w:t>
      </w:r>
      <w:r w:rsidRPr="005270BA">
        <w:rPr>
          <w:rFonts w:asciiTheme="majorHAnsi" w:hAnsiTheme="majorHAnsi"/>
          <w:sz w:val="21"/>
          <w:szCs w:val="21"/>
        </w:rPr>
        <w:t xml:space="preserve">Senhor, Pai santo, Deus eterno e omnipotente, </w:t>
      </w:r>
    </w:p>
    <w:p w14:paraId="217C3DCF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é verdadeiramente nosso dever, </w:t>
      </w:r>
    </w:p>
    <w:p w14:paraId="53FFFE4C" w14:textId="77777777" w:rsidR="005270B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é nossa salvação dar-Vos graças, sempre e em toda a parte. </w:t>
      </w:r>
    </w:p>
    <w:p w14:paraId="5010FE8C" w14:textId="77777777" w:rsidR="005270BA" w:rsidRDefault="005270B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CCAD992" w14:textId="7983CB09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Neste tempo de graça, </w:t>
      </w:r>
    </w:p>
    <w:p w14:paraId="0D099F77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reunis os vossos filhos numa só família, </w:t>
      </w:r>
    </w:p>
    <w:p w14:paraId="45376196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para que, iluminados pela Palavra da vida, </w:t>
      </w:r>
    </w:p>
    <w:p w14:paraId="78A78AA9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celebrem com alegria o mistério </w:t>
      </w:r>
    </w:p>
    <w:p w14:paraId="4E7F670F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do vosso Filho morto e ressuscitado. </w:t>
      </w:r>
    </w:p>
    <w:p w14:paraId="0B7519B6" w14:textId="77777777" w:rsidR="005270BA" w:rsidRDefault="005270B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08A1996C" w14:textId="673F88EF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Ele, salvação sempre invocada e sempre esperada, </w:t>
      </w:r>
    </w:p>
    <w:p w14:paraId="3A877816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chama todos à sua mesa, </w:t>
      </w:r>
    </w:p>
    <w:p w14:paraId="7A16B224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cura as feridas da alma e do corpo </w:t>
      </w:r>
    </w:p>
    <w:p w14:paraId="53BCFA3A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dá a alegria aos tristes. </w:t>
      </w:r>
    </w:p>
    <w:p w14:paraId="2AA301A6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3D85352" w14:textId="3360FBA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Por todos estes sinais da vossa benevolência, </w:t>
      </w:r>
    </w:p>
    <w:p w14:paraId="6D0138DE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possamos renascer com fé viva e firme esperança </w:t>
      </w:r>
    </w:p>
    <w:p w14:paraId="62EF92CF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fazei de nós mesmos uma oblação de amor aos irmãos </w:t>
      </w:r>
    </w:p>
    <w:p w14:paraId="1BDFFA46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na esperança da vinda de Cristo salvador. </w:t>
      </w:r>
    </w:p>
    <w:p w14:paraId="00389814" w14:textId="77777777" w:rsidR="005270BA" w:rsidRDefault="005270B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A91188E" w14:textId="26680946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Por isso, com os Anjos e os Santos, </w:t>
      </w:r>
    </w:p>
    <w:p w14:paraId="2B680A94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proclamamos a vossa glória, </w:t>
      </w:r>
    </w:p>
    <w:p w14:paraId="516AA782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cantando numa só voz: </w:t>
      </w:r>
    </w:p>
    <w:p w14:paraId="03A8F49B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03BC91A3" w14:textId="153A21F2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lastRenderedPageBreak/>
        <w:t>Santo, Santo, Santo ...</w:t>
      </w:r>
      <w:r w:rsidR="005270BA" w:rsidRPr="005270BA">
        <w:rPr>
          <w:rFonts w:asciiTheme="majorHAnsi" w:hAnsiTheme="majorHAnsi"/>
          <w:sz w:val="21"/>
          <w:szCs w:val="21"/>
        </w:rPr>
        <w:t xml:space="preserve"> </w:t>
      </w:r>
      <w:r w:rsidR="005270BA" w:rsidRPr="005270BA">
        <w:rPr>
          <w:rFonts w:asciiTheme="majorHAnsi" w:hAnsiTheme="majorHAnsi"/>
          <w:color w:val="EE0000"/>
          <w:sz w:val="21"/>
          <w:szCs w:val="21"/>
        </w:rPr>
        <w:t>(cantado)</w:t>
      </w:r>
    </w:p>
    <w:p w14:paraId="2B473ACB" w14:textId="77777777" w:rsidR="00991A6A" w:rsidRPr="005270BA" w:rsidRDefault="00991A6A" w:rsidP="00991A6A">
      <w:pPr>
        <w:spacing w:after="0" w:line="360" w:lineRule="auto"/>
        <w:jc w:val="both"/>
        <w:rPr>
          <w:rFonts w:asciiTheme="majorHAnsi" w:hAnsiTheme="majorHAnsi" w:cs="Lucida Sans Unicode"/>
          <w:b/>
          <w:color w:val="000000"/>
          <w:sz w:val="21"/>
          <w:szCs w:val="21"/>
        </w:rPr>
      </w:pPr>
    </w:p>
    <w:p w14:paraId="0B940CB6" w14:textId="4D0AC909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color w:val="000000"/>
          <w:sz w:val="21"/>
          <w:szCs w:val="21"/>
        </w:rPr>
      </w:pPr>
      <w:r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>Oração Eucarística I</w:t>
      </w:r>
      <w:r w:rsidR="00991A6A"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>I</w:t>
      </w:r>
      <w:r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 xml:space="preserve">I </w:t>
      </w:r>
      <w:r w:rsidR="005270BA" w:rsidRPr="005270BA">
        <w:rPr>
          <w:rFonts w:asciiTheme="majorHAnsi" w:hAnsiTheme="majorHAnsi" w:cs="Lucida Sans Unicode"/>
          <w:b/>
          <w:color w:val="000000"/>
          <w:sz w:val="21"/>
          <w:szCs w:val="21"/>
        </w:rPr>
        <w:t xml:space="preserve">| </w:t>
      </w:r>
      <w:r w:rsidRPr="005270BA">
        <w:rPr>
          <w:rFonts w:asciiTheme="majorHAnsi" w:hAnsiTheme="majorHAnsi" w:cs="Lucida Sans Unicode"/>
          <w:b/>
          <w:sz w:val="21"/>
          <w:szCs w:val="21"/>
        </w:rPr>
        <w:t>Ritos da Comunhão</w:t>
      </w:r>
    </w:p>
    <w:p w14:paraId="49B859DD" w14:textId="77777777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</w:p>
    <w:p w14:paraId="53B05111" w14:textId="0A33E48D" w:rsidR="00E82B2D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  <w:r w:rsidRPr="005270BA">
        <w:rPr>
          <w:rFonts w:asciiTheme="majorHAnsi" w:hAnsiTheme="majorHAnsi" w:cs="Lucida Sans Unicode"/>
          <w:b/>
          <w:sz w:val="21"/>
          <w:szCs w:val="21"/>
        </w:rPr>
        <w:t>Pai-Nosso</w:t>
      </w:r>
    </w:p>
    <w:p w14:paraId="29F00CCD" w14:textId="684F5FF7" w:rsidR="005270BA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  <w:r w:rsidRPr="005270BA">
        <w:rPr>
          <w:rFonts w:asciiTheme="majorHAnsi" w:hAnsiTheme="majorHAnsi" w:cs="Lucida Sans Unicode"/>
          <w:bCs/>
          <w:color w:val="FF0000"/>
          <w:sz w:val="21"/>
          <w:szCs w:val="21"/>
        </w:rPr>
        <w:t>P.</w:t>
      </w:r>
      <w:r w:rsidRPr="005270BA">
        <w:rPr>
          <w:rFonts w:asciiTheme="majorHAnsi" w:hAnsiTheme="majorHAnsi" w:cs="Lucida Sans Unicode"/>
          <w:b/>
          <w:sz w:val="21"/>
          <w:szCs w:val="21"/>
        </w:rPr>
        <w:t xml:space="preserve"> </w:t>
      </w:r>
      <w:r w:rsidRPr="005270BA">
        <w:rPr>
          <w:rFonts w:asciiTheme="majorHAnsi" w:hAnsiTheme="majorHAnsi" w:cs="Lucida Sans Unicode"/>
          <w:sz w:val="21"/>
          <w:szCs w:val="21"/>
        </w:rPr>
        <w:t>“</w:t>
      </w:r>
      <w:r w:rsidRPr="005270BA">
        <w:rPr>
          <w:rFonts w:asciiTheme="majorHAnsi" w:hAnsiTheme="majorHAnsi" w:cs="Lucida Sans Unicode"/>
          <w:bCs/>
          <w:sz w:val="21"/>
          <w:szCs w:val="21"/>
        </w:rPr>
        <w:t>Jesus orava sozinho, estando com ele os discípulos” (cf. Evangelho). Unidos a Cristo e por Ele revestidos, rezemos, com confiança filial, a oração que Jesus nos ensinou.</w:t>
      </w:r>
    </w:p>
    <w:p w14:paraId="2A7B1AB7" w14:textId="77777777" w:rsidR="00E82B2D" w:rsidRDefault="00E82B2D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</w:p>
    <w:p w14:paraId="234D32A1" w14:textId="5157A5A9" w:rsid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  <w:r w:rsidRPr="005270BA">
        <w:rPr>
          <w:rFonts w:asciiTheme="majorHAnsi" w:hAnsiTheme="majorHAnsi" w:cs="Lucida Sans Unicode"/>
          <w:b/>
          <w:sz w:val="21"/>
          <w:szCs w:val="21"/>
        </w:rPr>
        <w:t>Rito da Paz</w:t>
      </w:r>
    </w:p>
    <w:p w14:paraId="4543B3DB" w14:textId="77777777" w:rsidR="00E82B2D" w:rsidRDefault="00E82B2D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</w:p>
    <w:p w14:paraId="72ACDB6D" w14:textId="77777777" w:rsidR="005270BA" w:rsidRDefault="005270BA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</w:p>
    <w:p w14:paraId="23F5ACE5" w14:textId="639BFFAF" w:rsidR="0044766E" w:rsidRPr="005270BA" w:rsidRDefault="005270BA" w:rsidP="00991A6A">
      <w:pPr>
        <w:spacing w:after="0" w:line="360" w:lineRule="auto"/>
        <w:jc w:val="both"/>
        <w:rPr>
          <w:rFonts w:asciiTheme="majorHAnsi" w:hAnsiTheme="majorHAnsi" w:cs="Lucida Sans Unicode"/>
          <w:b/>
          <w:sz w:val="21"/>
          <w:szCs w:val="21"/>
        </w:rPr>
      </w:pPr>
      <w:r w:rsidRPr="005270BA">
        <w:rPr>
          <w:rFonts w:asciiTheme="majorHAnsi" w:hAnsiTheme="majorHAnsi" w:cs="Lucida Sans Unicode"/>
          <w:b/>
          <w:sz w:val="21"/>
          <w:szCs w:val="21"/>
        </w:rPr>
        <w:t xml:space="preserve"> </w:t>
      </w:r>
      <w:r w:rsidR="0044766E" w:rsidRPr="005270BA">
        <w:rPr>
          <w:rFonts w:asciiTheme="majorHAnsi" w:hAnsiTheme="majorHAnsi" w:cs="Lucida Sans Unicode"/>
          <w:color w:val="FF0000"/>
          <w:sz w:val="21"/>
          <w:szCs w:val="21"/>
        </w:rPr>
        <w:t>P.</w:t>
      </w:r>
      <w:r w:rsidR="0044766E" w:rsidRPr="005270BA">
        <w:rPr>
          <w:rFonts w:asciiTheme="majorHAnsi" w:hAnsiTheme="majorHAnsi" w:cs="Lucida Sans Unicode"/>
          <w:b/>
          <w:sz w:val="21"/>
          <w:szCs w:val="21"/>
        </w:rPr>
        <w:t xml:space="preserve"> </w:t>
      </w:r>
      <w:r w:rsidR="0044766E" w:rsidRPr="005270BA">
        <w:rPr>
          <w:rFonts w:asciiTheme="majorHAnsi" w:hAnsiTheme="majorHAnsi" w:cs="Lucida Sans Unicode"/>
          <w:sz w:val="21"/>
          <w:szCs w:val="21"/>
        </w:rPr>
        <w:t xml:space="preserve">“Não há judeu nem grego, não há escravo nem livre, não há homem nem mulher; todos vós sois um só em Cristo Jesus” (cf. 2.ª leitura). </w:t>
      </w:r>
      <w:r w:rsidR="00267147" w:rsidRPr="005270BA">
        <w:rPr>
          <w:rFonts w:asciiTheme="majorHAnsi" w:hAnsiTheme="majorHAnsi" w:cs="Lucida Sans Unicode"/>
          <w:sz w:val="21"/>
          <w:szCs w:val="21"/>
        </w:rPr>
        <w:t>“No único Cristo, somos um” como nos recorda o lema episcopal do Papa Leão XIV. Que este gesto de Paz, seja sinal da nossa pertença comum a Cristo e à Igreja.</w:t>
      </w:r>
    </w:p>
    <w:p w14:paraId="11A82520" w14:textId="77777777" w:rsidR="00E82B2D" w:rsidRDefault="00E82B2D" w:rsidP="00991A6A">
      <w:pPr>
        <w:spacing w:after="0" w:line="360" w:lineRule="auto"/>
        <w:jc w:val="both"/>
        <w:rPr>
          <w:rFonts w:asciiTheme="majorHAnsi" w:hAnsiTheme="majorHAnsi" w:cs="Lucida Sans Unicode"/>
          <w:color w:val="FF0000"/>
          <w:sz w:val="21"/>
          <w:szCs w:val="21"/>
        </w:rPr>
      </w:pPr>
    </w:p>
    <w:p w14:paraId="22F69B7E" w14:textId="4FBC9B8C" w:rsidR="0044766E" w:rsidRPr="005270BA" w:rsidRDefault="0044766E" w:rsidP="00991A6A">
      <w:pPr>
        <w:spacing w:after="0" w:line="360" w:lineRule="auto"/>
        <w:jc w:val="both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FF0000"/>
          <w:sz w:val="21"/>
          <w:szCs w:val="21"/>
        </w:rPr>
        <w:t>Diácono: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 Neste espírito fraterno, saudai-vos na Paz de Cristo.</w:t>
      </w:r>
    </w:p>
    <w:p w14:paraId="22BCF777" w14:textId="6C6AD24A" w:rsidR="005270BA" w:rsidRDefault="005270BA">
      <w:pPr>
        <w:rPr>
          <w:rFonts w:asciiTheme="majorHAnsi" w:hAnsiTheme="majorHAnsi" w:cs="Lucida Sans Unicode"/>
          <w:smallCaps/>
          <w:color w:val="FF0000"/>
          <w:sz w:val="21"/>
          <w:szCs w:val="21"/>
        </w:rPr>
      </w:pPr>
    </w:p>
    <w:p w14:paraId="536AE6FE" w14:textId="6DEFC748" w:rsidR="0044766E" w:rsidRPr="005270BA" w:rsidRDefault="0044766E" w:rsidP="00991A6A">
      <w:pPr>
        <w:spacing w:after="0" w:line="360" w:lineRule="auto"/>
        <w:rPr>
          <w:rFonts w:asciiTheme="majorHAnsi" w:hAnsiTheme="majorHAnsi" w:cs="Lucida Sans Unicode"/>
          <w:smallCaps/>
          <w:color w:val="FF0000"/>
          <w:sz w:val="21"/>
          <w:szCs w:val="21"/>
        </w:rPr>
      </w:pPr>
      <w:r w:rsidRPr="005270BA">
        <w:rPr>
          <w:rFonts w:asciiTheme="majorHAnsi" w:hAnsiTheme="majorHAnsi" w:cs="Lucida Sans Unicode"/>
          <w:smallCaps/>
          <w:color w:val="FF0000"/>
          <w:sz w:val="21"/>
          <w:szCs w:val="21"/>
        </w:rPr>
        <w:t>RITOS FINAIS</w:t>
      </w:r>
    </w:p>
    <w:p w14:paraId="631E7F7E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b/>
          <w:bCs/>
          <w:sz w:val="21"/>
          <w:szCs w:val="21"/>
        </w:rPr>
      </w:pPr>
    </w:p>
    <w:p w14:paraId="240DF684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b/>
          <w:bCs/>
          <w:sz w:val="21"/>
          <w:szCs w:val="21"/>
        </w:rPr>
      </w:pPr>
      <w:r w:rsidRPr="005270BA">
        <w:rPr>
          <w:rFonts w:asciiTheme="majorHAnsi" w:hAnsiTheme="majorHAnsi" w:cs="Lucida Sans Unicode"/>
          <w:b/>
          <w:bCs/>
          <w:sz w:val="21"/>
          <w:szCs w:val="21"/>
        </w:rPr>
        <w:t xml:space="preserve">Oração depois da comunhão </w:t>
      </w:r>
    </w:p>
    <w:p w14:paraId="25FA9757" w14:textId="77777777" w:rsidR="00E82B2D" w:rsidRDefault="00E82B2D" w:rsidP="00991A6A">
      <w:pPr>
        <w:spacing w:after="0" w:line="360" w:lineRule="auto"/>
        <w:rPr>
          <w:rFonts w:asciiTheme="majorHAnsi" w:hAnsiTheme="majorHAnsi" w:cs="Lucida Sans Unicode"/>
          <w:color w:val="EE0000"/>
          <w:sz w:val="21"/>
          <w:szCs w:val="21"/>
        </w:rPr>
      </w:pPr>
    </w:p>
    <w:p w14:paraId="73F33243" w14:textId="7AA4F93D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color w:val="EE0000"/>
          <w:sz w:val="21"/>
          <w:szCs w:val="21"/>
        </w:rPr>
        <w:t xml:space="preserve">P. </w:t>
      </w:r>
      <w:r w:rsidRPr="005270BA">
        <w:rPr>
          <w:rFonts w:asciiTheme="majorHAnsi" w:hAnsiTheme="majorHAnsi" w:cs="Lucida Sans Unicode"/>
          <w:sz w:val="21"/>
          <w:szCs w:val="21"/>
        </w:rPr>
        <w:t xml:space="preserve">Senhor, nosso Deus, </w:t>
      </w:r>
    </w:p>
    <w:p w14:paraId="53DC2D59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t xml:space="preserve">que nos sustentais com o mesmo pão </w:t>
      </w:r>
    </w:p>
    <w:p w14:paraId="40C496A9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t xml:space="preserve">e a mesma esperança, </w:t>
      </w:r>
    </w:p>
    <w:p w14:paraId="50D49760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t xml:space="preserve">confirmai-nos na vossa graça, </w:t>
      </w:r>
    </w:p>
    <w:p w14:paraId="161AADF6" w14:textId="790EB771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lastRenderedPageBreak/>
        <w:t xml:space="preserve">para que, formemos em Cristo um só corpo e um só espírito </w:t>
      </w:r>
    </w:p>
    <w:p w14:paraId="18906E0B" w14:textId="77777777" w:rsidR="00991A6A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t xml:space="preserve">e com Ele ressuscitemos para a glória celeste. </w:t>
      </w:r>
    </w:p>
    <w:p w14:paraId="472C7F88" w14:textId="77DA4DE5" w:rsidR="0044766E" w:rsidRPr="005270BA" w:rsidRDefault="00991A6A" w:rsidP="00991A6A">
      <w:pPr>
        <w:spacing w:after="0" w:line="360" w:lineRule="auto"/>
        <w:rPr>
          <w:rFonts w:asciiTheme="majorHAnsi" w:hAnsiTheme="majorHAnsi" w:cs="Lucida Sans Unicode"/>
          <w:sz w:val="21"/>
          <w:szCs w:val="21"/>
        </w:rPr>
      </w:pPr>
      <w:r w:rsidRPr="005270BA">
        <w:rPr>
          <w:rFonts w:asciiTheme="majorHAnsi" w:hAnsiTheme="majorHAnsi" w:cs="Lucida Sans Unicode"/>
          <w:sz w:val="21"/>
          <w:szCs w:val="21"/>
        </w:rPr>
        <w:t>Ele que vive e reina pelos séculos dos séculos.</w:t>
      </w:r>
    </w:p>
    <w:p w14:paraId="7A3FA426" w14:textId="53C7ED4D" w:rsidR="005270BA" w:rsidRDefault="005270BA" w:rsidP="00E82B2D">
      <w:pPr>
        <w:spacing w:after="0" w:line="360" w:lineRule="auto"/>
        <w:rPr>
          <w:rFonts w:asciiTheme="majorHAnsi" w:hAnsiTheme="majorHAnsi" w:cs="Lucida Sans Unicode"/>
          <w:b/>
          <w:bCs/>
          <w:sz w:val="21"/>
          <w:szCs w:val="21"/>
        </w:rPr>
      </w:pPr>
      <w:r w:rsidRPr="005270BA">
        <w:rPr>
          <w:rFonts w:asciiTheme="majorHAnsi" w:hAnsiTheme="majorHAnsi" w:cs="Lucida Sans Unicode"/>
          <w:color w:val="EE0000"/>
          <w:sz w:val="21"/>
          <w:szCs w:val="21"/>
        </w:rPr>
        <w:t>R.</w:t>
      </w:r>
      <w:r w:rsidRPr="005270BA">
        <w:rPr>
          <w:rFonts w:asciiTheme="majorHAnsi" w:hAnsiTheme="majorHAnsi" w:cs="Lucida Sans Unicode"/>
          <w:b/>
          <w:bCs/>
          <w:color w:val="EE0000"/>
          <w:sz w:val="21"/>
          <w:szCs w:val="21"/>
        </w:rPr>
        <w:t xml:space="preserve"> </w:t>
      </w:r>
      <w:r w:rsidRPr="005270BA">
        <w:rPr>
          <w:rFonts w:asciiTheme="majorHAnsi" w:hAnsiTheme="majorHAnsi" w:cs="Lucida Sans Unicode"/>
          <w:sz w:val="21"/>
          <w:szCs w:val="21"/>
        </w:rPr>
        <w:t>Ámen.</w:t>
      </w:r>
      <w:r>
        <w:rPr>
          <w:rFonts w:asciiTheme="majorHAnsi" w:hAnsiTheme="majorHAnsi" w:cs="Lucida Sans Unicode"/>
          <w:b/>
          <w:bCs/>
          <w:sz w:val="21"/>
          <w:szCs w:val="21"/>
        </w:rPr>
        <w:t xml:space="preserve"> </w:t>
      </w:r>
    </w:p>
    <w:p w14:paraId="65C4AB89" w14:textId="77777777" w:rsidR="00F06137" w:rsidRPr="00F06137" w:rsidRDefault="00F06137" w:rsidP="00991A6A">
      <w:pPr>
        <w:spacing w:after="0" w:line="360" w:lineRule="auto"/>
        <w:rPr>
          <w:rFonts w:asciiTheme="majorHAnsi" w:hAnsiTheme="majorHAnsi" w:cs="Lucida Sans Unicode"/>
          <w:b/>
          <w:bCs/>
          <w:sz w:val="10"/>
          <w:szCs w:val="10"/>
        </w:rPr>
      </w:pPr>
    </w:p>
    <w:p w14:paraId="4F31601E" w14:textId="44F590A5" w:rsidR="00B7125E" w:rsidRDefault="0044766E" w:rsidP="00991A6A">
      <w:pPr>
        <w:spacing w:after="0" w:line="360" w:lineRule="auto"/>
        <w:rPr>
          <w:rFonts w:asciiTheme="majorHAnsi" w:hAnsiTheme="majorHAnsi" w:cs="Lucida Sans Unicode"/>
          <w:b/>
          <w:bCs/>
          <w:sz w:val="21"/>
          <w:szCs w:val="21"/>
        </w:rPr>
      </w:pPr>
      <w:r w:rsidRPr="005270BA">
        <w:rPr>
          <w:rFonts w:asciiTheme="majorHAnsi" w:hAnsiTheme="majorHAnsi" w:cs="Lucida Sans Unicode"/>
          <w:b/>
          <w:bCs/>
          <w:sz w:val="21"/>
          <w:szCs w:val="21"/>
        </w:rPr>
        <w:t xml:space="preserve">Agenda Pastoral </w:t>
      </w:r>
    </w:p>
    <w:p w14:paraId="25C11BB9" w14:textId="77777777" w:rsidR="00F06137" w:rsidRPr="005270BA" w:rsidRDefault="00F06137" w:rsidP="00991A6A">
      <w:pPr>
        <w:spacing w:after="0" w:line="360" w:lineRule="auto"/>
        <w:rPr>
          <w:rFonts w:asciiTheme="majorHAnsi" w:hAnsiTheme="majorHAnsi" w:cs="Lucida Sans Unicode"/>
          <w:b/>
          <w:bCs/>
          <w:sz w:val="21"/>
          <w:szCs w:val="21"/>
        </w:rPr>
      </w:pPr>
    </w:p>
    <w:p w14:paraId="604A37D1" w14:textId="588AA967" w:rsidR="0044766E" w:rsidRPr="005270BA" w:rsidRDefault="00267147" w:rsidP="00B7125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000000" w:themeColor="text1"/>
          <w:sz w:val="21"/>
          <w:szCs w:val="21"/>
        </w:rPr>
        <w:t>Missas amanhã</w:t>
      </w:r>
      <w:r w:rsidR="00B7125E" w:rsidRPr="005270BA">
        <w:rPr>
          <w:rFonts w:asciiTheme="majorHAnsi" w:hAnsiTheme="majorHAnsi"/>
          <w:color w:val="000000" w:themeColor="text1"/>
          <w:sz w:val="21"/>
          <w:szCs w:val="21"/>
        </w:rPr>
        <w:t>, dia 22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: 08h00 ISF; 11h15 e 19h00 NSH </w:t>
      </w:r>
    </w:p>
    <w:p w14:paraId="379318C5" w14:textId="5CAF531B" w:rsidR="00B7125E" w:rsidRPr="005270BA" w:rsidRDefault="00B7125E" w:rsidP="00B7125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000000" w:themeColor="text1"/>
          <w:sz w:val="21"/>
          <w:szCs w:val="21"/>
        </w:rPr>
        <w:t>Próximo fim de semana</w:t>
      </w:r>
      <w:r w:rsidR="005270BA" w:rsidRPr="005270BA">
        <w:rPr>
          <w:rFonts w:asciiTheme="majorHAnsi" w:hAnsiTheme="majorHAnsi"/>
          <w:color w:val="000000" w:themeColor="text1"/>
          <w:sz w:val="21"/>
          <w:szCs w:val="21"/>
        </w:rPr>
        <w:t>, 28 e 29</w:t>
      </w: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: sábado, 15h30 NSH | Sábado, 17h30 SMG; Domingo: 08h00 ISF; 11h15 e 19h00 NSH. </w:t>
      </w:r>
    </w:p>
    <w:p w14:paraId="1899C981" w14:textId="0BDC0209" w:rsidR="00B7125E" w:rsidRPr="005270BA" w:rsidRDefault="00B7125E" w:rsidP="00B7125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000000" w:themeColor="text1"/>
          <w:sz w:val="21"/>
          <w:szCs w:val="21"/>
        </w:rPr>
        <w:t>Sábado, 28 de junho, 18h30: hastear das Bandeiras</w:t>
      </w:r>
      <w:r w:rsidR="005270BA">
        <w:rPr>
          <w:rFonts w:asciiTheme="majorHAnsi" w:hAnsiTheme="majorHAnsi"/>
          <w:color w:val="000000" w:themeColor="text1"/>
          <w:sz w:val="21"/>
          <w:szCs w:val="21"/>
        </w:rPr>
        <w:t>.</w:t>
      </w:r>
    </w:p>
    <w:p w14:paraId="149DB4D5" w14:textId="45867AA8" w:rsidR="005270BA" w:rsidRPr="005270BA" w:rsidRDefault="005270BA" w:rsidP="00B7125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270BA">
        <w:rPr>
          <w:rFonts w:asciiTheme="majorHAnsi" w:hAnsiTheme="majorHAnsi"/>
          <w:color w:val="000000" w:themeColor="text1"/>
          <w:sz w:val="21"/>
          <w:szCs w:val="21"/>
        </w:rPr>
        <w:t xml:space="preserve">Inscrições na Catequese </w:t>
      </w:r>
      <w:r>
        <w:rPr>
          <w:rFonts w:asciiTheme="majorHAnsi" w:hAnsiTheme="majorHAnsi"/>
          <w:color w:val="000000" w:themeColor="text1"/>
          <w:sz w:val="21"/>
          <w:szCs w:val="21"/>
        </w:rPr>
        <w:t>durante o mês de julho (1.ª vez ou nascidos em 2019).</w:t>
      </w:r>
    </w:p>
    <w:p w14:paraId="4BB1A27B" w14:textId="77777777" w:rsidR="00B7125E" w:rsidRPr="00F06137" w:rsidRDefault="00B7125E" w:rsidP="00B7125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000000" w:themeColor="text1"/>
          <w:sz w:val="10"/>
          <w:szCs w:val="10"/>
        </w:rPr>
      </w:pPr>
    </w:p>
    <w:p w14:paraId="06D8B8EF" w14:textId="77777777" w:rsidR="0044766E" w:rsidRDefault="0044766E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t xml:space="preserve">Bênção solene </w:t>
      </w:r>
    </w:p>
    <w:p w14:paraId="58E91B01" w14:textId="77777777" w:rsidR="00F06137" w:rsidRPr="00F06137" w:rsidRDefault="00F06137" w:rsidP="00991A6A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433B4B37" w14:textId="095C69B1" w:rsidR="0044766E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="0044766E" w:rsidRPr="005270BA">
        <w:rPr>
          <w:rFonts w:asciiTheme="majorHAnsi" w:hAnsiTheme="majorHAnsi"/>
          <w:sz w:val="21"/>
          <w:szCs w:val="21"/>
        </w:rPr>
        <w:t xml:space="preserve">O Senhor vos abençoe e vos proteja. </w:t>
      </w:r>
    </w:p>
    <w:p w14:paraId="54C16521" w14:textId="37552E8C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="00991A6A" w:rsidRPr="005270BA">
        <w:rPr>
          <w:rFonts w:asciiTheme="majorHAnsi" w:hAnsiTheme="majorHAnsi"/>
          <w:sz w:val="21"/>
          <w:szCs w:val="21"/>
        </w:rPr>
        <w:t>Ámen</w:t>
      </w:r>
      <w:r w:rsidRPr="005270BA">
        <w:rPr>
          <w:rFonts w:asciiTheme="majorHAnsi" w:hAnsiTheme="majorHAnsi"/>
          <w:sz w:val="21"/>
          <w:szCs w:val="21"/>
        </w:rPr>
        <w:t xml:space="preserve">. </w:t>
      </w:r>
    </w:p>
    <w:p w14:paraId="7FF88409" w14:textId="77777777" w:rsidR="00991A6A" w:rsidRPr="00F06137" w:rsidRDefault="00991A6A" w:rsidP="00991A6A">
      <w:pPr>
        <w:spacing w:after="0" w:line="360" w:lineRule="auto"/>
        <w:rPr>
          <w:rFonts w:asciiTheme="majorHAnsi" w:hAnsiTheme="majorHAnsi"/>
          <w:color w:val="EE0000"/>
          <w:sz w:val="10"/>
          <w:szCs w:val="10"/>
        </w:rPr>
      </w:pPr>
    </w:p>
    <w:p w14:paraId="1A518F43" w14:textId="22F65EB8" w:rsidR="0044766E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="0044766E" w:rsidRPr="005270BA">
        <w:rPr>
          <w:rFonts w:asciiTheme="majorHAnsi" w:hAnsiTheme="majorHAnsi"/>
          <w:sz w:val="21"/>
          <w:szCs w:val="21"/>
        </w:rPr>
        <w:t xml:space="preserve">O </w:t>
      </w:r>
      <w:r w:rsidR="00B7125E" w:rsidRPr="005270BA">
        <w:rPr>
          <w:rFonts w:asciiTheme="majorHAnsi" w:hAnsiTheme="majorHAnsi"/>
          <w:sz w:val="21"/>
          <w:szCs w:val="21"/>
        </w:rPr>
        <w:t>S</w:t>
      </w:r>
      <w:r w:rsidR="0044766E" w:rsidRPr="005270BA">
        <w:rPr>
          <w:rFonts w:asciiTheme="majorHAnsi" w:hAnsiTheme="majorHAnsi"/>
          <w:sz w:val="21"/>
          <w:szCs w:val="21"/>
        </w:rPr>
        <w:t xml:space="preserve">enhor faça brilhar sobre vós o seu rosto </w:t>
      </w:r>
    </w:p>
    <w:p w14:paraId="45F1C2E0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vos acompanhe com a sua misericórdia. </w:t>
      </w:r>
    </w:p>
    <w:p w14:paraId="66CDD46E" w14:textId="23FCF87A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="00991A6A" w:rsidRPr="005270BA">
        <w:rPr>
          <w:rFonts w:asciiTheme="majorHAnsi" w:hAnsiTheme="majorHAnsi"/>
          <w:sz w:val="21"/>
          <w:szCs w:val="21"/>
        </w:rPr>
        <w:t>Ámen</w:t>
      </w:r>
      <w:r w:rsidRPr="005270BA">
        <w:rPr>
          <w:rFonts w:asciiTheme="majorHAnsi" w:hAnsiTheme="majorHAnsi"/>
          <w:sz w:val="21"/>
          <w:szCs w:val="21"/>
        </w:rPr>
        <w:t xml:space="preserve">. </w:t>
      </w:r>
    </w:p>
    <w:p w14:paraId="000DAD7C" w14:textId="77777777" w:rsidR="00991A6A" w:rsidRPr="00F06137" w:rsidRDefault="00991A6A" w:rsidP="00991A6A">
      <w:pPr>
        <w:spacing w:after="0" w:line="360" w:lineRule="auto"/>
        <w:rPr>
          <w:rFonts w:asciiTheme="majorHAnsi" w:hAnsiTheme="majorHAnsi"/>
          <w:sz w:val="10"/>
          <w:szCs w:val="10"/>
        </w:rPr>
      </w:pPr>
    </w:p>
    <w:p w14:paraId="121058E1" w14:textId="3C7AF900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="0044766E" w:rsidRPr="005270BA">
        <w:rPr>
          <w:rFonts w:asciiTheme="majorHAnsi" w:hAnsiTheme="majorHAnsi"/>
          <w:sz w:val="21"/>
          <w:szCs w:val="21"/>
        </w:rPr>
        <w:t xml:space="preserve">O Senhor dirija para vós o seu olhar </w:t>
      </w:r>
    </w:p>
    <w:p w14:paraId="2923788D" w14:textId="37DC1B4E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e vos dê a sua paz. </w:t>
      </w:r>
    </w:p>
    <w:p w14:paraId="50D48041" w14:textId="1C623F6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="00991A6A" w:rsidRPr="005270BA">
        <w:rPr>
          <w:rFonts w:asciiTheme="majorHAnsi" w:hAnsiTheme="majorHAnsi"/>
          <w:sz w:val="21"/>
          <w:szCs w:val="21"/>
        </w:rPr>
        <w:t>Ámen</w:t>
      </w:r>
      <w:r w:rsidRPr="005270BA">
        <w:rPr>
          <w:rFonts w:asciiTheme="majorHAnsi" w:hAnsiTheme="majorHAnsi"/>
          <w:sz w:val="21"/>
          <w:szCs w:val="21"/>
        </w:rPr>
        <w:t xml:space="preserve">. </w:t>
      </w:r>
    </w:p>
    <w:p w14:paraId="6381CA82" w14:textId="77777777" w:rsidR="00991A6A" w:rsidRPr="00F06137" w:rsidRDefault="00991A6A" w:rsidP="00991A6A">
      <w:pPr>
        <w:spacing w:after="0" w:line="360" w:lineRule="auto"/>
        <w:rPr>
          <w:rFonts w:asciiTheme="majorHAnsi" w:hAnsiTheme="majorHAnsi"/>
          <w:color w:val="EE0000"/>
          <w:sz w:val="10"/>
          <w:szCs w:val="10"/>
        </w:rPr>
      </w:pPr>
    </w:p>
    <w:p w14:paraId="03492A73" w14:textId="54AF489E" w:rsidR="0044766E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P. </w:t>
      </w:r>
      <w:r w:rsidR="0044766E" w:rsidRPr="005270BA">
        <w:rPr>
          <w:rFonts w:asciiTheme="majorHAnsi" w:hAnsiTheme="majorHAnsi"/>
          <w:sz w:val="21"/>
          <w:szCs w:val="21"/>
        </w:rPr>
        <w:t xml:space="preserve">A bênção de Deus todo-poderoso, </w:t>
      </w:r>
    </w:p>
    <w:p w14:paraId="28EE3E11" w14:textId="72F8271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Pai, Filho </w:t>
      </w:r>
      <w:r w:rsidR="00991A6A" w:rsidRPr="005270BA">
        <w:rPr>
          <w:rFonts w:asciiTheme="majorHAnsi" w:hAnsiTheme="majorHAnsi"/>
          <w:color w:val="EE0000"/>
          <w:sz w:val="21"/>
          <w:szCs w:val="21"/>
        </w:rPr>
        <w:t xml:space="preserve">+ </w:t>
      </w:r>
      <w:r w:rsidRPr="005270BA">
        <w:rPr>
          <w:rFonts w:asciiTheme="majorHAnsi" w:hAnsiTheme="majorHAnsi"/>
          <w:sz w:val="21"/>
          <w:szCs w:val="21"/>
        </w:rPr>
        <w:t xml:space="preserve">e Espírito Santo, </w:t>
      </w:r>
    </w:p>
    <w:p w14:paraId="56CFE62C" w14:textId="77777777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sz w:val="21"/>
          <w:szCs w:val="21"/>
        </w:rPr>
        <w:t xml:space="preserve">desça sobre vós e permaneça para sempre. </w:t>
      </w:r>
    </w:p>
    <w:p w14:paraId="421200D2" w14:textId="28C42ABC" w:rsidR="0044766E" w:rsidRPr="005270BA" w:rsidRDefault="0044766E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="00991A6A" w:rsidRPr="005270BA">
        <w:rPr>
          <w:rFonts w:asciiTheme="majorHAnsi" w:hAnsiTheme="majorHAnsi"/>
          <w:sz w:val="21"/>
          <w:szCs w:val="21"/>
        </w:rPr>
        <w:t>Ámen</w:t>
      </w:r>
      <w:r w:rsidRPr="005270BA">
        <w:rPr>
          <w:rFonts w:asciiTheme="majorHAnsi" w:hAnsiTheme="majorHAnsi"/>
          <w:sz w:val="21"/>
          <w:szCs w:val="21"/>
        </w:rPr>
        <w:t>.</w:t>
      </w:r>
    </w:p>
    <w:p w14:paraId="42F91E6C" w14:textId="1BBAD6AC" w:rsidR="00991A6A" w:rsidRPr="005270BA" w:rsidRDefault="00991A6A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270BA">
        <w:rPr>
          <w:rFonts w:asciiTheme="majorHAnsi" w:hAnsiTheme="majorHAnsi"/>
          <w:b/>
          <w:bCs/>
          <w:sz w:val="21"/>
          <w:szCs w:val="21"/>
        </w:rPr>
        <w:lastRenderedPageBreak/>
        <w:t>Despedida</w:t>
      </w:r>
    </w:p>
    <w:p w14:paraId="4C434F80" w14:textId="77777777" w:rsidR="00991A6A" w:rsidRPr="005270BA" w:rsidRDefault="00991A6A" w:rsidP="00991A6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3B3B1D37" w14:textId="521103A6" w:rsidR="00991A6A" w:rsidRPr="005270BA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270BA">
        <w:rPr>
          <w:rFonts w:asciiTheme="majorHAnsi" w:hAnsiTheme="majorHAnsi"/>
          <w:color w:val="EE0000"/>
          <w:sz w:val="21"/>
          <w:szCs w:val="21"/>
        </w:rPr>
        <w:t xml:space="preserve">Diácono: </w:t>
      </w:r>
      <w:r w:rsidRPr="005270BA">
        <w:rPr>
          <w:rFonts w:asciiTheme="majorHAnsi" w:hAnsiTheme="majorHAnsi"/>
          <w:sz w:val="21"/>
          <w:szCs w:val="21"/>
        </w:rPr>
        <w:t>Peregrinos de esperança, ide em Paz e que o Senhor vos acompanhe.</w:t>
      </w:r>
    </w:p>
    <w:p w14:paraId="4D8223C7" w14:textId="0D1C2738" w:rsidR="00E82B2D" w:rsidRDefault="00991A6A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  <w:proofErr w:type="gramStart"/>
      <w:r w:rsidRPr="005270BA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5270BA">
        <w:rPr>
          <w:rFonts w:asciiTheme="majorHAnsi" w:hAnsiTheme="majorHAnsi"/>
          <w:sz w:val="21"/>
          <w:szCs w:val="21"/>
        </w:rPr>
        <w:t>Graças</w:t>
      </w:r>
      <w:proofErr w:type="gramEnd"/>
      <w:r w:rsidRPr="005270BA">
        <w:rPr>
          <w:rFonts w:asciiTheme="majorHAnsi" w:hAnsiTheme="majorHAnsi"/>
          <w:sz w:val="21"/>
          <w:szCs w:val="21"/>
        </w:rPr>
        <w:t xml:space="preserve"> a Deus.</w:t>
      </w:r>
    </w:p>
    <w:p w14:paraId="3E124283" w14:textId="77777777" w:rsidR="00F06137" w:rsidRDefault="00F06137" w:rsidP="00991A6A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8952793" w14:textId="790D63E6" w:rsidR="00991A6A" w:rsidRDefault="00000000" w:rsidP="00E82B2D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pict w14:anchorId="53F58622">
          <v:rect id="_x0000_i1025" style="width:167.55pt;height:1pt;mso-position-horizontal:absolute;mso-position-horizontal-relative:text;mso-position-vertical:absolute;mso-position-vertical-relative:text" o:hrpct="482" o:hralign="center" o:hrstd="t" o:hrnoshade="t" o:hr="t" fillcolor="#e00" stroked="f"/>
        </w:pict>
      </w:r>
    </w:p>
    <w:p w14:paraId="3F00082A" w14:textId="77777777" w:rsidR="00F06137" w:rsidRDefault="00F06137" w:rsidP="00F06137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C43D8B3" w14:textId="7D8A558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“Não é por acaso que a peregrinação </w:t>
      </w:r>
    </w:p>
    <w:p w14:paraId="57572E5F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representa um elemento fundamental de todo o evento jubilar. </w:t>
      </w:r>
    </w:p>
    <w:p w14:paraId="3FC8DA63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Pôr-se a caminho é típico de quem anda à procura do sentido da vida. </w:t>
      </w:r>
    </w:p>
    <w:p w14:paraId="149FC496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A peregrinação a pé favorece muito a redescoberta do valor do silêncio, </w:t>
      </w:r>
    </w:p>
    <w:p w14:paraId="141C329E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do esforço, da essencialidade. </w:t>
      </w:r>
    </w:p>
    <w:p w14:paraId="486A5143" w14:textId="35CE7114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Também no ano jubilar, os peregrinos de esperança </w:t>
      </w:r>
    </w:p>
    <w:p w14:paraId="42B19E4A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não deixarão de percorrer caminhos antigos e modernos </w:t>
      </w:r>
    </w:p>
    <w:p w14:paraId="61C3C6CF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para viver intensamente a experiência jubilar. </w:t>
      </w:r>
    </w:p>
    <w:p w14:paraId="3A7CD2C9" w14:textId="6C69310A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>Deslocar-se d</w:t>
      </w:r>
      <w:r>
        <w:rPr>
          <w:rFonts w:asciiTheme="majorHAnsi" w:hAnsiTheme="majorHAnsi"/>
          <w:i/>
          <w:iCs/>
          <w:sz w:val="21"/>
          <w:szCs w:val="21"/>
        </w:rPr>
        <w:t xml:space="preserve">e </w:t>
      </w:r>
      <w:r w:rsidRPr="00F06137">
        <w:rPr>
          <w:rFonts w:asciiTheme="majorHAnsi" w:hAnsiTheme="majorHAnsi"/>
          <w:i/>
          <w:iCs/>
          <w:sz w:val="21"/>
          <w:szCs w:val="21"/>
        </w:rPr>
        <w:t xml:space="preserve">um país ao outro </w:t>
      </w:r>
    </w:p>
    <w:p w14:paraId="18DEC38A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como se as fronteiras estivessem superadas, </w:t>
      </w:r>
    </w:p>
    <w:p w14:paraId="28DF00A3" w14:textId="6AF8EE78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>passar d</w:t>
      </w:r>
      <w:r>
        <w:rPr>
          <w:rFonts w:asciiTheme="majorHAnsi" w:hAnsiTheme="majorHAnsi"/>
          <w:i/>
          <w:iCs/>
          <w:sz w:val="21"/>
          <w:szCs w:val="21"/>
        </w:rPr>
        <w:t xml:space="preserve">e </w:t>
      </w:r>
      <w:r w:rsidRPr="00F06137">
        <w:rPr>
          <w:rFonts w:asciiTheme="majorHAnsi" w:hAnsiTheme="majorHAnsi"/>
          <w:i/>
          <w:iCs/>
          <w:sz w:val="21"/>
          <w:szCs w:val="21"/>
        </w:rPr>
        <w:t xml:space="preserve">uma cidade a outra contemplando a criação e as obras de arte, </w:t>
      </w:r>
    </w:p>
    <w:p w14:paraId="678807D0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permitirá acumular experiências e culturas diferentes e levar dentro de si, harmonizada pela oração, a beleza </w:t>
      </w:r>
    </w:p>
    <w:p w14:paraId="7493DCC8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>que faz agradecer a Deus as maravilhas que Ele realizou.</w:t>
      </w:r>
    </w:p>
    <w:p w14:paraId="74AA4AF5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Nas Igrejas particulares, deve ser dada uma atenção especial </w:t>
      </w:r>
    </w:p>
    <w:p w14:paraId="6370F159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 xml:space="preserve">à preparação dos sacerdotes e dos fiéis para as Confissões </w:t>
      </w:r>
    </w:p>
    <w:p w14:paraId="456CF797" w14:textId="789D88F9" w:rsidR="00F06137" w:rsidRPr="00F06137" w:rsidRDefault="00F06137" w:rsidP="00F06137">
      <w:pPr>
        <w:spacing w:after="0" w:line="360" w:lineRule="auto"/>
        <w:rPr>
          <w:rFonts w:asciiTheme="majorHAnsi" w:hAnsiTheme="majorHAnsi"/>
          <w:i/>
          <w:iCs/>
          <w:sz w:val="21"/>
          <w:szCs w:val="21"/>
        </w:rPr>
      </w:pPr>
      <w:r w:rsidRPr="00F06137">
        <w:rPr>
          <w:rFonts w:asciiTheme="majorHAnsi" w:hAnsiTheme="majorHAnsi"/>
          <w:i/>
          <w:iCs/>
          <w:sz w:val="21"/>
          <w:szCs w:val="21"/>
        </w:rPr>
        <w:t>e para o acesso a este sacramento na sua forma individual”.</w:t>
      </w:r>
    </w:p>
    <w:p w14:paraId="1C9BA3C9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3F8E35B" w14:textId="77777777" w:rsidR="00F06137" w:rsidRPr="00F06137" w:rsidRDefault="00F06137" w:rsidP="00F06137">
      <w:pPr>
        <w:spacing w:after="0" w:line="360" w:lineRule="auto"/>
        <w:rPr>
          <w:rFonts w:asciiTheme="majorHAnsi" w:hAnsiTheme="majorHAnsi"/>
          <w:sz w:val="16"/>
          <w:szCs w:val="16"/>
        </w:rPr>
      </w:pPr>
      <w:r w:rsidRPr="00F06137">
        <w:rPr>
          <w:rFonts w:asciiTheme="majorHAnsi" w:hAnsiTheme="majorHAnsi"/>
          <w:sz w:val="16"/>
          <w:szCs w:val="16"/>
        </w:rPr>
        <w:t xml:space="preserve">Papa Francisco, </w:t>
      </w:r>
      <w:proofErr w:type="spellStart"/>
      <w:r w:rsidRPr="00F06137">
        <w:rPr>
          <w:rFonts w:asciiTheme="majorHAnsi" w:hAnsiTheme="majorHAnsi"/>
          <w:b/>
          <w:bCs/>
          <w:i/>
          <w:iCs/>
          <w:sz w:val="16"/>
          <w:szCs w:val="16"/>
        </w:rPr>
        <w:t>Spes</w:t>
      </w:r>
      <w:proofErr w:type="spellEnd"/>
      <w:r w:rsidRPr="00F06137">
        <w:rPr>
          <w:rFonts w:asciiTheme="majorHAnsi" w:hAnsiTheme="majorHAnsi"/>
          <w:b/>
          <w:bCs/>
          <w:i/>
          <w:iCs/>
          <w:sz w:val="16"/>
          <w:szCs w:val="16"/>
        </w:rPr>
        <w:t xml:space="preserve"> non </w:t>
      </w:r>
      <w:proofErr w:type="spellStart"/>
      <w:r w:rsidRPr="00F06137">
        <w:rPr>
          <w:rFonts w:asciiTheme="majorHAnsi" w:hAnsiTheme="majorHAnsi"/>
          <w:b/>
          <w:bCs/>
          <w:i/>
          <w:iCs/>
          <w:sz w:val="16"/>
          <w:szCs w:val="16"/>
        </w:rPr>
        <w:t>confundit</w:t>
      </w:r>
      <w:proofErr w:type="spellEnd"/>
      <w:r w:rsidRPr="00F06137">
        <w:rPr>
          <w:rFonts w:asciiTheme="majorHAnsi" w:hAnsiTheme="majorHAnsi"/>
          <w:sz w:val="16"/>
          <w:szCs w:val="16"/>
        </w:rPr>
        <w:t xml:space="preserve"> </w:t>
      </w:r>
    </w:p>
    <w:p w14:paraId="530D34A6" w14:textId="1BDB28FB" w:rsidR="00F06137" w:rsidRPr="00F06137" w:rsidRDefault="00F06137" w:rsidP="00F06137">
      <w:pPr>
        <w:spacing w:after="0" w:line="360" w:lineRule="auto"/>
        <w:rPr>
          <w:rFonts w:asciiTheme="majorHAnsi" w:hAnsiTheme="majorHAnsi"/>
          <w:sz w:val="16"/>
          <w:szCs w:val="16"/>
        </w:rPr>
      </w:pPr>
      <w:r w:rsidRPr="00F06137">
        <w:rPr>
          <w:rFonts w:asciiTheme="majorHAnsi" w:hAnsiTheme="majorHAnsi"/>
          <w:sz w:val="16"/>
          <w:szCs w:val="16"/>
        </w:rPr>
        <w:t>Bula de proclamação do Jubileu ordinário do ano 2025, n.º 5</w:t>
      </w:r>
    </w:p>
    <w:sectPr w:rsidR="00F06137" w:rsidRPr="00F06137" w:rsidSect="00991A6A">
      <w:pgSz w:w="8392" w:h="11907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1AD9E" w14:textId="77777777" w:rsidR="004F5EA6" w:rsidRDefault="004F5EA6" w:rsidP="0044766E">
      <w:pPr>
        <w:spacing w:after="0" w:line="240" w:lineRule="auto"/>
      </w:pPr>
      <w:r>
        <w:separator/>
      </w:r>
    </w:p>
  </w:endnote>
  <w:endnote w:type="continuationSeparator" w:id="0">
    <w:p w14:paraId="59960675" w14:textId="77777777" w:rsidR="004F5EA6" w:rsidRDefault="004F5EA6" w:rsidP="0044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LTSt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turg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43BBB" w14:textId="77777777" w:rsidR="004F5EA6" w:rsidRDefault="004F5EA6" w:rsidP="0044766E">
      <w:pPr>
        <w:spacing w:after="0" w:line="240" w:lineRule="auto"/>
      </w:pPr>
      <w:r>
        <w:separator/>
      </w:r>
    </w:p>
  </w:footnote>
  <w:footnote w:type="continuationSeparator" w:id="0">
    <w:p w14:paraId="4C3E82BB" w14:textId="77777777" w:rsidR="004F5EA6" w:rsidRDefault="004F5EA6" w:rsidP="0044766E">
      <w:pPr>
        <w:spacing w:after="0" w:line="240" w:lineRule="auto"/>
      </w:pPr>
      <w:r>
        <w:continuationSeparator/>
      </w:r>
    </w:p>
  </w:footnote>
  <w:footnote w:id="1">
    <w:p w14:paraId="3EBA9F7C" w14:textId="77777777" w:rsidR="0044766E" w:rsidRPr="0045720A" w:rsidRDefault="0044766E" w:rsidP="0044766E">
      <w:pPr>
        <w:pStyle w:val="Textodenotaderodap"/>
        <w:jc w:val="both"/>
        <w:rPr>
          <w:rFonts w:asciiTheme="majorHAnsi" w:hAnsiTheme="majorHAnsi"/>
          <w:sz w:val="16"/>
          <w:szCs w:val="16"/>
        </w:rPr>
      </w:pPr>
      <w:r w:rsidRPr="00B7125E">
        <w:rPr>
          <w:rStyle w:val="Refdenotaderodap"/>
          <w:rFonts w:asciiTheme="majorHAnsi" w:eastAsiaTheme="majorEastAsia" w:hAnsiTheme="majorHAnsi"/>
          <w:color w:val="EE0000"/>
          <w:sz w:val="16"/>
          <w:szCs w:val="16"/>
        </w:rPr>
        <w:footnoteRef/>
      </w:r>
      <w:r w:rsidRPr="00B7125E">
        <w:rPr>
          <w:rFonts w:asciiTheme="majorHAnsi" w:hAnsiTheme="majorHAnsi"/>
          <w:color w:val="EE0000"/>
          <w:sz w:val="16"/>
          <w:szCs w:val="16"/>
        </w:rPr>
        <w:t xml:space="preserve"> Seguimos aqui, pontos 1 e 2, Papa Leão XIV, na Homilia do dia seguinte à sua eleição 9.5.2025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E65CB"/>
    <w:multiLevelType w:val="hybridMultilevel"/>
    <w:tmpl w:val="2FB24484"/>
    <w:lvl w:ilvl="0" w:tplc="EC1A261E">
      <w:start w:val="1"/>
      <w:numFmt w:val="decimal"/>
      <w:lvlText w:val="%1."/>
      <w:lvlJc w:val="left"/>
      <w:pPr>
        <w:ind w:left="360" w:hanging="360"/>
      </w:pPr>
      <w:rPr>
        <w:rFonts w:hint="default"/>
        <w:color w:val="EE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D108B4"/>
    <w:multiLevelType w:val="hybridMultilevel"/>
    <w:tmpl w:val="CC14C7FC"/>
    <w:lvl w:ilvl="0" w:tplc="A058E6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682419">
    <w:abstractNumId w:val="1"/>
  </w:num>
  <w:num w:numId="2" w16cid:durableId="1633904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6E"/>
    <w:rsid w:val="000765FF"/>
    <w:rsid w:val="000B6682"/>
    <w:rsid w:val="00267147"/>
    <w:rsid w:val="003424C0"/>
    <w:rsid w:val="00362FD7"/>
    <w:rsid w:val="003A6F67"/>
    <w:rsid w:val="0043646B"/>
    <w:rsid w:val="0044766E"/>
    <w:rsid w:val="00463460"/>
    <w:rsid w:val="004F5EA6"/>
    <w:rsid w:val="00514A1C"/>
    <w:rsid w:val="005270BA"/>
    <w:rsid w:val="00572707"/>
    <w:rsid w:val="005D6E04"/>
    <w:rsid w:val="00693714"/>
    <w:rsid w:val="007D6A31"/>
    <w:rsid w:val="00862D98"/>
    <w:rsid w:val="008D2BFB"/>
    <w:rsid w:val="0094269B"/>
    <w:rsid w:val="00943BA8"/>
    <w:rsid w:val="00991A6A"/>
    <w:rsid w:val="009B096C"/>
    <w:rsid w:val="00A50314"/>
    <w:rsid w:val="00A51603"/>
    <w:rsid w:val="00A961DE"/>
    <w:rsid w:val="00A97E6E"/>
    <w:rsid w:val="00AA5858"/>
    <w:rsid w:val="00B7125E"/>
    <w:rsid w:val="00BC6373"/>
    <w:rsid w:val="00CD7E78"/>
    <w:rsid w:val="00D92799"/>
    <w:rsid w:val="00DD1AE2"/>
    <w:rsid w:val="00E257B4"/>
    <w:rsid w:val="00E82B2D"/>
    <w:rsid w:val="00F0115C"/>
    <w:rsid w:val="00F06137"/>
    <w:rsid w:val="00F90C79"/>
    <w:rsid w:val="00FD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5A6E9E8A"/>
  <w15:chartTrackingRefBased/>
  <w15:docId w15:val="{853D21D8-34F6-4E7C-B318-C7E13D87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47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47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476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476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476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476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476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476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476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476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476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476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476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4766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476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4766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476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476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476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47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476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476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476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476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4766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476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476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4766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4766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rsid w:val="0044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4766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4766E"/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4766E"/>
    <w:rPr>
      <w:vertAlign w:val="superscript"/>
    </w:rPr>
  </w:style>
  <w:style w:type="paragraph" w:styleId="Corpodetexto2">
    <w:name w:val="Body Text 2"/>
    <w:basedOn w:val="Normal"/>
    <w:link w:val="Corpodetexto2Carter"/>
    <w:rsid w:val="00E82B2D"/>
    <w:pPr>
      <w:spacing w:after="0" w:line="240" w:lineRule="auto"/>
      <w:jc w:val="both"/>
    </w:pPr>
    <w:rPr>
      <w:rFonts w:ascii="Century Gothic" w:eastAsia="Arial Unicode MS" w:hAnsi="Century Gothic" w:cs="Arial Unicode MS"/>
      <w:kern w:val="0"/>
      <w:sz w:val="20"/>
      <w:szCs w:val="24"/>
      <w:lang w:eastAsia="pt-PT"/>
      <w14:ligatures w14:val="none"/>
    </w:rPr>
  </w:style>
  <w:style w:type="character" w:customStyle="1" w:styleId="Corpodetexto2Carter">
    <w:name w:val="Corpo de texto 2 Caráter"/>
    <w:basedOn w:val="Tipodeletrapredefinidodopargrafo"/>
    <w:link w:val="Corpodetexto2"/>
    <w:rsid w:val="00E82B2D"/>
    <w:rPr>
      <w:rFonts w:ascii="Century Gothic" w:eastAsia="Arial Unicode MS" w:hAnsi="Century Gothic" w:cs="Arial Unicode MS"/>
      <w:kern w:val="0"/>
      <w:sz w:val="20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4E466-F3A2-498E-B991-D8EEE44D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16</Pages>
  <Words>2478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5</cp:revision>
  <dcterms:created xsi:type="dcterms:W3CDTF">2025-06-13T13:20:00Z</dcterms:created>
  <dcterms:modified xsi:type="dcterms:W3CDTF">2025-06-17T14:42:00Z</dcterms:modified>
</cp:coreProperties>
</file>