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9855" w14:textId="168049E7" w:rsidR="00466DCC" w:rsidRDefault="005F54C2">
      <w:pPr>
        <w:rPr>
          <w:rFonts w:ascii="Aptos Display" w:hAnsi="Aptos Display"/>
          <w:b/>
          <w:bCs/>
          <w:smallCaps/>
          <w:color w:val="595959" w:themeColor="text1" w:themeTint="A6"/>
        </w:rPr>
      </w:pPr>
      <w:r>
        <w:rPr>
          <w:rFonts w:ascii="Aptos Display" w:hAnsi="Aptos Display"/>
          <w:b/>
          <w:bCs/>
          <w:smallCaps/>
          <w:noProof/>
          <w:color w:val="595959" w:themeColor="text1" w:themeTint="A6"/>
        </w:rPr>
        <w:drawing>
          <wp:anchor distT="0" distB="0" distL="114300" distR="114300" simplePos="0" relativeHeight="251658240" behindDoc="1" locked="0" layoutInCell="1" allowOverlap="1" wp14:anchorId="529FE3BB" wp14:editId="623A430E">
            <wp:simplePos x="0" y="0"/>
            <wp:positionH relativeFrom="column">
              <wp:posOffset>-171450</wp:posOffset>
            </wp:positionH>
            <wp:positionV relativeFrom="paragraph">
              <wp:posOffset>0</wp:posOffset>
            </wp:positionV>
            <wp:extent cx="4776470" cy="6732905"/>
            <wp:effectExtent l="0" t="0" r="5080" b="0"/>
            <wp:wrapTight wrapText="bothSides">
              <wp:wrapPolygon edited="0">
                <wp:start x="0" y="0"/>
                <wp:lineTo x="0" y="21512"/>
                <wp:lineTo x="21537" y="21512"/>
                <wp:lineTo x="21537" y="0"/>
                <wp:lineTo x="0" y="0"/>
              </wp:wrapPolygon>
            </wp:wrapTight>
            <wp:docPr id="1719336298" name="Imagem 1" descr="Uma imagem com texto, vestuário, póster, pesso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336298" name="Imagem 1" descr="Uma imagem com texto, vestuário, póster, pessoa&#10;&#10;Os conteúdos gerados por IA podem estar incorretos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470" cy="673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DCC">
        <w:rPr>
          <w:rFonts w:ascii="Aptos Display" w:hAnsi="Aptos Display"/>
          <w:b/>
          <w:bCs/>
          <w:smallCaps/>
          <w:color w:val="595959" w:themeColor="text1" w:themeTint="A6"/>
        </w:rPr>
        <w:br w:type="page"/>
      </w:r>
    </w:p>
    <w:p w14:paraId="530CD63D" w14:textId="538DFA7E" w:rsidR="00C2014B" w:rsidRPr="00CA4EE4" w:rsidRDefault="00C2014B" w:rsidP="00DD77A3">
      <w:pPr>
        <w:rPr>
          <w:rFonts w:ascii="Aptos Display" w:hAnsi="Aptos Display"/>
          <w:b/>
          <w:bCs/>
          <w:smallCaps/>
          <w:color w:val="806000" w:themeColor="accent4" w:themeShade="80"/>
        </w:rPr>
      </w:pPr>
      <w:r w:rsidRPr="00CA4EE4">
        <w:rPr>
          <w:rFonts w:ascii="Aptos Display" w:hAnsi="Aptos Display"/>
          <w:b/>
          <w:bCs/>
          <w:smallCaps/>
          <w:color w:val="806000" w:themeColor="accent4" w:themeShade="80"/>
        </w:rPr>
        <w:lastRenderedPageBreak/>
        <w:t>RITOS INICIAIS</w:t>
      </w:r>
    </w:p>
    <w:p w14:paraId="363D92E4" w14:textId="77777777" w:rsidR="00466DCC" w:rsidRPr="00466DCC" w:rsidRDefault="00466DCC" w:rsidP="00DD77A3">
      <w:pPr>
        <w:rPr>
          <w:rFonts w:ascii="Aptos Display" w:hAnsi="Aptos Display"/>
          <w:b/>
          <w:bCs/>
          <w:smallCaps/>
          <w:color w:val="595959" w:themeColor="text1" w:themeTint="A6"/>
          <w:sz w:val="10"/>
          <w:szCs w:val="10"/>
        </w:rPr>
      </w:pPr>
    </w:p>
    <w:p w14:paraId="10F0DA37" w14:textId="53567118" w:rsidR="005F2F1F" w:rsidRPr="008D1AF4" w:rsidRDefault="005F2F1F" w:rsidP="00DD77A3">
      <w:pPr>
        <w:rPr>
          <w:rFonts w:ascii="Aptos Display" w:hAnsi="Aptos Display"/>
          <w:b/>
          <w:bCs/>
          <w:smallCaps/>
          <w:color w:val="595959" w:themeColor="text1" w:themeTint="A6"/>
          <w:sz w:val="20"/>
          <w:szCs w:val="20"/>
        </w:rPr>
      </w:pPr>
      <w:r w:rsidRPr="008D1AF4">
        <w:rPr>
          <w:rFonts w:ascii="Aptos Display" w:hAnsi="Aptos Display"/>
          <w:b/>
          <w:bCs/>
          <w:smallCaps/>
          <w:color w:val="595959" w:themeColor="text1" w:themeTint="A6"/>
          <w:sz w:val="20"/>
          <w:szCs w:val="20"/>
        </w:rPr>
        <w:t>Cântico inicial</w:t>
      </w:r>
      <w:r w:rsidR="0044012B" w:rsidRPr="008D1AF4">
        <w:rPr>
          <w:rFonts w:ascii="Aptos Display" w:hAnsi="Aptos Display"/>
          <w:b/>
          <w:bCs/>
          <w:smallCaps/>
          <w:color w:val="595959" w:themeColor="text1" w:themeTint="A6"/>
          <w:sz w:val="20"/>
          <w:szCs w:val="20"/>
        </w:rPr>
        <w:t xml:space="preserve"> | </w:t>
      </w:r>
      <w:r w:rsidRPr="008D1AF4">
        <w:rPr>
          <w:rFonts w:ascii="Aptos Display" w:hAnsi="Aptos Display"/>
          <w:b/>
          <w:bCs/>
          <w:smallCaps/>
          <w:color w:val="595959" w:themeColor="text1" w:themeTint="A6"/>
          <w:sz w:val="20"/>
          <w:szCs w:val="20"/>
        </w:rPr>
        <w:t xml:space="preserve">Saudação inicial </w:t>
      </w:r>
      <w:r w:rsidR="0044012B" w:rsidRPr="008D1AF4">
        <w:rPr>
          <w:rFonts w:ascii="Aptos Display" w:hAnsi="Aptos Display"/>
          <w:b/>
          <w:bCs/>
          <w:smallCaps/>
          <w:color w:val="FF0000"/>
          <w:sz w:val="20"/>
          <w:szCs w:val="20"/>
        </w:rPr>
        <w:t>|</w:t>
      </w:r>
      <w:r w:rsidR="0044012B" w:rsidRPr="008D1AF4">
        <w:rPr>
          <w:rFonts w:ascii="Aptos Display" w:hAnsi="Aptos Display"/>
          <w:b/>
          <w:bCs/>
          <w:smallCaps/>
          <w:color w:val="595959" w:themeColor="text1" w:themeTint="A6"/>
          <w:sz w:val="20"/>
          <w:szCs w:val="20"/>
        </w:rPr>
        <w:t xml:space="preserve"> </w:t>
      </w:r>
      <w:r w:rsidRPr="008D1AF4">
        <w:rPr>
          <w:rFonts w:ascii="Aptos Display" w:hAnsi="Aptos Display"/>
          <w:b/>
          <w:bCs/>
          <w:smallCaps/>
          <w:color w:val="595959" w:themeColor="text1" w:themeTint="A6"/>
          <w:sz w:val="20"/>
          <w:szCs w:val="20"/>
        </w:rPr>
        <w:t>Monição inicial</w:t>
      </w:r>
    </w:p>
    <w:p w14:paraId="02F02AA7" w14:textId="77777777" w:rsidR="005F2F1F" w:rsidRPr="00466DCC" w:rsidRDefault="005F2F1F" w:rsidP="005F2F1F">
      <w:pPr>
        <w:spacing w:after="0" w:line="360" w:lineRule="auto"/>
        <w:jc w:val="both"/>
        <w:rPr>
          <w:rFonts w:ascii="Aptos Display" w:hAnsi="Aptos Display"/>
          <w:color w:val="FF0000"/>
          <w:sz w:val="10"/>
          <w:szCs w:val="10"/>
        </w:rPr>
      </w:pPr>
    </w:p>
    <w:p w14:paraId="758F1A55" w14:textId="5A4FD760" w:rsidR="00972CDB" w:rsidRPr="00821FC1" w:rsidRDefault="005F2F1F" w:rsidP="005F2F1F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color w:val="000000" w:themeColor="text1"/>
          <w:sz w:val="20"/>
          <w:szCs w:val="20"/>
        </w:rPr>
      </w:pPr>
      <w:r w:rsidRPr="008D1AF4">
        <w:rPr>
          <w:rFonts w:ascii="Aptos Display" w:hAnsi="Aptos Display"/>
          <w:color w:val="FF0000"/>
          <w:sz w:val="20"/>
          <w:szCs w:val="20"/>
        </w:rPr>
        <w:t xml:space="preserve">P. </w:t>
      </w:r>
      <w:bookmarkStart w:id="0" w:name="_Hlk212667789"/>
      <w:r w:rsidR="00CF75C2" w:rsidRPr="00CF75C2">
        <w:rPr>
          <w:rFonts w:ascii="Aptos Display" w:hAnsi="Aptos Display"/>
          <w:color w:val="000000" w:themeColor="text1"/>
          <w:sz w:val="20"/>
          <w:szCs w:val="20"/>
        </w:rPr>
        <w:t xml:space="preserve">O Domingo é o Dia da Ressurreição. </w:t>
      </w:r>
      <w:r w:rsidR="00CF75C2">
        <w:rPr>
          <w:rFonts w:ascii="Aptos Display" w:hAnsi="Aptos Display"/>
          <w:color w:val="000000" w:themeColor="text1"/>
          <w:sz w:val="20"/>
          <w:szCs w:val="20"/>
        </w:rPr>
        <w:t xml:space="preserve">É o </w:t>
      </w:r>
      <w:r w:rsidR="00536E3F">
        <w:rPr>
          <w:rFonts w:ascii="Aptos Display" w:hAnsi="Aptos Display"/>
          <w:color w:val="000000" w:themeColor="text1"/>
          <w:sz w:val="20"/>
          <w:szCs w:val="20"/>
        </w:rPr>
        <w:t>D</w:t>
      </w:r>
      <w:r w:rsidR="00CF75C2">
        <w:rPr>
          <w:rFonts w:ascii="Aptos Display" w:hAnsi="Aptos Display"/>
          <w:color w:val="000000" w:themeColor="text1"/>
          <w:sz w:val="20"/>
          <w:szCs w:val="20"/>
        </w:rPr>
        <w:t xml:space="preserve">ia </w:t>
      </w:r>
      <w:r w:rsidR="00CF75C2" w:rsidRPr="00CF75C2">
        <w:rPr>
          <w:rFonts w:ascii="Aptos Display" w:hAnsi="Aptos Display"/>
          <w:color w:val="000000" w:themeColor="text1"/>
          <w:sz w:val="20"/>
          <w:szCs w:val="20"/>
        </w:rPr>
        <w:t xml:space="preserve">da </w:t>
      </w:r>
      <w:r w:rsidR="00094F05">
        <w:rPr>
          <w:rFonts w:ascii="Aptos Display" w:hAnsi="Aptos Display"/>
          <w:color w:val="000000" w:themeColor="text1"/>
          <w:sz w:val="20"/>
          <w:szCs w:val="20"/>
        </w:rPr>
        <w:t xml:space="preserve">nossa </w:t>
      </w:r>
      <w:r w:rsidR="00CF75C2" w:rsidRPr="00CF75C2">
        <w:rPr>
          <w:rFonts w:ascii="Aptos Display" w:hAnsi="Aptos Display"/>
          <w:color w:val="000000" w:themeColor="text1"/>
          <w:sz w:val="20"/>
          <w:szCs w:val="20"/>
        </w:rPr>
        <w:t xml:space="preserve">Páscoa semanal, que celebramos em memória do </w:t>
      </w:r>
      <w:r w:rsidR="00CF75C2" w:rsidRPr="00536E3F">
        <w:rPr>
          <w:rFonts w:ascii="Aptos Display" w:hAnsi="Aptos Display"/>
          <w:i/>
          <w:iCs/>
          <w:color w:val="000000" w:themeColor="text1"/>
          <w:sz w:val="20"/>
          <w:szCs w:val="20"/>
        </w:rPr>
        <w:t>primeiro dia da semana</w:t>
      </w:r>
      <w:r w:rsidR="00CF75C2" w:rsidRPr="00CF75C2">
        <w:rPr>
          <w:rFonts w:ascii="Aptos Display" w:hAnsi="Aptos Display"/>
          <w:color w:val="000000" w:themeColor="text1"/>
          <w:sz w:val="20"/>
          <w:szCs w:val="20"/>
        </w:rPr>
        <w:t>, em que o Senhor Ressuscitado surpreendeu a esperança dos seus discípulos</w:t>
      </w:r>
      <w:r w:rsidR="00536E3F">
        <w:rPr>
          <w:rFonts w:ascii="Aptos Display" w:hAnsi="Aptos Display"/>
          <w:color w:val="000000" w:themeColor="text1"/>
          <w:sz w:val="20"/>
          <w:szCs w:val="20"/>
        </w:rPr>
        <w:t xml:space="preserve"> e Se manifestou na</w:t>
      </w:r>
      <w:r w:rsidR="00CF75C2" w:rsidRPr="00CF75C2">
        <w:rPr>
          <w:rFonts w:ascii="Aptos Display" w:hAnsi="Aptos Display"/>
          <w:color w:val="000000" w:themeColor="text1"/>
          <w:sz w:val="20"/>
          <w:szCs w:val="20"/>
        </w:rPr>
        <w:t xml:space="preserve"> sua vitória </w:t>
      </w:r>
      <w:r w:rsidR="00CF75C2">
        <w:rPr>
          <w:rFonts w:ascii="Aptos Display" w:hAnsi="Aptos Display"/>
          <w:color w:val="000000" w:themeColor="text1"/>
          <w:sz w:val="20"/>
          <w:szCs w:val="20"/>
        </w:rPr>
        <w:t xml:space="preserve">pascal </w:t>
      </w:r>
      <w:r w:rsidR="00CF75C2" w:rsidRPr="00CF75C2">
        <w:rPr>
          <w:rFonts w:ascii="Aptos Display" w:hAnsi="Aptos Display"/>
          <w:color w:val="000000" w:themeColor="text1"/>
          <w:sz w:val="20"/>
          <w:szCs w:val="20"/>
        </w:rPr>
        <w:t xml:space="preserve">sobre a morte. </w:t>
      </w:r>
      <w:r w:rsidR="00536E3F">
        <w:rPr>
          <w:rFonts w:ascii="Aptos Display" w:hAnsi="Aptos Display"/>
          <w:color w:val="000000" w:themeColor="text1"/>
          <w:sz w:val="20"/>
          <w:szCs w:val="20"/>
        </w:rPr>
        <w:t xml:space="preserve">Em cada </w:t>
      </w:r>
      <w:r w:rsidR="00094F05">
        <w:rPr>
          <w:rFonts w:ascii="Aptos Display" w:hAnsi="Aptos Display"/>
          <w:color w:val="000000" w:themeColor="text1"/>
          <w:sz w:val="20"/>
          <w:szCs w:val="20"/>
        </w:rPr>
        <w:t>D</w:t>
      </w:r>
      <w:r w:rsidR="00536E3F">
        <w:rPr>
          <w:rFonts w:ascii="Aptos Display" w:hAnsi="Aptos Display"/>
          <w:color w:val="000000" w:themeColor="text1"/>
          <w:sz w:val="20"/>
          <w:szCs w:val="20"/>
        </w:rPr>
        <w:t>omingo</w:t>
      </w:r>
      <w:r w:rsidR="00CF75C2" w:rsidRPr="00CF75C2">
        <w:rPr>
          <w:rFonts w:ascii="Aptos Display" w:hAnsi="Aptos Display"/>
          <w:color w:val="000000" w:themeColor="text1"/>
          <w:sz w:val="20"/>
          <w:szCs w:val="20"/>
        </w:rPr>
        <w:t xml:space="preserve"> – e não apenas este – nós reunimo-nos para celebrar este grande acontecimento </w:t>
      </w:r>
      <w:r w:rsidR="00CF75C2">
        <w:rPr>
          <w:rFonts w:ascii="Aptos Display" w:hAnsi="Aptos Display"/>
          <w:color w:val="000000" w:themeColor="text1"/>
          <w:sz w:val="20"/>
          <w:szCs w:val="20"/>
        </w:rPr>
        <w:t xml:space="preserve">da Ressurreição do Senhor, </w:t>
      </w:r>
      <w:r w:rsidR="00CF75C2" w:rsidRPr="00CF75C2">
        <w:rPr>
          <w:rFonts w:ascii="Aptos Display" w:hAnsi="Aptos Display"/>
          <w:color w:val="000000" w:themeColor="text1"/>
          <w:sz w:val="20"/>
          <w:szCs w:val="20"/>
        </w:rPr>
        <w:t xml:space="preserve">que </w:t>
      </w:r>
      <w:r w:rsidR="00CF75C2">
        <w:rPr>
          <w:rFonts w:ascii="Aptos Display" w:hAnsi="Aptos Display"/>
          <w:color w:val="000000" w:themeColor="text1"/>
          <w:sz w:val="20"/>
          <w:szCs w:val="20"/>
        </w:rPr>
        <w:t xml:space="preserve">é a fonte e o princípio da nossa esperança e da nossa Ressurreição. </w:t>
      </w:r>
      <w:r w:rsidR="00821FC1">
        <w:rPr>
          <w:rFonts w:ascii="Aptos Display" w:hAnsi="Aptos Display"/>
          <w:color w:val="000000" w:themeColor="text1"/>
          <w:sz w:val="20"/>
          <w:szCs w:val="20"/>
        </w:rPr>
        <w:t>A Ressurreição de Cristo</w:t>
      </w:r>
      <w:r w:rsidR="00094F05">
        <w:rPr>
          <w:rFonts w:ascii="Aptos Display" w:hAnsi="Aptos Display"/>
          <w:color w:val="000000" w:themeColor="text1"/>
          <w:sz w:val="20"/>
          <w:szCs w:val="20"/>
        </w:rPr>
        <w:t xml:space="preserve"> </w:t>
      </w:r>
      <w:r w:rsidR="00821FC1">
        <w:rPr>
          <w:rFonts w:ascii="Aptos Display" w:hAnsi="Aptos Display"/>
          <w:color w:val="000000" w:themeColor="text1"/>
          <w:sz w:val="20"/>
          <w:szCs w:val="20"/>
        </w:rPr>
        <w:t>abre a porta à nossa ressurreição</w:t>
      </w:r>
      <w:r w:rsidR="005850CD" w:rsidRPr="008D1AF4">
        <w:rPr>
          <w:rFonts w:ascii="Aptos Display" w:hAnsi="Aptos Display"/>
          <w:sz w:val="20"/>
          <w:szCs w:val="20"/>
        </w:rPr>
        <w:t xml:space="preserve">. </w:t>
      </w:r>
      <w:r w:rsidR="00C2014B">
        <w:rPr>
          <w:rFonts w:ascii="Aptos Display" w:hAnsi="Aptos Display"/>
          <w:sz w:val="20"/>
          <w:szCs w:val="20"/>
        </w:rPr>
        <w:t xml:space="preserve">Entre </w:t>
      </w:r>
      <w:r w:rsidR="00536E3F">
        <w:rPr>
          <w:rFonts w:ascii="Aptos Display" w:hAnsi="Aptos Display"/>
          <w:sz w:val="20"/>
          <w:szCs w:val="20"/>
        </w:rPr>
        <w:t xml:space="preserve">todos </w:t>
      </w:r>
      <w:r w:rsidR="00C2014B">
        <w:rPr>
          <w:rFonts w:ascii="Aptos Display" w:hAnsi="Aptos Display"/>
          <w:sz w:val="20"/>
          <w:szCs w:val="20"/>
        </w:rPr>
        <w:t xml:space="preserve">os fiéis defuntos, muitos esperam a nossa oração e a nossa comunhão, para </w:t>
      </w:r>
      <w:r w:rsidR="005850CD" w:rsidRPr="008D1AF4">
        <w:rPr>
          <w:rFonts w:ascii="Aptos Display" w:hAnsi="Aptos Display"/>
          <w:sz w:val="20"/>
          <w:szCs w:val="20"/>
        </w:rPr>
        <w:t xml:space="preserve">apressar e intensificar o </w:t>
      </w:r>
      <w:r w:rsidR="00C2014B">
        <w:rPr>
          <w:rFonts w:ascii="Aptos Display" w:hAnsi="Aptos Display"/>
          <w:sz w:val="20"/>
          <w:szCs w:val="20"/>
        </w:rPr>
        <w:t xml:space="preserve">seu </w:t>
      </w:r>
      <w:r w:rsidR="005850CD" w:rsidRPr="008D1AF4">
        <w:rPr>
          <w:rFonts w:ascii="Aptos Display" w:hAnsi="Aptos Display"/>
          <w:sz w:val="20"/>
          <w:szCs w:val="20"/>
        </w:rPr>
        <w:t>caminho de purificação que os conduz</w:t>
      </w:r>
      <w:r w:rsidR="00C2014B">
        <w:rPr>
          <w:rFonts w:ascii="Aptos Display" w:hAnsi="Aptos Display"/>
          <w:sz w:val="20"/>
          <w:szCs w:val="20"/>
        </w:rPr>
        <w:t xml:space="preserve">a </w:t>
      </w:r>
      <w:r w:rsidR="00536E3F">
        <w:rPr>
          <w:rFonts w:ascii="Aptos Display" w:hAnsi="Aptos Display"/>
          <w:sz w:val="20"/>
          <w:szCs w:val="20"/>
        </w:rPr>
        <w:t xml:space="preserve">à plenitude da vida, na ressurreição. </w:t>
      </w:r>
      <w:r w:rsidR="005850CD" w:rsidRPr="008D1AF4">
        <w:rPr>
          <w:rFonts w:ascii="Aptos Display" w:hAnsi="Aptos Display"/>
          <w:sz w:val="20"/>
          <w:szCs w:val="20"/>
        </w:rPr>
        <w:t xml:space="preserve">Rezemos </w:t>
      </w:r>
      <w:r w:rsidR="00C2014B">
        <w:rPr>
          <w:rFonts w:ascii="Aptos Display" w:hAnsi="Aptos Display"/>
          <w:sz w:val="20"/>
          <w:szCs w:val="20"/>
        </w:rPr>
        <w:t xml:space="preserve">todos </w:t>
      </w:r>
      <w:r w:rsidR="005850CD" w:rsidRPr="008D1AF4">
        <w:rPr>
          <w:rFonts w:ascii="Aptos Display" w:hAnsi="Aptos Display"/>
          <w:sz w:val="20"/>
          <w:szCs w:val="20"/>
        </w:rPr>
        <w:t xml:space="preserve">juntos, vivos e defuntos, uns com os outros e uns pelos outros. Rezemos pelos que partiram antes de nós, confiantes de que também eles intercedem por nós junto de Deus. </w:t>
      </w:r>
      <w:bookmarkStart w:id="1" w:name="_Hlk181109880"/>
      <w:r w:rsidR="00FA68C5">
        <w:rPr>
          <w:rFonts w:ascii="Aptos Display" w:hAnsi="Aptos Display"/>
          <w:sz w:val="20"/>
          <w:szCs w:val="20"/>
        </w:rPr>
        <w:t xml:space="preserve">Somos </w:t>
      </w:r>
      <w:r w:rsidR="00821FC1">
        <w:rPr>
          <w:rFonts w:ascii="Aptos Display" w:hAnsi="Aptos Display"/>
          <w:sz w:val="20"/>
          <w:szCs w:val="20"/>
        </w:rPr>
        <w:t xml:space="preserve">sempre </w:t>
      </w:r>
      <w:r w:rsidR="00821FC1">
        <w:rPr>
          <w:rFonts w:ascii="Aptos Display" w:hAnsi="Aptos Display"/>
          <w:i/>
          <w:iCs/>
          <w:sz w:val="20"/>
          <w:szCs w:val="20"/>
        </w:rPr>
        <w:t>surpreendidos pela morte, mas ainda mais surpreendidos pela Ressurreição</w:t>
      </w:r>
      <w:r w:rsidR="00FA68C5">
        <w:rPr>
          <w:rFonts w:ascii="Aptos Display" w:hAnsi="Aptos Display"/>
          <w:sz w:val="20"/>
          <w:szCs w:val="20"/>
        </w:rPr>
        <w:t>.</w:t>
      </w:r>
      <w:bookmarkEnd w:id="1"/>
      <w:r w:rsidR="00821FC1">
        <w:rPr>
          <w:rFonts w:ascii="Aptos Display" w:hAnsi="Aptos Display"/>
          <w:sz w:val="20"/>
          <w:szCs w:val="20"/>
        </w:rPr>
        <w:t xml:space="preserve"> </w:t>
      </w:r>
      <w:bookmarkEnd w:id="0"/>
    </w:p>
    <w:p w14:paraId="1B47D585" w14:textId="77777777" w:rsidR="00972CDB" w:rsidRPr="008D1AF4" w:rsidRDefault="00972CDB" w:rsidP="005F2F1F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0"/>
          <w:szCs w:val="20"/>
        </w:rPr>
      </w:pPr>
    </w:p>
    <w:p w14:paraId="729E7F5A" w14:textId="77777777" w:rsidR="005F2F1F" w:rsidRPr="008D1AF4" w:rsidRDefault="005F2F1F" w:rsidP="005F2F1F">
      <w:pPr>
        <w:spacing w:after="0" w:line="360" w:lineRule="auto"/>
        <w:jc w:val="both"/>
        <w:rPr>
          <w:rFonts w:ascii="Aptos Display" w:hAnsi="Aptos Display"/>
          <w:b/>
          <w:bCs/>
          <w:smallCaps/>
          <w:color w:val="595959" w:themeColor="text1" w:themeTint="A6"/>
          <w:sz w:val="20"/>
          <w:szCs w:val="20"/>
        </w:rPr>
      </w:pPr>
      <w:r w:rsidRPr="008D1AF4">
        <w:rPr>
          <w:rFonts w:ascii="Aptos Display" w:hAnsi="Aptos Display"/>
          <w:b/>
          <w:bCs/>
          <w:smallCaps/>
          <w:color w:val="595959" w:themeColor="text1" w:themeTint="A6"/>
          <w:sz w:val="20"/>
          <w:szCs w:val="20"/>
        </w:rPr>
        <w:t>Ato penitencial</w:t>
      </w:r>
    </w:p>
    <w:p w14:paraId="42B8F525" w14:textId="77777777" w:rsidR="00094F05" w:rsidRDefault="00094F05" w:rsidP="009243FA">
      <w:pPr>
        <w:spacing w:after="12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5806972B" w14:textId="44065A09" w:rsidR="00972CDB" w:rsidRPr="008D1AF4" w:rsidRDefault="005F2F1F" w:rsidP="009243FA">
      <w:pPr>
        <w:spacing w:after="120" w:line="360" w:lineRule="auto"/>
        <w:jc w:val="both"/>
        <w:rPr>
          <w:rFonts w:ascii="Aptos Display" w:hAnsi="Aptos Display"/>
          <w:sz w:val="20"/>
          <w:szCs w:val="20"/>
        </w:rPr>
      </w:pPr>
      <w:r w:rsidRPr="008D1AF4">
        <w:rPr>
          <w:rFonts w:ascii="Aptos Display" w:hAnsi="Aptos Display"/>
          <w:color w:val="FF0000"/>
          <w:sz w:val="20"/>
          <w:szCs w:val="20"/>
        </w:rPr>
        <w:t xml:space="preserve">P. </w:t>
      </w:r>
      <w:r w:rsidR="00821FC1">
        <w:rPr>
          <w:rFonts w:ascii="Aptos Display" w:hAnsi="Aptos Display"/>
          <w:sz w:val="20"/>
          <w:szCs w:val="20"/>
        </w:rPr>
        <w:t xml:space="preserve">Preparemos o nosso coração, para que ele se deixe purificar por esta esperança. </w:t>
      </w:r>
      <w:r w:rsidRPr="008D1AF4">
        <w:rPr>
          <w:rFonts w:ascii="Aptos Display" w:hAnsi="Aptos Display"/>
          <w:sz w:val="20"/>
          <w:szCs w:val="20"/>
        </w:rPr>
        <w:t xml:space="preserve">Para nós e para todos os que partiram antes de nós, invoquemos a misericórdia do Senhor: </w:t>
      </w:r>
    </w:p>
    <w:p w14:paraId="2306C7ED" w14:textId="2F95B5B4" w:rsidR="005F2F1F" w:rsidRPr="008D1AF4" w:rsidRDefault="005F2F1F" w:rsidP="009243FA">
      <w:pPr>
        <w:spacing w:after="120" w:line="360" w:lineRule="auto"/>
        <w:jc w:val="both"/>
        <w:rPr>
          <w:rFonts w:ascii="Aptos Display" w:hAnsi="Aptos Display"/>
          <w:sz w:val="20"/>
          <w:szCs w:val="20"/>
        </w:rPr>
      </w:pPr>
      <w:r w:rsidRPr="008D1AF4">
        <w:rPr>
          <w:rFonts w:ascii="Aptos Display" w:hAnsi="Aptos Display"/>
          <w:color w:val="FF0000"/>
          <w:sz w:val="20"/>
          <w:szCs w:val="20"/>
        </w:rPr>
        <w:t xml:space="preserve">P. </w:t>
      </w:r>
      <w:r w:rsidRPr="008D1AF4">
        <w:rPr>
          <w:rFonts w:ascii="Aptos Display" w:hAnsi="Aptos Display"/>
          <w:sz w:val="20"/>
          <w:szCs w:val="20"/>
        </w:rPr>
        <w:t>Senhor, Vós sois o Caminho para a Casa do Pai. Senhor, tende piedade de nós!</w:t>
      </w:r>
    </w:p>
    <w:p w14:paraId="56308B7D" w14:textId="77777777" w:rsidR="005F2F1F" w:rsidRPr="008D1AF4" w:rsidRDefault="005F2F1F" w:rsidP="005F2F1F">
      <w:pPr>
        <w:spacing w:after="60" w:line="360" w:lineRule="auto"/>
        <w:jc w:val="both"/>
        <w:rPr>
          <w:rFonts w:ascii="Aptos Display" w:hAnsi="Aptos Display"/>
          <w:color w:val="221E1F"/>
          <w:sz w:val="20"/>
          <w:szCs w:val="20"/>
        </w:rPr>
      </w:pPr>
      <w:r w:rsidRPr="008D1AF4">
        <w:rPr>
          <w:rFonts w:ascii="Aptos Display" w:hAnsi="Aptos Display"/>
          <w:color w:val="FF0000"/>
          <w:sz w:val="20"/>
          <w:szCs w:val="20"/>
        </w:rPr>
        <w:t xml:space="preserve">R. </w:t>
      </w:r>
      <w:r w:rsidRPr="008D1AF4">
        <w:rPr>
          <w:rFonts w:ascii="Aptos Display" w:hAnsi="Aptos Display"/>
          <w:sz w:val="20"/>
          <w:szCs w:val="20"/>
        </w:rPr>
        <w:t>Senhor, tende piedade de nós!</w:t>
      </w:r>
    </w:p>
    <w:p w14:paraId="1F6423B0" w14:textId="7CBE0A2D" w:rsidR="005F2F1F" w:rsidRPr="008D1AF4" w:rsidRDefault="005F2F1F" w:rsidP="005F2F1F">
      <w:pPr>
        <w:spacing w:after="0" w:line="360" w:lineRule="auto"/>
        <w:jc w:val="both"/>
        <w:rPr>
          <w:rFonts w:ascii="Aptos Display" w:hAnsi="Aptos Display"/>
          <w:color w:val="221E1F"/>
          <w:sz w:val="20"/>
          <w:szCs w:val="20"/>
        </w:rPr>
      </w:pPr>
      <w:r w:rsidRPr="008D1AF4">
        <w:rPr>
          <w:rFonts w:ascii="Aptos Display" w:hAnsi="Aptos Display"/>
          <w:color w:val="FF0000"/>
          <w:sz w:val="20"/>
          <w:szCs w:val="20"/>
        </w:rPr>
        <w:t xml:space="preserve">P. </w:t>
      </w:r>
      <w:r w:rsidRPr="008D1AF4">
        <w:rPr>
          <w:rFonts w:ascii="Aptos Display" w:hAnsi="Aptos Display"/>
          <w:sz w:val="20"/>
          <w:szCs w:val="20"/>
        </w:rPr>
        <w:t>Cristo, Vós sois a Verdade que nos liberta. Cristo, tende piedade de nós!</w:t>
      </w:r>
    </w:p>
    <w:p w14:paraId="5FB9D247" w14:textId="77777777" w:rsidR="005F2F1F" w:rsidRPr="008D1AF4" w:rsidRDefault="005F2F1F" w:rsidP="005F2F1F">
      <w:pPr>
        <w:spacing w:after="60" w:line="360" w:lineRule="auto"/>
        <w:jc w:val="both"/>
        <w:rPr>
          <w:rFonts w:ascii="Aptos Display" w:hAnsi="Aptos Display"/>
          <w:color w:val="221E1F"/>
          <w:sz w:val="20"/>
          <w:szCs w:val="20"/>
        </w:rPr>
      </w:pPr>
      <w:r w:rsidRPr="008D1AF4">
        <w:rPr>
          <w:rFonts w:ascii="Aptos Display" w:hAnsi="Aptos Display"/>
          <w:color w:val="FF0000"/>
          <w:sz w:val="20"/>
          <w:szCs w:val="20"/>
        </w:rPr>
        <w:t xml:space="preserve">R. </w:t>
      </w:r>
      <w:r w:rsidRPr="008D1AF4">
        <w:rPr>
          <w:rFonts w:ascii="Aptos Display" w:hAnsi="Aptos Display"/>
          <w:sz w:val="20"/>
          <w:szCs w:val="20"/>
        </w:rPr>
        <w:t>Cristo, tende piedade de nós!</w:t>
      </w:r>
    </w:p>
    <w:p w14:paraId="76C4E899" w14:textId="115C7287" w:rsidR="005F2F1F" w:rsidRPr="008D1AF4" w:rsidRDefault="005F2F1F" w:rsidP="005F2F1F">
      <w:pPr>
        <w:spacing w:after="0" w:line="360" w:lineRule="auto"/>
        <w:jc w:val="both"/>
        <w:rPr>
          <w:rFonts w:ascii="Aptos Display" w:hAnsi="Aptos Display"/>
          <w:color w:val="221E1F"/>
          <w:sz w:val="20"/>
          <w:szCs w:val="20"/>
        </w:rPr>
      </w:pPr>
      <w:r w:rsidRPr="008D1AF4">
        <w:rPr>
          <w:rFonts w:ascii="Aptos Display" w:hAnsi="Aptos Display"/>
          <w:color w:val="FF0000"/>
          <w:sz w:val="20"/>
          <w:szCs w:val="20"/>
        </w:rPr>
        <w:t xml:space="preserve">P. </w:t>
      </w:r>
      <w:r w:rsidRPr="008D1AF4">
        <w:rPr>
          <w:rFonts w:ascii="Aptos Display" w:hAnsi="Aptos Display"/>
          <w:sz w:val="20"/>
          <w:szCs w:val="20"/>
        </w:rPr>
        <w:t>Senhor, Vós sois a Ressurreição e a Vida. Senhor, tende piedade de nós!</w:t>
      </w:r>
    </w:p>
    <w:p w14:paraId="7B1C2A9E" w14:textId="77777777" w:rsidR="005F2F1F" w:rsidRPr="008D1AF4" w:rsidRDefault="005F2F1F" w:rsidP="005F2F1F">
      <w:pPr>
        <w:spacing w:after="0" w:line="360" w:lineRule="auto"/>
        <w:jc w:val="both"/>
        <w:rPr>
          <w:rFonts w:ascii="Aptos Display" w:hAnsi="Aptos Display"/>
          <w:color w:val="221E1F"/>
          <w:sz w:val="20"/>
          <w:szCs w:val="20"/>
        </w:rPr>
      </w:pPr>
      <w:r w:rsidRPr="008D1AF4">
        <w:rPr>
          <w:rFonts w:ascii="Aptos Display" w:hAnsi="Aptos Display"/>
          <w:color w:val="FF0000"/>
          <w:sz w:val="20"/>
          <w:szCs w:val="20"/>
        </w:rPr>
        <w:t xml:space="preserve">R. </w:t>
      </w:r>
      <w:r w:rsidRPr="008D1AF4">
        <w:rPr>
          <w:rFonts w:ascii="Aptos Display" w:hAnsi="Aptos Display"/>
          <w:sz w:val="20"/>
          <w:szCs w:val="20"/>
        </w:rPr>
        <w:t>Senhor, tende piedade de nós!</w:t>
      </w:r>
    </w:p>
    <w:p w14:paraId="31B14ACD" w14:textId="5E1B8F20" w:rsidR="005F2F1F" w:rsidRPr="008D1AF4" w:rsidRDefault="005F2F1F" w:rsidP="005F2F1F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  <w:r w:rsidRPr="008D1AF4">
        <w:rPr>
          <w:rFonts w:ascii="Aptos Display" w:hAnsi="Aptos Display"/>
          <w:b/>
          <w:bCs/>
          <w:smallCaps/>
          <w:color w:val="595959" w:themeColor="text1" w:themeTint="A6"/>
          <w:sz w:val="20"/>
          <w:szCs w:val="20"/>
        </w:rPr>
        <w:lastRenderedPageBreak/>
        <w:t>Oração coleta</w:t>
      </w:r>
      <w:r w:rsidRPr="008D1AF4">
        <w:rPr>
          <w:rFonts w:ascii="Aptos Display" w:hAnsi="Aptos Display"/>
          <w:b/>
          <w:bCs/>
          <w:color w:val="595959" w:themeColor="text1" w:themeTint="A6"/>
          <w:sz w:val="20"/>
          <w:szCs w:val="20"/>
        </w:rPr>
        <w:t xml:space="preserve"> </w:t>
      </w:r>
      <w:r w:rsidR="00815C84" w:rsidRPr="008D1AF4">
        <w:rPr>
          <w:rFonts w:ascii="Aptos Display" w:hAnsi="Aptos Display"/>
          <w:color w:val="FF0000"/>
          <w:sz w:val="20"/>
          <w:szCs w:val="20"/>
        </w:rPr>
        <w:t xml:space="preserve">– Missal – </w:t>
      </w:r>
      <w:r w:rsidRPr="008D1AF4">
        <w:rPr>
          <w:rFonts w:ascii="Aptos Display" w:hAnsi="Aptos Display"/>
          <w:color w:val="FF0000"/>
          <w:sz w:val="20"/>
          <w:szCs w:val="20"/>
        </w:rPr>
        <w:t xml:space="preserve">esquema 1 </w:t>
      </w:r>
    </w:p>
    <w:p w14:paraId="432CFE44" w14:textId="77777777" w:rsidR="00C2014B" w:rsidRDefault="00C2014B" w:rsidP="005850C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FF0000"/>
          <w:sz w:val="20"/>
          <w:szCs w:val="20"/>
        </w:rPr>
      </w:pPr>
    </w:p>
    <w:p w14:paraId="0BD782A5" w14:textId="6A2B3717" w:rsidR="001D4735" w:rsidRPr="008D1AF4" w:rsidRDefault="0073713B" w:rsidP="005850C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sz w:val="20"/>
          <w:szCs w:val="20"/>
        </w:rPr>
      </w:pPr>
      <w:r w:rsidRPr="008D1AF4">
        <w:rPr>
          <w:rFonts w:ascii="Aptos Display" w:hAnsi="Aptos Display" w:cs="Times New Roman"/>
          <w:color w:val="FF0000"/>
          <w:sz w:val="20"/>
          <w:szCs w:val="20"/>
        </w:rPr>
        <w:t xml:space="preserve">P. </w:t>
      </w:r>
      <w:r w:rsidRPr="008D1AF4">
        <w:rPr>
          <w:rFonts w:ascii="Aptos Display" w:hAnsi="Aptos Display" w:cs="Times New Roman"/>
          <w:sz w:val="20"/>
          <w:szCs w:val="20"/>
        </w:rPr>
        <w:t>Deus, Pai de misericórdia,</w:t>
      </w:r>
      <w:r w:rsidR="009243FA" w:rsidRPr="008D1AF4">
        <w:rPr>
          <w:rFonts w:ascii="Aptos Display" w:hAnsi="Aptos Display" w:cs="Times New Roman"/>
          <w:sz w:val="20"/>
          <w:szCs w:val="20"/>
        </w:rPr>
        <w:t xml:space="preserve"> </w:t>
      </w:r>
      <w:r w:rsidRPr="008D1AF4">
        <w:rPr>
          <w:rFonts w:ascii="Aptos Display" w:hAnsi="Aptos Display" w:cs="Times New Roman"/>
          <w:sz w:val="20"/>
          <w:szCs w:val="20"/>
        </w:rPr>
        <w:t>escutai benignamente as nossas orações,</w:t>
      </w:r>
      <w:r w:rsidR="005850CD" w:rsidRPr="008D1AF4">
        <w:rPr>
          <w:rFonts w:ascii="Aptos Display" w:hAnsi="Aptos Display" w:cs="Times New Roman"/>
          <w:sz w:val="20"/>
          <w:szCs w:val="20"/>
        </w:rPr>
        <w:t xml:space="preserve"> </w:t>
      </w:r>
    </w:p>
    <w:p w14:paraId="6A888BC0" w14:textId="77777777" w:rsidR="001D4735" w:rsidRPr="008D1AF4" w:rsidRDefault="0073713B" w:rsidP="005850C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sz w:val="20"/>
          <w:szCs w:val="20"/>
        </w:rPr>
      </w:pPr>
      <w:r w:rsidRPr="008D1AF4">
        <w:rPr>
          <w:rFonts w:ascii="Aptos Display" w:hAnsi="Aptos Display" w:cs="Times New Roman"/>
          <w:sz w:val="20"/>
          <w:szCs w:val="20"/>
        </w:rPr>
        <w:t>para que, ao confessarmos a fé na ressurreição do vosso Filho,</w:t>
      </w:r>
      <w:r w:rsidR="005850CD" w:rsidRPr="008D1AF4">
        <w:rPr>
          <w:rFonts w:ascii="Aptos Display" w:hAnsi="Aptos Display" w:cs="Times New Roman"/>
          <w:sz w:val="20"/>
          <w:szCs w:val="20"/>
        </w:rPr>
        <w:t xml:space="preserve"> </w:t>
      </w:r>
    </w:p>
    <w:p w14:paraId="4A56C180" w14:textId="16ED689E" w:rsidR="001D4735" w:rsidRPr="008D1AF4" w:rsidRDefault="0073713B" w:rsidP="005850C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sz w:val="20"/>
          <w:szCs w:val="20"/>
        </w:rPr>
      </w:pPr>
      <w:r w:rsidRPr="008D1AF4">
        <w:rPr>
          <w:rFonts w:ascii="Aptos Display" w:hAnsi="Aptos Display" w:cs="Times New Roman"/>
          <w:sz w:val="20"/>
          <w:szCs w:val="20"/>
        </w:rPr>
        <w:t>se confirme em nós a</w:t>
      </w:r>
      <w:r w:rsidR="005850CD" w:rsidRPr="008D1AF4">
        <w:rPr>
          <w:rFonts w:ascii="Aptos Display" w:hAnsi="Aptos Display" w:cs="Times New Roman"/>
          <w:sz w:val="20"/>
          <w:szCs w:val="20"/>
        </w:rPr>
        <w:t xml:space="preserve"> </w:t>
      </w:r>
      <w:r w:rsidRPr="008D1AF4">
        <w:rPr>
          <w:rFonts w:ascii="Aptos Display" w:hAnsi="Aptos Display" w:cs="Times New Roman"/>
          <w:sz w:val="20"/>
          <w:szCs w:val="20"/>
        </w:rPr>
        <w:t xml:space="preserve">esperança da ressurreição dos vossos </w:t>
      </w:r>
      <w:r w:rsidR="001D4735" w:rsidRPr="008D1AF4">
        <w:rPr>
          <w:rFonts w:ascii="Aptos Display" w:hAnsi="Aptos Display" w:cs="Times New Roman"/>
          <w:sz w:val="20"/>
          <w:szCs w:val="20"/>
        </w:rPr>
        <w:t>filhos e filhas</w:t>
      </w:r>
      <w:r w:rsidRPr="008D1AF4">
        <w:rPr>
          <w:rFonts w:ascii="Aptos Display" w:hAnsi="Aptos Display" w:cs="Times New Roman"/>
          <w:sz w:val="20"/>
          <w:szCs w:val="20"/>
        </w:rPr>
        <w:t>.</w:t>
      </w:r>
      <w:r w:rsidR="005850CD" w:rsidRPr="008D1AF4">
        <w:rPr>
          <w:rFonts w:ascii="Aptos Display" w:hAnsi="Aptos Display" w:cs="Times New Roman"/>
          <w:sz w:val="20"/>
          <w:szCs w:val="20"/>
        </w:rPr>
        <w:t xml:space="preserve"> </w:t>
      </w:r>
    </w:p>
    <w:p w14:paraId="228C3A46" w14:textId="77777777" w:rsidR="00C2014B" w:rsidRDefault="0073713B" w:rsidP="005850C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sz w:val="20"/>
          <w:szCs w:val="20"/>
        </w:rPr>
      </w:pPr>
      <w:r w:rsidRPr="008D1AF4">
        <w:rPr>
          <w:rFonts w:ascii="Aptos Display" w:hAnsi="Aptos Display" w:cs="Times New Roman"/>
          <w:sz w:val="20"/>
          <w:szCs w:val="20"/>
        </w:rPr>
        <w:t xml:space="preserve">Por Nosso Senhor Jesus Cristo, </w:t>
      </w:r>
      <w:r w:rsidR="001D4735" w:rsidRPr="008D1AF4">
        <w:rPr>
          <w:rFonts w:ascii="Aptos Display" w:hAnsi="Aptos Display" w:cs="Times New Roman"/>
          <w:sz w:val="20"/>
          <w:szCs w:val="20"/>
        </w:rPr>
        <w:t>V</w:t>
      </w:r>
      <w:r w:rsidRPr="008D1AF4">
        <w:rPr>
          <w:rFonts w:ascii="Aptos Display" w:hAnsi="Aptos Display" w:cs="Times New Roman"/>
          <w:sz w:val="20"/>
          <w:szCs w:val="20"/>
        </w:rPr>
        <w:t xml:space="preserve">osso Filho, </w:t>
      </w:r>
    </w:p>
    <w:p w14:paraId="271CEE41" w14:textId="2CD32128" w:rsidR="001D4735" w:rsidRPr="008D1AF4" w:rsidRDefault="0073713B" w:rsidP="005850C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sz w:val="20"/>
          <w:szCs w:val="20"/>
        </w:rPr>
      </w:pPr>
      <w:r w:rsidRPr="008D1AF4">
        <w:rPr>
          <w:rFonts w:ascii="Aptos Display" w:hAnsi="Aptos Display" w:cs="Times New Roman"/>
          <w:sz w:val="20"/>
          <w:szCs w:val="20"/>
        </w:rPr>
        <w:t>que é Deus e convosco vive e reina na unidade do Espírito Santo</w:t>
      </w:r>
      <w:r w:rsidR="00F52D5F" w:rsidRPr="008D1AF4">
        <w:rPr>
          <w:rFonts w:ascii="Aptos Display" w:hAnsi="Aptos Display" w:cs="Times New Roman"/>
          <w:sz w:val="20"/>
          <w:szCs w:val="20"/>
        </w:rPr>
        <w:t xml:space="preserve">, </w:t>
      </w:r>
    </w:p>
    <w:p w14:paraId="370E1291" w14:textId="02699244" w:rsidR="00F52D5F" w:rsidRPr="008D1AF4" w:rsidRDefault="0073713B" w:rsidP="005850C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sz w:val="20"/>
          <w:szCs w:val="20"/>
        </w:rPr>
      </w:pPr>
      <w:r w:rsidRPr="008D1AF4">
        <w:rPr>
          <w:rFonts w:ascii="Aptos Display" w:hAnsi="Aptos Display" w:cs="Times New Roman"/>
          <w:sz w:val="20"/>
          <w:szCs w:val="20"/>
        </w:rPr>
        <w:t xml:space="preserve">pelos séculos dos séculos. </w:t>
      </w:r>
    </w:p>
    <w:p w14:paraId="352464A8" w14:textId="7117BF2D" w:rsidR="0073713B" w:rsidRPr="008D1AF4" w:rsidRDefault="0073713B" w:rsidP="005850CD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sz w:val="20"/>
          <w:szCs w:val="20"/>
        </w:rPr>
      </w:pPr>
      <w:r w:rsidRPr="008D1AF4">
        <w:rPr>
          <w:rFonts w:ascii="Aptos Display" w:hAnsi="Aptos Display" w:cs="Times New Roman"/>
          <w:color w:val="FF0000"/>
          <w:sz w:val="20"/>
          <w:szCs w:val="20"/>
        </w:rPr>
        <w:t xml:space="preserve">R. </w:t>
      </w:r>
      <w:r w:rsidRPr="008D1AF4">
        <w:rPr>
          <w:rFonts w:ascii="Aptos Display" w:hAnsi="Aptos Display" w:cs="Times New Roman"/>
          <w:sz w:val="20"/>
          <w:szCs w:val="20"/>
        </w:rPr>
        <w:t>Ámen.</w:t>
      </w:r>
    </w:p>
    <w:p w14:paraId="301597B3" w14:textId="77777777" w:rsidR="00F52D5F" w:rsidRPr="00CA4EE4" w:rsidRDefault="00F52D5F" w:rsidP="00737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color w:val="806000" w:themeColor="accent4" w:themeShade="80"/>
          <w:sz w:val="20"/>
          <w:szCs w:val="20"/>
        </w:rPr>
      </w:pPr>
    </w:p>
    <w:p w14:paraId="7C8A86D6" w14:textId="44A1BDD3" w:rsidR="00F52D5F" w:rsidRPr="00CA4EE4" w:rsidRDefault="00F52D5F" w:rsidP="00737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b/>
          <w:bCs/>
          <w:color w:val="806000" w:themeColor="accent4" w:themeShade="80"/>
        </w:rPr>
      </w:pPr>
      <w:r w:rsidRPr="00CA4EE4">
        <w:rPr>
          <w:rFonts w:ascii="Aptos Display" w:hAnsi="Aptos Display" w:cs="Times New Roman"/>
          <w:b/>
          <w:bCs/>
          <w:color w:val="806000" w:themeColor="accent4" w:themeShade="80"/>
        </w:rPr>
        <w:t>LITURGIA DA PALAVRA</w:t>
      </w:r>
    </w:p>
    <w:p w14:paraId="49352430" w14:textId="77777777" w:rsidR="001327CE" w:rsidRPr="00821FC1" w:rsidRDefault="001327CE" w:rsidP="00737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b/>
          <w:bCs/>
          <w:color w:val="808080" w:themeColor="background1" w:themeShade="80"/>
        </w:rPr>
      </w:pPr>
    </w:p>
    <w:p w14:paraId="03C8822E" w14:textId="273BBC50" w:rsidR="00655C92" w:rsidRPr="001327CE" w:rsidRDefault="00655C92" w:rsidP="001327CE">
      <w:pPr>
        <w:pStyle w:val="PargrafodaLista"/>
        <w:numPr>
          <w:ilvl w:val="0"/>
          <w:numId w:val="1"/>
        </w:numPr>
        <w:spacing w:after="0" w:line="360" w:lineRule="auto"/>
        <w:rPr>
          <w:rFonts w:ascii="Aptos Display" w:hAnsi="Aptos Display"/>
          <w:sz w:val="20"/>
          <w:szCs w:val="20"/>
        </w:rPr>
      </w:pPr>
      <w:bookmarkStart w:id="2" w:name="_Hlk117639643"/>
      <w:r w:rsidRPr="001327CE">
        <w:rPr>
          <w:rFonts w:ascii="Aptos Display" w:hAnsi="Aptos Display"/>
          <w:b/>
          <w:bCs/>
          <w:color w:val="000000" w:themeColor="text1"/>
          <w:sz w:val="20"/>
          <w:szCs w:val="20"/>
        </w:rPr>
        <w:t>1.ª leitura:</w:t>
      </w:r>
      <w:r w:rsidR="00E45CA1" w:rsidRPr="001327CE">
        <w:rPr>
          <w:rFonts w:ascii="Aptos Display" w:hAnsi="Aptos Display"/>
          <w:color w:val="FF0000"/>
          <w:sz w:val="20"/>
          <w:szCs w:val="20"/>
        </w:rPr>
        <w:t xml:space="preserve"> </w:t>
      </w:r>
      <w:r w:rsidR="00E45CA1" w:rsidRPr="001327CE">
        <w:rPr>
          <w:rFonts w:ascii="Aptos Display" w:hAnsi="Aptos Display"/>
          <w:sz w:val="20"/>
          <w:szCs w:val="20"/>
        </w:rPr>
        <w:t xml:space="preserve">Lam 3, 17-26: </w:t>
      </w:r>
      <w:r w:rsidR="00E45CA1" w:rsidRPr="001327CE">
        <w:rPr>
          <w:rFonts w:ascii="Aptos Display" w:hAnsi="Aptos Display"/>
          <w:i/>
          <w:iCs/>
          <w:sz w:val="20"/>
          <w:szCs w:val="20"/>
        </w:rPr>
        <w:t>«É bom esperar em silêncio a salvação do Senhor»</w:t>
      </w:r>
      <w:r w:rsidRPr="001327CE">
        <w:rPr>
          <w:rFonts w:ascii="Aptos Display" w:hAnsi="Aptos Display"/>
          <w:sz w:val="20"/>
          <w:szCs w:val="20"/>
        </w:rPr>
        <w:t xml:space="preserve"> </w:t>
      </w:r>
    </w:p>
    <w:p w14:paraId="00CA3E9E" w14:textId="2326AD10" w:rsidR="00655C92" w:rsidRDefault="00655C92" w:rsidP="00655C9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ptos Display" w:hAnsi="Aptos Display"/>
          <w:color w:val="000000" w:themeColor="text1"/>
          <w:sz w:val="20"/>
          <w:szCs w:val="20"/>
        </w:rPr>
      </w:pPr>
      <w:r w:rsidRPr="001327CE">
        <w:rPr>
          <w:rFonts w:ascii="Aptos Display" w:hAnsi="Aptos Display"/>
          <w:b/>
          <w:bCs/>
          <w:color w:val="000000" w:themeColor="text1"/>
          <w:sz w:val="20"/>
          <w:szCs w:val="20"/>
        </w:rPr>
        <w:t>Salmo Responsorial</w:t>
      </w:r>
      <w:r w:rsidRPr="001327CE">
        <w:rPr>
          <w:rFonts w:ascii="Aptos Display" w:hAnsi="Aptos Display"/>
          <w:color w:val="000000" w:themeColor="text1"/>
          <w:sz w:val="20"/>
          <w:szCs w:val="20"/>
        </w:rPr>
        <w:t xml:space="preserve">: </w:t>
      </w:r>
      <w:proofErr w:type="spellStart"/>
      <w:r w:rsidRPr="001327CE">
        <w:rPr>
          <w:rFonts w:ascii="Aptos Display" w:hAnsi="Aptos Display"/>
          <w:color w:val="000000" w:themeColor="text1"/>
          <w:sz w:val="20"/>
          <w:szCs w:val="20"/>
        </w:rPr>
        <w:t>Sl</w:t>
      </w:r>
      <w:proofErr w:type="spellEnd"/>
      <w:r w:rsidRPr="001327CE">
        <w:rPr>
          <w:rFonts w:ascii="Aptos Display" w:hAnsi="Aptos Display"/>
          <w:color w:val="000000" w:themeColor="text1"/>
          <w:sz w:val="20"/>
          <w:szCs w:val="20"/>
        </w:rPr>
        <w:t xml:space="preserve"> 22 (23) Refrão: O Senhor é meu pastor: nada me falta.</w:t>
      </w:r>
    </w:p>
    <w:p w14:paraId="1D087D95" w14:textId="02390564" w:rsidR="001327CE" w:rsidRPr="001327CE" w:rsidRDefault="001327CE" w:rsidP="001327CE">
      <w:pPr>
        <w:pStyle w:val="PargrafodaLista"/>
        <w:spacing w:after="0" w:line="360" w:lineRule="auto"/>
        <w:ind w:left="360"/>
        <w:jc w:val="both"/>
        <w:rPr>
          <w:rFonts w:ascii="Aptos Display" w:hAnsi="Aptos Display"/>
          <w:color w:val="EE0000"/>
          <w:sz w:val="20"/>
          <w:szCs w:val="20"/>
        </w:rPr>
      </w:pPr>
      <w:r w:rsidRPr="001327CE">
        <w:rPr>
          <w:rFonts w:ascii="Aptos Display" w:hAnsi="Aptos Display"/>
          <w:color w:val="EE0000"/>
          <w:sz w:val="20"/>
          <w:szCs w:val="20"/>
        </w:rPr>
        <w:t xml:space="preserve">Nota: </w:t>
      </w:r>
      <w:r w:rsidRPr="003C5D11">
        <w:rPr>
          <w:rFonts w:ascii="Aptos Display" w:hAnsi="Aptos Display"/>
          <w:color w:val="000000" w:themeColor="text1"/>
          <w:sz w:val="20"/>
          <w:szCs w:val="20"/>
        </w:rPr>
        <w:t xml:space="preserve">pode escolher-se outro </w:t>
      </w:r>
      <w:r w:rsidR="003C5D11">
        <w:rPr>
          <w:rFonts w:ascii="Aptos Display" w:hAnsi="Aptos Display"/>
          <w:color w:val="000000" w:themeColor="text1"/>
          <w:sz w:val="20"/>
          <w:szCs w:val="20"/>
        </w:rPr>
        <w:t>S</w:t>
      </w:r>
      <w:r w:rsidRPr="003C5D11">
        <w:rPr>
          <w:rFonts w:ascii="Aptos Display" w:hAnsi="Aptos Display"/>
          <w:color w:val="000000" w:themeColor="text1"/>
          <w:sz w:val="20"/>
          <w:szCs w:val="20"/>
        </w:rPr>
        <w:t xml:space="preserve">almo. </w:t>
      </w:r>
    </w:p>
    <w:p w14:paraId="4DBEC5A7" w14:textId="77777777" w:rsidR="00E45CA1" w:rsidRPr="001327CE" w:rsidRDefault="00655C92" w:rsidP="00E45CA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ptos Display" w:hAnsi="Aptos Display"/>
          <w:color w:val="000000" w:themeColor="text1"/>
          <w:sz w:val="20"/>
          <w:szCs w:val="20"/>
        </w:rPr>
      </w:pPr>
      <w:r w:rsidRPr="001327CE">
        <w:rPr>
          <w:rFonts w:ascii="Aptos Display" w:hAnsi="Aptos Display"/>
          <w:b/>
          <w:bCs/>
          <w:color w:val="000000" w:themeColor="text1"/>
          <w:sz w:val="20"/>
          <w:szCs w:val="20"/>
        </w:rPr>
        <w:t>2.ª leitura</w:t>
      </w:r>
      <w:r w:rsidRPr="001327CE">
        <w:rPr>
          <w:rFonts w:ascii="Aptos Display" w:hAnsi="Aptos Display"/>
          <w:color w:val="000000" w:themeColor="text1"/>
          <w:sz w:val="20"/>
          <w:szCs w:val="20"/>
        </w:rPr>
        <w:t xml:space="preserve">: </w:t>
      </w:r>
      <w:proofErr w:type="spellStart"/>
      <w:r w:rsidR="00E45CA1" w:rsidRPr="001327CE">
        <w:rPr>
          <w:rFonts w:ascii="Aptos Display" w:hAnsi="Aptos Display"/>
          <w:color w:val="000000" w:themeColor="text1"/>
          <w:sz w:val="20"/>
          <w:szCs w:val="20"/>
        </w:rPr>
        <w:t>Rm</w:t>
      </w:r>
      <w:proofErr w:type="spellEnd"/>
      <w:r w:rsidR="00E45CA1" w:rsidRPr="001327CE">
        <w:rPr>
          <w:rFonts w:ascii="Aptos Display" w:hAnsi="Aptos Display"/>
          <w:color w:val="000000" w:themeColor="text1"/>
          <w:sz w:val="20"/>
          <w:szCs w:val="20"/>
        </w:rPr>
        <w:t xml:space="preserve"> 6, 3-4.8-9: «Vivamos uma vida nova»</w:t>
      </w:r>
    </w:p>
    <w:p w14:paraId="4AB88179" w14:textId="000FC573" w:rsidR="00655C92" w:rsidRPr="001327CE" w:rsidRDefault="00655C92" w:rsidP="00E45CA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ptos Display" w:hAnsi="Aptos Display"/>
          <w:color w:val="000000" w:themeColor="text1"/>
          <w:sz w:val="20"/>
          <w:szCs w:val="20"/>
        </w:rPr>
      </w:pPr>
      <w:r w:rsidRPr="001327CE">
        <w:rPr>
          <w:rFonts w:ascii="Aptos Display" w:hAnsi="Aptos Display"/>
          <w:b/>
          <w:bCs/>
          <w:color w:val="000000" w:themeColor="text1"/>
          <w:sz w:val="20"/>
          <w:szCs w:val="20"/>
        </w:rPr>
        <w:t>Aclamação ao Evangelho</w:t>
      </w:r>
      <w:r w:rsidRPr="001327CE">
        <w:rPr>
          <w:rFonts w:ascii="Aptos Display" w:hAnsi="Aptos Display"/>
          <w:color w:val="000000" w:themeColor="text1"/>
          <w:sz w:val="20"/>
          <w:szCs w:val="20"/>
        </w:rPr>
        <w:t xml:space="preserve">: Aleluia. </w:t>
      </w:r>
    </w:p>
    <w:p w14:paraId="3DE976B3" w14:textId="77777777" w:rsidR="001327CE" w:rsidRPr="001327CE" w:rsidRDefault="00655C92" w:rsidP="001327CE">
      <w:pPr>
        <w:pStyle w:val="PargrafodaLista"/>
        <w:numPr>
          <w:ilvl w:val="0"/>
          <w:numId w:val="1"/>
        </w:numPr>
        <w:spacing w:after="0" w:line="360" w:lineRule="auto"/>
        <w:rPr>
          <w:rFonts w:ascii="Aptos Display" w:hAnsi="Aptos Display"/>
          <w:color w:val="000000" w:themeColor="text1"/>
          <w:sz w:val="20"/>
          <w:szCs w:val="20"/>
        </w:rPr>
      </w:pPr>
      <w:r w:rsidRPr="001327CE">
        <w:rPr>
          <w:rFonts w:ascii="Aptos Display" w:hAnsi="Aptos Display"/>
          <w:b/>
          <w:bCs/>
          <w:color w:val="000000" w:themeColor="text1"/>
          <w:sz w:val="20"/>
          <w:szCs w:val="20"/>
        </w:rPr>
        <w:t>Evangelho</w:t>
      </w:r>
      <w:r w:rsidRPr="001327CE">
        <w:rPr>
          <w:rFonts w:ascii="Aptos Display" w:hAnsi="Aptos Display"/>
          <w:color w:val="000000" w:themeColor="text1"/>
          <w:sz w:val="20"/>
          <w:szCs w:val="20"/>
        </w:rPr>
        <w:t xml:space="preserve">:  </w:t>
      </w:r>
      <w:proofErr w:type="spellStart"/>
      <w:r w:rsidR="00E45CA1" w:rsidRPr="001327CE">
        <w:rPr>
          <w:rFonts w:ascii="Aptos Display" w:hAnsi="Aptos Display"/>
          <w:color w:val="000000" w:themeColor="text1"/>
          <w:sz w:val="20"/>
          <w:szCs w:val="20"/>
        </w:rPr>
        <w:t>Lc</w:t>
      </w:r>
      <w:proofErr w:type="spellEnd"/>
      <w:r w:rsidR="00E45CA1" w:rsidRPr="001327CE">
        <w:rPr>
          <w:rFonts w:ascii="Aptos Display" w:hAnsi="Aptos Display"/>
          <w:color w:val="000000" w:themeColor="text1"/>
          <w:sz w:val="20"/>
          <w:szCs w:val="20"/>
        </w:rPr>
        <w:t xml:space="preserve"> 24, 1-12: «Porque buscais entre os mortos Aquele que está vivo?»</w:t>
      </w:r>
    </w:p>
    <w:p w14:paraId="039CF339" w14:textId="64E6A075" w:rsidR="001327CE" w:rsidRPr="001327CE" w:rsidRDefault="00655C92" w:rsidP="001327CE">
      <w:pPr>
        <w:pStyle w:val="PargrafodaLista"/>
        <w:numPr>
          <w:ilvl w:val="0"/>
          <w:numId w:val="1"/>
        </w:numPr>
        <w:spacing w:after="0" w:line="360" w:lineRule="auto"/>
        <w:rPr>
          <w:rFonts w:ascii="Aptos Display" w:hAnsi="Aptos Display"/>
          <w:color w:val="000000" w:themeColor="text1"/>
          <w:sz w:val="20"/>
          <w:szCs w:val="20"/>
        </w:rPr>
      </w:pPr>
      <w:r w:rsidRPr="001327CE">
        <w:rPr>
          <w:rFonts w:ascii="Aptos Display" w:hAnsi="Aptos Display"/>
          <w:b/>
          <w:bCs/>
          <w:color w:val="000000" w:themeColor="text1"/>
          <w:sz w:val="20"/>
          <w:szCs w:val="20"/>
        </w:rPr>
        <w:t>Homilia</w:t>
      </w:r>
    </w:p>
    <w:p w14:paraId="4D0F4A2C" w14:textId="5D684146" w:rsidR="00655C92" w:rsidRPr="001327CE" w:rsidRDefault="001327CE" w:rsidP="001327CE">
      <w:pPr>
        <w:pStyle w:val="PargrafodaLista"/>
        <w:spacing w:after="0" w:line="360" w:lineRule="auto"/>
        <w:ind w:left="360"/>
        <w:rPr>
          <w:rFonts w:ascii="Aptos Display" w:hAnsi="Aptos Display"/>
          <w:color w:val="000000" w:themeColor="text1"/>
          <w:sz w:val="20"/>
          <w:szCs w:val="20"/>
        </w:rPr>
      </w:pPr>
      <w:r w:rsidRPr="001327CE">
        <w:rPr>
          <w:rFonts w:ascii="Aptos Display" w:hAnsi="Aptos Display" w:cs="Times New Roman"/>
          <w:color w:val="EE0000"/>
          <w:sz w:val="20"/>
          <w:szCs w:val="20"/>
        </w:rPr>
        <w:t xml:space="preserve">Nota: </w:t>
      </w:r>
      <w:r w:rsidRPr="003C5D11">
        <w:rPr>
          <w:rFonts w:ascii="Aptos Display" w:hAnsi="Aptos Display" w:cs="Times New Roman"/>
          <w:color w:val="000000" w:themeColor="text1"/>
          <w:sz w:val="20"/>
          <w:szCs w:val="20"/>
        </w:rPr>
        <w:t xml:space="preserve">esta faz sentido com qualquer outra escolha de leituras. </w:t>
      </w:r>
    </w:p>
    <w:p w14:paraId="029BA542" w14:textId="7C837C2B" w:rsidR="00655C92" w:rsidRPr="001327CE" w:rsidRDefault="00655C92" w:rsidP="00655C92">
      <w:pPr>
        <w:pStyle w:val="PargrafodaLista"/>
        <w:numPr>
          <w:ilvl w:val="0"/>
          <w:numId w:val="1"/>
        </w:numPr>
        <w:spacing w:after="0" w:line="360" w:lineRule="auto"/>
        <w:rPr>
          <w:rFonts w:ascii="Aptos Display" w:hAnsi="Aptos Display"/>
          <w:b/>
          <w:bCs/>
          <w:color w:val="000000" w:themeColor="text1"/>
          <w:sz w:val="20"/>
          <w:szCs w:val="20"/>
        </w:rPr>
      </w:pPr>
      <w:r w:rsidRPr="001327CE">
        <w:rPr>
          <w:rFonts w:ascii="Aptos Display" w:hAnsi="Aptos Display"/>
          <w:b/>
          <w:bCs/>
          <w:color w:val="000000" w:themeColor="text1"/>
          <w:sz w:val="20"/>
          <w:szCs w:val="20"/>
        </w:rPr>
        <w:t>Credo</w:t>
      </w:r>
    </w:p>
    <w:p w14:paraId="12B1C798" w14:textId="7A8F92CD" w:rsidR="00655C92" w:rsidRPr="001327CE" w:rsidRDefault="00655C92" w:rsidP="00655C92">
      <w:pPr>
        <w:pStyle w:val="PargrafodaLista"/>
        <w:numPr>
          <w:ilvl w:val="0"/>
          <w:numId w:val="1"/>
        </w:numPr>
        <w:spacing w:after="0" w:line="360" w:lineRule="auto"/>
        <w:rPr>
          <w:rFonts w:ascii="Aptos Display" w:hAnsi="Aptos Display"/>
          <w:b/>
          <w:bCs/>
          <w:color w:val="000000" w:themeColor="text1"/>
          <w:sz w:val="20"/>
          <w:szCs w:val="20"/>
        </w:rPr>
      </w:pPr>
      <w:r w:rsidRPr="001327CE">
        <w:rPr>
          <w:rFonts w:ascii="Aptos Display" w:hAnsi="Aptos Display"/>
          <w:b/>
          <w:bCs/>
          <w:color w:val="000000" w:themeColor="text1"/>
          <w:sz w:val="20"/>
          <w:szCs w:val="20"/>
        </w:rPr>
        <w:t>Oração dos Fiéis</w:t>
      </w:r>
    </w:p>
    <w:p w14:paraId="31C4703E" w14:textId="77777777" w:rsidR="00655C92" w:rsidRPr="00655C92" w:rsidRDefault="00655C92" w:rsidP="00655C92">
      <w:pPr>
        <w:spacing w:after="0" w:line="360" w:lineRule="auto"/>
        <w:rPr>
          <w:rFonts w:ascii="Aptos Display" w:hAnsi="Aptos Display"/>
          <w:color w:val="000000" w:themeColor="text1"/>
          <w:sz w:val="20"/>
          <w:szCs w:val="20"/>
        </w:rPr>
      </w:pPr>
    </w:p>
    <w:p w14:paraId="68721F98" w14:textId="77777777" w:rsidR="00536E3F" w:rsidRDefault="00536E3F">
      <w:pPr>
        <w:rPr>
          <w:rFonts w:ascii="Aptos Display" w:hAnsi="Aptos Display"/>
          <w:color w:val="FF0000"/>
          <w:sz w:val="20"/>
          <w:szCs w:val="20"/>
        </w:rPr>
      </w:pPr>
      <w:r>
        <w:rPr>
          <w:rFonts w:ascii="Aptos Display" w:hAnsi="Aptos Display"/>
          <w:color w:val="FF0000"/>
          <w:sz w:val="20"/>
          <w:szCs w:val="20"/>
        </w:rPr>
        <w:br w:type="page"/>
      </w:r>
    </w:p>
    <w:p w14:paraId="3EECA0F5" w14:textId="7E0D89F3" w:rsidR="008D1AF4" w:rsidRPr="00384975" w:rsidRDefault="008D1AF4" w:rsidP="00821FC1">
      <w:pPr>
        <w:spacing w:after="0" w:line="360" w:lineRule="auto"/>
        <w:rPr>
          <w:rFonts w:ascii="Aptos Display" w:hAnsi="Aptos Display"/>
          <w:color w:val="FF0000"/>
          <w:sz w:val="20"/>
          <w:szCs w:val="20"/>
        </w:rPr>
      </w:pPr>
      <w:r w:rsidRPr="00C2014B">
        <w:rPr>
          <w:rFonts w:ascii="Aptos Display" w:hAnsi="Aptos Display"/>
          <w:color w:val="FF0000"/>
          <w:sz w:val="20"/>
          <w:szCs w:val="20"/>
        </w:rPr>
        <w:lastRenderedPageBreak/>
        <w:t xml:space="preserve">LEITURA I – </w:t>
      </w:r>
      <w:r w:rsidR="00384975" w:rsidRPr="00384975">
        <w:rPr>
          <w:rFonts w:ascii="Aptos Display" w:hAnsi="Aptos Display"/>
          <w:color w:val="FF0000"/>
          <w:sz w:val="20"/>
          <w:szCs w:val="20"/>
        </w:rPr>
        <w:t>Lam 3, 17-26</w:t>
      </w:r>
    </w:p>
    <w:p w14:paraId="16E7A130" w14:textId="0B98F743" w:rsidR="008D1AF4" w:rsidRPr="008D1AF4" w:rsidRDefault="00384975" w:rsidP="008D1AF4">
      <w:pPr>
        <w:rPr>
          <w:rFonts w:ascii="Aptos Display" w:hAnsi="Aptos Display"/>
          <w:color w:val="FF0000"/>
          <w:sz w:val="20"/>
          <w:szCs w:val="20"/>
        </w:rPr>
      </w:pPr>
      <w:r w:rsidRPr="00384975">
        <w:rPr>
          <w:rFonts w:ascii="Aptos Display" w:hAnsi="Aptos Display"/>
          <w:i/>
          <w:iCs/>
          <w:color w:val="FF0000"/>
          <w:sz w:val="20"/>
          <w:szCs w:val="20"/>
        </w:rPr>
        <w:t>«É bom esperar em silêncio a salvação do Senhor»</w:t>
      </w:r>
    </w:p>
    <w:p w14:paraId="70148327" w14:textId="77777777" w:rsidR="00384975" w:rsidRDefault="00384975" w:rsidP="00384975">
      <w:pPr>
        <w:pStyle w:val="Pa87"/>
        <w:spacing w:line="360" w:lineRule="auto"/>
        <w:rPr>
          <w:rFonts w:ascii="Aptos Display" w:hAnsi="Aptos Display"/>
          <w:b/>
          <w:bCs/>
          <w:color w:val="221E1F"/>
          <w:sz w:val="20"/>
          <w:szCs w:val="20"/>
        </w:rPr>
      </w:pPr>
      <w:r w:rsidRPr="00384975">
        <w:rPr>
          <w:rFonts w:ascii="Aptos Display" w:hAnsi="Aptos Display"/>
          <w:b/>
          <w:bCs/>
          <w:color w:val="221E1F"/>
          <w:sz w:val="20"/>
          <w:szCs w:val="20"/>
        </w:rPr>
        <w:t>Leitura do Livro das Lamentações</w:t>
      </w:r>
    </w:p>
    <w:p w14:paraId="2049B570" w14:textId="77777777" w:rsidR="00384975" w:rsidRPr="00384975" w:rsidRDefault="00384975" w:rsidP="00384975"/>
    <w:p w14:paraId="5DF86E65" w14:textId="77777777" w:rsidR="00384975" w:rsidRPr="00384975" w:rsidRDefault="00384975" w:rsidP="00384975">
      <w:pPr>
        <w:pStyle w:val="Pa78"/>
        <w:spacing w:line="360" w:lineRule="auto"/>
        <w:rPr>
          <w:rFonts w:ascii="Aptos Display" w:hAnsi="Aptos Display"/>
          <w:color w:val="221E1F"/>
          <w:sz w:val="20"/>
          <w:szCs w:val="20"/>
        </w:rPr>
      </w:pPr>
      <w:r w:rsidRPr="00384975">
        <w:rPr>
          <w:rFonts w:ascii="Aptos Display" w:hAnsi="Aptos Display"/>
          <w:color w:val="221E1F"/>
          <w:sz w:val="20"/>
          <w:szCs w:val="20"/>
        </w:rPr>
        <w:t>A minha alma não conhece a paz,</w:t>
      </w:r>
    </w:p>
    <w:p w14:paraId="1EB00304" w14:textId="77777777" w:rsidR="00384975" w:rsidRPr="00384975" w:rsidRDefault="00384975" w:rsidP="00384975">
      <w:pPr>
        <w:pStyle w:val="Pa78"/>
        <w:spacing w:line="360" w:lineRule="auto"/>
        <w:rPr>
          <w:rFonts w:ascii="Aptos Display" w:hAnsi="Aptos Display"/>
          <w:color w:val="221E1F"/>
          <w:sz w:val="20"/>
          <w:szCs w:val="20"/>
        </w:rPr>
      </w:pPr>
      <w:r w:rsidRPr="00384975">
        <w:rPr>
          <w:rFonts w:ascii="Aptos Display" w:hAnsi="Aptos Display"/>
          <w:color w:val="221E1F"/>
          <w:sz w:val="20"/>
          <w:szCs w:val="20"/>
        </w:rPr>
        <w:t>não sei o que seja a felicidade.</w:t>
      </w:r>
    </w:p>
    <w:p w14:paraId="558E18DE" w14:textId="77777777" w:rsidR="00384975" w:rsidRDefault="00384975" w:rsidP="00384975">
      <w:pPr>
        <w:pStyle w:val="Pa78"/>
        <w:spacing w:line="360" w:lineRule="auto"/>
        <w:rPr>
          <w:rFonts w:ascii="Aptos Display" w:hAnsi="Aptos Display"/>
          <w:color w:val="221E1F"/>
          <w:sz w:val="20"/>
          <w:szCs w:val="20"/>
        </w:rPr>
      </w:pPr>
      <w:r w:rsidRPr="00384975">
        <w:rPr>
          <w:rFonts w:ascii="Aptos Display" w:hAnsi="Aptos Display"/>
          <w:color w:val="221E1F"/>
          <w:sz w:val="20"/>
          <w:szCs w:val="20"/>
        </w:rPr>
        <w:t xml:space="preserve">Eu disse: </w:t>
      </w:r>
    </w:p>
    <w:p w14:paraId="617080A0" w14:textId="5E53F295" w:rsidR="00384975" w:rsidRPr="00384975" w:rsidRDefault="00384975" w:rsidP="00384975">
      <w:pPr>
        <w:pStyle w:val="Pa78"/>
        <w:spacing w:line="360" w:lineRule="auto"/>
        <w:rPr>
          <w:rFonts w:ascii="Aptos Display" w:hAnsi="Aptos Display"/>
          <w:b/>
          <w:bCs/>
          <w:color w:val="221E1F"/>
          <w:sz w:val="20"/>
          <w:szCs w:val="20"/>
        </w:rPr>
      </w:pPr>
      <w:r w:rsidRPr="00384975">
        <w:rPr>
          <w:rFonts w:ascii="Aptos Display" w:hAnsi="Aptos Display"/>
          <w:color w:val="221E1F"/>
          <w:sz w:val="20"/>
          <w:szCs w:val="20"/>
        </w:rPr>
        <w:t>«</w:t>
      </w:r>
      <w:r w:rsidRPr="00384975">
        <w:rPr>
          <w:rFonts w:ascii="Aptos Display" w:hAnsi="Aptos Display"/>
          <w:b/>
          <w:bCs/>
          <w:color w:val="221E1F"/>
          <w:sz w:val="20"/>
          <w:szCs w:val="20"/>
        </w:rPr>
        <w:t>Desapareceu a minha força</w:t>
      </w:r>
    </w:p>
    <w:p w14:paraId="3403619A" w14:textId="77777777" w:rsidR="00384975" w:rsidRPr="00384975" w:rsidRDefault="00384975" w:rsidP="00384975">
      <w:pPr>
        <w:pStyle w:val="Pa78"/>
        <w:spacing w:line="360" w:lineRule="auto"/>
        <w:rPr>
          <w:rFonts w:ascii="Aptos Display" w:hAnsi="Aptos Display"/>
          <w:color w:val="221E1F"/>
          <w:sz w:val="20"/>
          <w:szCs w:val="20"/>
        </w:rPr>
      </w:pPr>
      <w:r w:rsidRPr="00384975">
        <w:rPr>
          <w:rFonts w:ascii="Aptos Display" w:hAnsi="Aptos Display"/>
          <w:b/>
          <w:bCs/>
          <w:color w:val="221E1F"/>
          <w:sz w:val="20"/>
          <w:szCs w:val="20"/>
        </w:rPr>
        <w:t>e a esperança que me vinha do Senhor</w:t>
      </w:r>
      <w:r w:rsidRPr="00384975">
        <w:rPr>
          <w:rFonts w:ascii="Aptos Display" w:hAnsi="Aptos Display"/>
          <w:color w:val="221E1F"/>
          <w:sz w:val="20"/>
          <w:szCs w:val="20"/>
        </w:rPr>
        <w:t>».</w:t>
      </w:r>
    </w:p>
    <w:p w14:paraId="00C424DF" w14:textId="77777777" w:rsidR="00384975" w:rsidRPr="00384975" w:rsidRDefault="00384975" w:rsidP="00384975">
      <w:pPr>
        <w:pStyle w:val="Pa78"/>
        <w:spacing w:line="360" w:lineRule="auto"/>
        <w:rPr>
          <w:rFonts w:ascii="Aptos Display" w:hAnsi="Aptos Display"/>
          <w:color w:val="221E1F"/>
          <w:sz w:val="20"/>
          <w:szCs w:val="20"/>
        </w:rPr>
      </w:pPr>
      <w:r w:rsidRPr="00384975">
        <w:rPr>
          <w:rFonts w:ascii="Aptos Display" w:hAnsi="Aptos Display"/>
          <w:color w:val="221E1F"/>
          <w:sz w:val="20"/>
          <w:szCs w:val="20"/>
        </w:rPr>
        <w:t>A recordação da minha miséria e da minha vida errante</w:t>
      </w:r>
    </w:p>
    <w:p w14:paraId="314FB9D7" w14:textId="77777777" w:rsidR="00384975" w:rsidRDefault="00384975" w:rsidP="00384975">
      <w:pPr>
        <w:pStyle w:val="Pa78"/>
        <w:spacing w:line="360" w:lineRule="auto"/>
        <w:rPr>
          <w:rFonts w:ascii="Aptos Display" w:hAnsi="Aptos Display"/>
          <w:color w:val="221E1F"/>
          <w:sz w:val="20"/>
          <w:szCs w:val="20"/>
        </w:rPr>
      </w:pPr>
      <w:r w:rsidRPr="00384975">
        <w:rPr>
          <w:rFonts w:ascii="Aptos Display" w:hAnsi="Aptos Display"/>
          <w:color w:val="221E1F"/>
          <w:sz w:val="20"/>
          <w:szCs w:val="20"/>
        </w:rPr>
        <w:t>é absinto e veneno.</w:t>
      </w:r>
    </w:p>
    <w:p w14:paraId="14ACDC55" w14:textId="084A9C02" w:rsidR="00384975" w:rsidRPr="00384975" w:rsidRDefault="00384975" w:rsidP="00384975">
      <w:pPr>
        <w:pStyle w:val="Pa78"/>
        <w:spacing w:line="360" w:lineRule="auto"/>
        <w:rPr>
          <w:rFonts w:ascii="Aptos Display" w:hAnsi="Aptos Display"/>
          <w:color w:val="221E1F"/>
          <w:sz w:val="20"/>
          <w:szCs w:val="20"/>
        </w:rPr>
      </w:pPr>
      <w:r w:rsidRPr="00384975">
        <w:rPr>
          <w:rFonts w:ascii="Aptos Display" w:hAnsi="Aptos Display"/>
          <w:color w:val="221E1F"/>
          <w:sz w:val="20"/>
          <w:szCs w:val="20"/>
        </w:rPr>
        <w:t>A pensar nisto constantemente,</w:t>
      </w:r>
    </w:p>
    <w:p w14:paraId="468D650C" w14:textId="77777777" w:rsidR="00384975" w:rsidRPr="00384975" w:rsidRDefault="00384975" w:rsidP="00384975">
      <w:pPr>
        <w:pStyle w:val="Pa78"/>
        <w:spacing w:line="360" w:lineRule="auto"/>
        <w:rPr>
          <w:rFonts w:ascii="Aptos Display" w:hAnsi="Aptos Display"/>
          <w:color w:val="221E1F"/>
          <w:sz w:val="20"/>
          <w:szCs w:val="20"/>
        </w:rPr>
      </w:pPr>
      <w:r w:rsidRPr="00384975">
        <w:rPr>
          <w:rFonts w:ascii="Aptos Display" w:hAnsi="Aptos Display"/>
          <w:color w:val="221E1F"/>
          <w:sz w:val="20"/>
          <w:szCs w:val="20"/>
        </w:rPr>
        <w:t>a minha alma desfalece dentro de mim.</w:t>
      </w:r>
    </w:p>
    <w:p w14:paraId="396A51BB" w14:textId="77777777" w:rsidR="00384975" w:rsidRPr="00384975" w:rsidRDefault="00384975" w:rsidP="00384975">
      <w:pPr>
        <w:pStyle w:val="Pa78"/>
        <w:spacing w:line="360" w:lineRule="auto"/>
        <w:rPr>
          <w:rFonts w:ascii="Aptos Display" w:hAnsi="Aptos Display"/>
          <w:color w:val="221E1F"/>
          <w:sz w:val="20"/>
          <w:szCs w:val="20"/>
        </w:rPr>
      </w:pPr>
      <w:r w:rsidRPr="00384975">
        <w:rPr>
          <w:rFonts w:ascii="Aptos Display" w:hAnsi="Aptos Display"/>
          <w:color w:val="221E1F"/>
          <w:sz w:val="20"/>
          <w:szCs w:val="20"/>
        </w:rPr>
        <w:t>Eis o que vou recordar em meu coração</w:t>
      </w:r>
    </w:p>
    <w:p w14:paraId="3ECE3AA4" w14:textId="77777777" w:rsidR="00384975" w:rsidRPr="00384975" w:rsidRDefault="00384975" w:rsidP="00384975">
      <w:pPr>
        <w:pStyle w:val="Pa78"/>
        <w:spacing w:line="360" w:lineRule="auto"/>
        <w:rPr>
          <w:rFonts w:ascii="Aptos Display" w:hAnsi="Aptos Display"/>
          <w:color w:val="221E1F"/>
          <w:sz w:val="20"/>
          <w:szCs w:val="20"/>
        </w:rPr>
      </w:pPr>
      <w:r w:rsidRPr="00384975">
        <w:rPr>
          <w:rFonts w:ascii="Aptos Display" w:hAnsi="Aptos Display"/>
          <w:color w:val="221E1F"/>
          <w:sz w:val="20"/>
          <w:szCs w:val="20"/>
        </w:rPr>
        <w:t>para reavivar a esperança:</w:t>
      </w:r>
    </w:p>
    <w:p w14:paraId="08AC78E7" w14:textId="77777777" w:rsidR="00384975" w:rsidRPr="00384975" w:rsidRDefault="00384975" w:rsidP="00384975">
      <w:pPr>
        <w:pStyle w:val="Pa78"/>
        <w:spacing w:line="360" w:lineRule="auto"/>
        <w:rPr>
          <w:rFonts w:ascii="Aptos Display" w:hAnsi="Aptos Display"/>
          <w:b/>
          <w:bCs/>
          <w:color w:val="221E1F"/>
          <w:sz w:val="20"/>
          <w:szCs w:val="20"/>
        </w:rPr>
      </w:pPr>
      <w:r w:rsidRPr="00384975">
        <w:rPr>
          <w:rFonts w:ascii="Aptos Display" w:hAnsi="Aptos Display"/>
          <w:b/>
          <w:bCs/>
          <w:color w:val="221E1F"/>
          <w:sz w:val="20"/>
          <w:szCs w:val="20"/>
        </w:rPr>
        <w:t>A misericórdia do Senhor não tem fim,</w:t>
      </w:r>
    </w:p>
    <w:p w14:paraId="5BA6E8CB" w14:textId="77777777" w:rsidR="00384975" w:rsidRPr="00384975" w:rsidRDefault="00384975" w:rsidP="00384975">
      <w:pPr>
        <w:pStyle w:val="Pa78"/>
        <w:spacing w:line="360" w:lineRule="auto"/>
        <w:rPr>
          <w:rFonts w:ascii="Aptos Display" w:hAnsi="Aptos Display"/>
          <w:b/>
          <w:bCs/>
          <w:color w:val="221E1F"/>
          <w:sz w:val="20"/>
          <w:szCs w:val="20"/>
        </w:rPr>
      </w:pPr>
      <w:r w:rsidRPr="00384975">
        <w:rPr>
          <w:rFonts w:ascii="Aptos Display" w:hAnsi="Aptos Display"/>
          <w:b/>
          <w:bCs/>
          <w:color w:val="221E1F"/>
          <w:sz w:val="20"/>
          <w:szCs w:val="20"/>
        </w:rPr>
        <w:t>não tem limites a sua compaixão,</w:t>
      </w:r>
    </w:p>
    <w:p w14:paraId="2D3D9A66" w14:textId="77777777" w:rsidR="00384975" w:rsidRPr="00384975" w:rsidRDefault="00384975" w:rsidP="00384975">
      <w:pPr>
        <w:pStyle w:val="Pa78"/>
        <w:spacing w:line="360" w:lineRule="auto"/>
        <w:rPr>
          <w:rFonts w:ascii="Aptos Display" w:hAnsi="Aptos Display"/>
          <w:b/>
          <w:bCs/>
          <w:color w:val="221E1F"/>
          <w:sz w:val="20"/>
          <w:szCs w:val="20"/>
        </w:rPr>
      </w:pPr>
      <w:r w:rsidRPr="00384975">
        <w:rPr>
          <w:rFonts w:ascii="Aptos Display" w:hAnsi="Aptos Display"/>
          <w:b/>
          <w:bCs/>
          <w:color w:val="221E1F"/>
          <w:sz w:val="20"/>
          <w:szCs w:val="20"/>
        </w:rPr>
        <w:t>mas renova-se todas as manhãs;</w:t>
      </w:r>
    </w:p>
    <w:p w14:paraId="2F590F0D" w14:textId="77777777" w:rsidR="00384975" w:rsidRPr="00384975" w:rsidRDefault="00384975" w:rsidP="00384975">
      <w:pPr>
        <w:pStyle w:val="Pa78"/>
        <w:spacing w:line="360" w:lineRule="auto"/>
        <w:rPr>
          <w:rFonts w:ascii="Aptos Display" w:hAnsi="Aptos Display"/>
          <w:color w:val="221E1F"/>
          <w:sz w:val="20"/>
          <w:szCs w:val="20"/>
        </w:rPr>
      </w:pPr>
      <w:r w:rsidRPr="00384975">
        <w:rPr>
          <w:rFonts w:ascii="Aptos Display" w:hAnsi="Aptos Display"/>
          <w:b/>
          <w:bCs/>
          <w:color w:val="221E1F"/>
          <w:sz w:val="20"/>
          <w:szCs w:val="20"/>
        </w:rPr>
        <w:t>é grande a sua fidelidade.</w:t>
      </w:r>
    </w:p>
    <w:p w14:paraId="4F6C6D48" w14:textId="77777777" w:rsidR="00384975" w:rsidRDefault="00384975" w:rsidP="00384975">
      <w:pPr>
        <w:pStyle w:val="Pa78"/>
        <w:spacing w:line="360" w:lineRule="auto"/>
        <w:rPr>
          <w:rFonts w:ascii="Aptos Display" w:hAnsi="Aptos Display"/>
          <w:color w:val="221E1F"/>
          <w:sz w:val="20"/>
          <w:szCs w:val="20"/>
        </w:rPr>
      </w:pPr>
    </w:p>
    <w:p w14:paraId="06A330F4" w14:textId="475CD537" w:rsidR="00384975" w:rsidRPr="00384975" w:rsidRDefault="00384975" w:rsidP="00384975">
      <w:pPr>
        <w:pStyle w:val="Pa78"/>
        <w:spacing w:line="360" w:lineRule="auto"/>
        <w:rPr>
          <w:rFonts w:ascii="Aptos Display" w:hAnsi="Aptos Display"/>
          <w:color w:val="221E1F"/>
          <w:sz w:val="20"/>
          <w:szCs w:val="20"/>
        </w:rPr>
      </w:pPr>
      <w:r w:rsidRPr="00384975">
        <w:rPr>
          <w:rFonts w:ascii="Aptos Display" w:hAnsi="Aptos Display"/>
          <w:color w:val="221E1F"/>
          <w:sz w:val="20"/>
          <w:szCs w:val="20"/>
        </w:rPr>
        <w:t>«O Senhor é a minha herança» – diz a minha alma –</w:t>
      </w:r>
    </w:p>
    <w:p w14:paraId="3D99C234" w14:textId="77777777" w:rsidR="00384975" w:rsidRPr="00384975" w:rsidRDefault="00384975" w:rsidP="00384975">
      <w:pPr>
        <w:pStyle w:val="Pa78"/>
        <w:spacing w:line="360" w:lineRule="auto"/>
        <w:rPr>
          <w:rFonts w:ascii="Aptos Display" w:hAnsi="Aptos Display"/>
          <w:color w:val="221E1F"/>
          <w:sz w:val="20"/>
          <w:szCs w:val="20"/>
        </w:rPr>
      </w:pPr>
      <w:r w:rsidRPr="00384975">
        <w:rPr>
          <w:rFonts w:ascii="Aptos Display" w:hAnsi="Aptos Display"/>
          <w:color w:val="221E1F"/>
          <w:sz w:val="20"/>
          <w:szCs w:val="20"/>
        </w:rPr>
        <w:t>por isso Eu espero n’Ele.</w:t>
      </w:r>
    </w:p>
    <w:p w14:paraId="4EBC1C42" w14:textId="77777777" w:rsidR="00384975" w:rsidRPr="00384975" w:rsidRDefault="00384975" w:rsidP="00384975">
      <w:pPr>
        <w:pStyle w:val="Pa78"/>
        <w:spacing w:line="360" w:lineRule="auto"/>
        <w:rPr>
          <w:rFonts w:ascii="Aptos Display" w:hAnsi="Aptos Display"/>
          <w:color w:val="221E1F"/>
          <w:sz w:val="20"/>
          <w:szCs w:val="20"/>
        </w:rPr>
      </w:pPr>
      <w:r w:rsidRPr="00384975">
        <w:rPr>
          <w:rFonts w:ascii="Aptos Display" w:hAnsi="Aptos Display"/>
          <w:color w:val="221E1F"/>
          <w:sz w:val="20"/>
          <w:szCs w:val="20"/>
        </w:rPr>
        <w:t>O Senhor é bom para quem n’Ele confia,</w:t>
      </w:r>
    </w:p>
    <w:p w14:paraId="2194E1E0" w14:textId="77777777" w:rsidR="00384975" w:rsidRPr="00384975" w:rsidRDefault="00384975" w:rsidP="00384975">
      <w:pPr>
        <w:pStyle w:val="Pa78"/>
        <w:spacing w:line="360" w:lineRule="auto"/>
        <w:rPr>
          <w:rFonts w:ascii="Aptos Display" w:hAnsi="Aptos Display"/>
          <w:color w:val="221E1F"/>
          <w:sz w:val="20"/>
          <w:szCs w:val="20"/>
        </w:rPr>
      </w:pPr>
      <w:r w:rsidRPr="00384975">
        <w:rPr>
          <w:rFonts w:ascii="Aptos Display" w:hAnsi="Aptos Display"/>
          <w:color w:val="221E1F"/>
          <w:sz w:val="20"/>
          <w:szCs w:val="20"/>
        </w:rPr>
        <w:t>para a alma que O procura.</w:t>
      </w:r>
    </w:p>
    <w:p w14:paraId="2F84C099" w14:textId="77777777" w:rsidR="00384975" w:rsidRDefault="00384975" w:rsidP="00384975">
      <w:pPr>
        <w:pStyle w:val="Pa78"/>
        <w:spacing w:line="360" w:lineRule="auto"/>
        <w:rPr>
          <w:rFonts w:ascii="Aptos Display" w:hAnsi="Aptos Display"/>
          <w:color w:val="221E1F"/>
          <w:sz w:val="20"/>
          <w:szCs w:val="20"/>
        </w:rPr>
      </w:pPr>
      <w:r w:rsidRPr="00384975">
        <w:rPr>
          <w:rFonts w:ascii="Aptos Display" w:hAnsi="Aptos Display"/>
          <w:color w:val="221E1F"/>
          <w:sz w:val="20"/>
          <w:szCs w:val="20"/>
        </w:rPr>
        <w:t xml:space="preserve">É bom esperar em silêncio </w:t>
      </w:r>
    </w:p>
    <w:p w14:paraId="67AA164E" w14:textId="0DA935E1" w:rsidR="00384975" w:rsidRPr="00384975" w:rsidRDefault="00384975" w:rsidP="00384975">
      <w:pPr>
        <w:pStyle w:val="Pa78"/>
        <w:spacing w:line="360" w:lineRule="auto"/>
        <w:rPr>
          <w:rFonts w:ascii="Aptos Display" w:hAnsi="Aptos Display"/>
          <w:color w:val="221E1F"/>
          <w:sz w:val="20"/>
          <w:szCs w:val="20"/>
        </w:rPr>
      </w:pPr>
      <w:r w:rsidRPr="00384975">
        <w:rPr>
          <w:rFonts w:ascii="Aptos Display" w:hAnsi="Aptos Display"/>
          <w:color w:val="221E1F"/>
          <w:sz w:val="20"/>
          <w:szCs w:val="20"/>
        </w:rPr>
        <w:t>a salvação do Senhor.</w:t>
      </w:r>
    </w:p>
    <w:p w14:paraId="44606DCD" w14:textId="77777777" w:rsidR="00384975" w:rsidRDefault="00384975" w:rsidP="00384975">
      <w:pPr>
        <w:pStyle w:val="Pa79"/>
        <w:spacing w:line="360" w:lineRule="auto"/>
        <w:rPr>
          <w:rFonts w:ascii="Aptos Display" w:hAnsi="Aptos Display"/>
          <w:color w:val="221E1F"/>
          <w:sz w:val="20"/>
          <w:szCs w:val="20"/>
        </w:rPr>
      </w:pPr>
    </w:p>
    <w:p w14:paraId="53CFD669" w14:textId="5A994106" w:rsidR="00384975" w:rsidRPr="00384975" w:rsidRDefault="00384975" w:rsidP="00384975">
      <w:pPr>
        <w:pStyle w:val="Pa79"/>
        <w:spacing w:line="360" w:lineRule="auto"/>
        <w:rPr>
          <w:rFonts w:ascii="Aptos Display" w:hAnsi="Aptos Display"/>
          <w:b/>
          <w:bCs/>
          <w:color w:val="221E1F"/>
          <w:sz w:val="20"/>
          <w:szCs w:val="20"/>
        </w:rPr>
      </w:pPr>
      <w:r w:rsidRPr="00384975">
        <w:rPr>
          <w:rFonts w:ascii="Aptos Display" w:hAnsi="Aptos Display"/>
          <w:b/>
          <w:bCs/>
          <w:color w:val="221E1F"/>
          <w:sz w:val="20"/>
          <w:szCs w:val="20"/>
        </w:rPr>
        <w:t>Palavra do Senhor.</w:t>
      </w:r>
    </w:p>
    <w:p w14:paraId="0933928C" w14:textId="5FC22CE3" w:rsidR="005F0CE3" w:rsidRPr="00C2014B" w:rsidRDefault="00EA7DC8" w:rsidP="005F0CE3">
      <w:pPr>
        <w:spacing w:after="0" w:line="360" w:lineRule="auto"/>
        <w:rPr>
          <w:rFonts w:ascii="Aptos Display" w:hAnsi="Aptos Display"/>
          <w:color w:val="FF0000"/>
          <w:sz w:val="20"/>
          <w:szCs w:val="20"/>
        </w:rPr>
      </w:pPr>
      <w:r w:rsidRPr="00C2014B">
        <w:rPr>
          <w:rFonts w:ascii="Aptos Display" w:hAnsi="Aptos Display"/>
          <w:color w:val="FF0000"/>
          <w:sz w:val="20"/>
          <w:szCs w:val="20"/>
        </w:rPr>
        <w:lastRenderedPageBreak/>
        <w:t>SALMO RESPONSORIAL</w:t>
      </w:r>
      <w:r w:rsidR="005F0CE3" w:rsidRPr="00C2014B">
        <w:rPr>
          <w:rFonts w:ascii="Aptos Display" w:hAnsi="Aptos Display"/>
          <w:color w:val="FF0000"/>
          <w:sz w:val="20"/>
          <w:szCs w:val="20"/>
        </w:rPr>
        <w:t xml:space="preserve">: </w:t>
      </w:r>
      <w:proofErr w:type="spellStart"/>
      <w:r w:rsidR="005F0CE3" w:rsidRPr="00C2014B">
        <w:rPr>
          <w:rFonts w:ascii="Aptos Display" w:hAnsi="Aptos Display"/>
          <w:color w:val="FF0000"/>
          <w:sz w:val="20"/>
          <w:szCs w:val="20"/>
        </w:rPr>
        <w:t>Sl</w:t>
      </w:r>
      <w:proofErr w:type="spellEnd"/>
      <w:r w:rsidR="005F0CE3" w:rsidRPr="00C2014B">
        <w:rPr>
          <w:rFonts w:ascii="Aptos Display" w:hAnsi="Aptos Display"/>
          <w:color w:val="FF0000"/>
          <w:sz w:val="20"/>
          <w:szCs w:val="20"/>
        </w:rPr>
        <w:t xml:space="preserve"> 22 (23)</w:t>
      </w:r>
    </w:p>
    <w:p w14:paraId="1A89B7E3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color w:val="FF0000"/>
          <w:sz w:val="20"/>
          <w:szCs w:val="20"/>
        </w:rPr>
      </w:pPr>
    </w:p>
    <w:p w14:paraId="30604DB1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sz w:val="20"/>
          <w:szCs w:val="20"/>
        </w:rPr>
      </w:pPr>
      <w:r w:rsidRPr="00C2014B">
        <w:rPr>
          <w:rFonts w:ascii="Aptos Display" w:hAnsi="Aptos Display"/>
          <w:color w:val="FF0000"/>
          <w:sz w:val="20"/>
          <w:szCs w:val="20"/>
        </w:rPr>
        <w:t xml:space="preserve">Refrão: </w:t>
      </w:r>
      <w:r w:rsidRPr="00C2014B">
        <w:rPr>
          <w:rFonts w:ascii="Aptos Display" w:hAnsi="Aptos Display"/>
          <w:b/>
          <w:bCs/>
          <w:sz w:val="20"/>
          <w:szCs w:val="20"/>
        </w:rPr>
        <w:t>O Senhor é meu pastor: nada me falta.</w:t>
      </w:r>
    </w:p>
    <w:p w14:paraId="79914B0D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sz w:val="20"/>
          <w:szCs w:val="20"/>
        </w:rPr>
      </w:pPr>
    </w:p>
    <w:p w14:paraId="55F92410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sz w:val="20"/>
          <w:szCs w:val="20"/>
        </w:rPr>
      </w:pPr>
      <w:r w:rsidRPr="00C2014B">
        <w:rPr>
          <w:rFonts w:ascii="Aptos Display" w:hAnsi="Aptos Display"/>
          <w:sz w:val="20"/>
          <w:szCs w:val="20"/>
        </w:rPr>
        <w:t>O Senhor é meu Pastor: nada me falta.</w:t>
      </w:r>
    </w:p>
    <w:p w14:paraId="51E95AD8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sz w:val="20"/>
          <w:szCs w:val="20"/>
        </w:rPr>
      </w:pPr>
      <w:r w:rsidRPr="00C2014B">
        <w:rPr>
          <w:rFonts w:ascii="Aptos Display" w:hAnsi="Aptos Display"/>
          <w:sz w:val="20"/>
          <w:szCs w:val="20"/>
        </w:rPr>
        <w:t>Leva-me a descansar em verdes prados,</w:t>
      </w:r>
    </w:p>
    <w:p w14:paraId="004EF2EE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sz w:val="20"/>
          <w:szCs w:val="20"/>
        </w:rPr>
      </w:pPr>
      <w:r w:rsidRPr="00C2014B">
        <w:rPr>
          <w:rFonts w:ascii="Aptos Display" w:hAnsi="Aptos Display"/>
          <w:sz w:val="20"/>
          <w:szCs w:val="20"/>
        </w:rPr>
        <w:t>conduz-me às águas refrescantes</w:t>
      </w:r>
    </w:p>
    <w:p w14:paraId="6FCA3B7F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sz w:val="20"/>
          <w:szCs w:val="20"/>
        </w:rPr>
      </w:pPr>
      <w:r w:rsidRPr="00C2014B">
        <w:rPr>
          <w:rFonts w:ascii="Aptos Display" w:hAnsi="Aptos Display"/>
          <w:sz w:val="20"/>
          <w:szCs w:val="20"/>
        </w:rPr>
        <w:t>e reconforta a minha alma.</w:t>
      </w:r>
      <w:r w:rsidRPr="00C2014B">
        <w:rPr>
          <w:rFonts w:ascii="Aptos Display" w:hAnsi="Aptos Display"/>
          <w:color w:val="FF0000"/>
          <w:sz w:val="20"/>
          <w:szCs w:val="20"/>
        </w:rPr>
        <w:t xml:space="preserve"> Refrão</w:t>
      </w:r>
    </w:p>
    <w:p w14:paraId="3C596954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sz w:val="20"/>
          <w:szCs w:val="20"/>
        </w:rPr>
      </w:pPr>
    </w:p>
    <w:p w14:paraId="4D2A9CD9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sz w:val="20"/>
          <w:szCs w:val="20"/>
        </w:rPr>
      </w:pPr>
      <w:r w:rsidRPr="00C2014B">
        <w:rPr>
          <w:rFonts w:ascii="Aptos Display" w:hAnsi="Aptos Display"/>
          <w:sz w:val="20"/>
          <w:szCs w:val="20"/>
        </w:rPr>
        <w:t>Ele me guia por sendas direitas por amor do seu nome.</w:t>
      </w:r>
    </w:p>
    <w:p w14:paraId="76D008CB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sz w:val="20"/>
          <w:szCs w:val="20"/>
        </w:rPr>
      </w:pPr>
      <w:r w:rsidRPr="00C2014B">
        <w:rPr>
          <w:rFonts w:ascii="Aptos Display" w:hAnsi="Aptos Display"/>
          <w:sz w:val="20"/>
          <w:szCs w:val="20"/>
        </w:rPr>
        <w:t>Ainda que tenha de andar por vales tenebrosos,</w:t>
      </w:r>
    </w:p>
    <w:p w14:paraId="25EE5D64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sz w:val="20"/>
          <w:szCs w:val="20"/>
        </w:rPr>
      </w:pPr>
      <w:r w:rsidRPr="00C2014B">
        <w:rPr>
          <w:rFonts w:ascii="Aptos Display" w:hAnsi="Aptos Display"/>
          <w:sz w:val="20"/>
          <w:szCs w:val="20"/>
        </w:rPr>
        <w:t>não temerei nenhum mal, porque Vós estais comigo:</w:t>
      </w:r>
    </w:p>
    <w:p w14:paraId="448192BB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sz w:val="20"/>
          <w:szCs w:val="20"/>
        </w:rPr>
      </w:pPr>
      <w:r w:rsidRPr="00C2014B">
        <w:rPr>
          <w:rFonts w:ascii="Aptos Display" w:hAnsi="Aptos Display"/>
          <w:sz w:val="20"/>
          <w:szCs w:val="20"/>
        </w:rPr>
        <w:t>o vosso cajado e o vosso báculo</w:t>
      </w:r>
    </w:p>
    <w:p w14:paraId="39E6DBC3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sz w:val="20"/>
          <w:szCs w:val="20"/>
        </w:rPr>
      </w:pPr>
      <w:r w:rsidRPr="00C2014B">
        <w:rPr>
          <w:rFonts w:ascii="Aptos Display" w:hAnsi="Aptos Display"/>
          <w:sz w:val="20"/>
          <w:szCs w:val="20"/>
        </w:rPr>
        <w:t xml:space="preserve">me enchem de confiança. </w:t>
      </w:r>
      <w:r w:rsidRPr="00C2014B">
        <w:rPr>
          <w:rFonts w:ascii="Aptos Display" w:hAnsi="Aptos Display"/>
          <w:color w:val="FF0000"/>
          <w:sz w:val="20"/>
          <w:szCs w:val="20"/>
        </w:rPr>
        <w:t>Refrão</w:t>
      </w:r>
    </w:p>
    <w:p w14:paraId="68899AC9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sz w:val="20"/>
          <w:szCs w:val="20"/>
        </w:rPr>
      </w:pPr>
    </w:p>
    <w:p w14:paraId="0203EDC9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sz w:val="20"/>
          <w:szCs w:val="20"/>
        </w:rPr>
      </w:pPr>
      <w:r w:rsidRPr="00C2014B">
        <w:rPr>
          <w:rFonts w:ascii="Aptos Display" w:hAnsi="Aptos Display"/>
          <w:sz w:val="20"/>
          <w:szCs w:val="20"/>
        </w:rPr>
        <w:t>Para mim preparais a mesa</w:t>
      </w:r>
    </w:p>
    <w:p w14:paraId="6BC5E68C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sz w:val="20"/>
          <w:szCs w:val="20"/>
        </w:rPr>
      </w:pPr>
      <w:r w:rsidRPr="00C2014B">
        <w:rPr>
          <w:rFonts w:ascii="Aptos Display" w:hAnsi="Aptos Display"/>
          <w:sz w:val="20"/>
          <w:szCs w:val="20"/>
        </w:rPr>
        <w:t>à vista dos meus adversários;</w:t>
      </w:r>
    </w:p>
    <w:p w14:paraId="222A8159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sz w:val="20"/>
          <w:szCs w:val="20"/>
        </w:rPr>
      </w:pPr>
      <w:r w:rsidRPr="00C2014B">
        <w:rPr>
          <w:rFonts w:ascii="Aptos Display" w:hAnsi="Aptos Display"/>
          <w:sz w:val="20"/>
          <w:szCs w:val="20"/>
        </w:rPr>
        <w:t>com óleo me perfumais a cabeça,</w:t>
      </w:r>
    </w:p>
    <w:p w14:paraId="53B100E2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sz w:val="20"/>
          <w:szCs w:val="20"/>
        </w:rPr>
      </w:pPr>
      <w:r w:rsidRPr="00C2014B">
        <w:rPr>
          <w:rFonts w:ascii="Aptos Display" w:hAnsi="Aptos Display"/>
          <w:sz w:val="20"/>
          <w:szCs w:val="20"/>
        </w:rPr>
        <w:t xml:space="preserve">e o meu cálice transborda. </w:t>
      </w:r>
      <w:r w:rsidRPr="00C2014B">
        <w:rPr>
          <w:rFonts w:ascii="Aptos Display" w:hAnsi="Aptos Display"/>
          <w:color w:val="FF0000"/>
          <w:sz w:val="20"/>
          <w:szCs w:val="20"/>
        </w:rPr>
        <w:t>Refrão</w:t>
      </w:r>
    </w:p>
    <w:p w14:paraId="487BB7DE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sz w:val="20"/>
          <w:szCs w:val="20"/>
        </w:rPr>
      </w:pPr>
    </w:p>
    <w:p w14:paraId="4D498A5A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sz w:val="20"/>
          <w:szCs w:val="20"/>
        </w:rPr>
      </w:pPr>
      <w:r w:rsidRPr="00C2014B">
        <w:rPr>
          <w:rFonts w:ascii="Aptos Display" w:hAnsi="Aptos Display"/>
          <w:sz w:val="20"/>
          <w:szCs w:val="20"/>
        </w:rPr>
        <w:t>A bondade e a graça hão de acompanhar-me</w:t>
      </w:r>
    </w:p>
    <w:p w14:paraId="194D7C35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sz w:val="20"/>
          <w:szCs w:val="20"/>
        </w:rPr>
      </w:pPr>
      <w:r w:rsidRPr="00C2014B">
        <w:rPr>
          <w:rFonts w:ascii="Aptos Display" w:hAnsi="Aptos Display"/>
          <w:sz w:val="20"/>
          <w:szCs w:val="20"/>
        </w:rPr>
        <w:t>todos os dias da minha vida</w:t>
      </w:r>
    </w:p>
    <w:p w14:paraId="4CA2CB1B" w14:textId="77777777" w:rsidR="005F0CE3" w:rsidRPr="00C2014B" w:rsidRDefault="005F0CE3" w:rsidP="005F0CE3">
      <w:pPr>
        <w:spacing w:after="0" w:line="360" w:lineRule="auto"/>
        <w:rPr>
          <w:rFonts w:ascii="Aptos Display" w:hAnsi="Aptos Display"/>
          <w:sz w:val="20"/>
          <w:szCs w:val="20"/>
        </w:rPr>
      </w:pPr>
      <w:r w:rsidRPr="00C2014B">
        <w:rPr>
          <w:rFonts w:ascii="Aptos Display" w:hAnsi="Aptos Display"/>
          <w:sz w:val="20"/>
          <w:szCs w:val="20"/>
        </w:rPr>
        <w:t>e habitarei na casa do Senhor</w:t>
      </w:r>
    </w:p>
    <w:p w14:paraId="1C569A16" w14:textId="77777777" w:rsidR="005F0CE3" w:rsidRPr="00C2014B" w:rsidRDefault="005F0CE3" w:rsidP="005F0CE3">
      <w:pPr>
        <w:spacing w:after="0" w:line="360" w:lineRule="auto"/>
        <w:rPr>
          <w:rFonts w:ascii="Aptos Display" w:hAnsi="Aptos Display" w:cs="Wingdings"/>
          <w:color w:val="ED1B23"/>
          <w:sz w:val="20"/>
          <w:szCs w:val="20"/>
        </w:rPr>
      </w:pPr>
      <w:r w:rsidRPr="00C2014B">
        <w:rPr>
          <w:rFonts w:ascii="Aptos Display" w:hAnsi="Aptos Display"/>
          <w:sz w:val="20"/>
          <w:szCs w:val="20"/>
        </w:rPr>
        <w:t xml:space="preserve">para todo o sempre. </w:t>
      </w:r>
      <w:r w:rsidRPr="00C2014B">
        <w:rPr>
          <w:rFonts w:ascii="Aptos Display" w:hAnsi="Aptos Display"/>
          <w:color w:val="FF0000"/>
          <w:sz w:val="20"/>
          <w:szCs w:val="20"/>
        </w:rPr>
        <w:t>Refrão</w:t>
      </w:r>
    </w:p>
    <w:p w14:paraId="4161F836" w14:textId="77777777" w:rsidR="005F0CE3" w:rsidRPr="00C2014B" w:rsidRDefault="005F0CE3" w:rsidP="005F0CE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tos Display" w:hAnsi="Aptos Display" w:cs="Wingdings"/>
          <w:smallCaps/>
          <w:color w:val="595959" w:themeColor="text1" w:themeTint="A6"/>
          <w:sz w:val="20"/>
          <w:szCs w:val="20"/>
        </w:rPr>
      </w:pPr>
    </w:p>
    <w:p w14:paraId="667C0EA0" w14:textId="77777777" w:rsidR="005F0CE3" w:rsidRPr="00C2014B" w:rsidRDefault="005F0CE3" w:rsidP="005F0CE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tos Display" w:hAnsi="Aptos Display" w:cs="Wingdings"/>
          <w:smallCaps/>
          <w:color w:val="595959" w:themeColor="text1" w:themeTint="A6"/>
          <w:sz w:val="20"/>
          <w:szCs w:val="20"/>
        </w:rPr>
      </w:pPr>
    </w:p>
    <w:p w14:paraId="4049F641" w14:textId="77777777" w:rsidR="005F0CE3" w:rsidRPr="00C2014B" w:rsidRDefault="005F0CE3" w:rsidP="005F0CE3">
      <w:pPr>
        <w:rPr>
          <w:rFonts w:ascii="Aptos Display" w:hAnsi="Aptos Display"/>
          <w:color w:val="FF0000"/>
          <w:sz w:val="20"/>
          <w:szCs w:val="20"/>
        </w:rPr>
      </w:pPr>
      <w:r w:rsidRPr="00C2014B">
        <w:rPr>
          <w:rFonts w:ascii="Aptos Display" w:hAnsi="Aptos Display"/>
          <w:color w:val="FF0000"/>
          <w:sz w:val="20"/>
          <w:szCs w:val="20"/>
        </w:rPr>
        <w:br w:type="page"/>
      </w:r>
    </w:p>
    <w:p w14:paraId="1A93BB58" w14:textId="038A88C3" w:rsidR="00384975" w:rsidRPr="00384975" w:rsidRDefault="005F0CE3" w:rsidP="00384975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C2014B">
        <w:rPr>
          <w:rFonts w:ascii="Aptos Display" w:hAnsi="Aptos Display"/>
          <w:color w:val="FF0000"/>
          <w:sz w:val="20"/>
          <w:szCs w:val="20"/>
        </w:rPr>
        <w:lastRenderedPageBreak/>
        <w:t xml:space="preserve">LEITURA II </w:t>
      </w:r>
      <w:proofErr w:type="spellStart"/>
      <w:r w:rsidR="00384975" w:rsidRPr="00384975">
        <w:rPr>
          <w:rFonts w:ascii="Aptos Display" w:hAnsi="Aptos Display"/>
          <w:color w:val="EE0000"/>
          <w:sz w:val="20"/>
          <w:szCs w:val="20"/>
        </w:rPr>
        <w:t>Rm</w:t>
      </w:r>
      <w:proofErr w:type="spellEnd"/>
      <w:r w:rsidR="00384975" w:rsidRPr="00384975">
        <w:rPr>
          <w:rFonts w:ascii="Aptos Display" w:hAnsi="Aptos Display"/>
          <w:color w:val="EE0000"/>
          <w:sz w:val="20"/>
          <w:szCs w:val="20"/>
        </w:rPr>
        <w:t xml:space="preserve"> 6, 3-4.8-9</w:t>
      </w:r>
    </w:p>
    <w:p w14:paraId="24ECBB96" w14:textId="77777777" w:rsidR="00384975" w:rsidRPr="00384975" w:rsidRDefault="00384975" w:rsidP="00384975">
      <w:pPr>
        <w:spacing w:after="0" w:line="360" w:lineRule="auto"/>
        <w:jc w:val="both"/>
        <w:rPr>
          <w:rFonts w:ascii="Aptos Display" w:hAnsi="Aptos Display"/>
          <w:color w:val="EE0000"/>
          <w:sz w:val="20"/>
          <w:szCs w:val="20"/>
        </w:rPr>
      </w:pPr>
      <w:r w:rsidRPr="00384975">
        <w:rPr>
          <w:rFonts w:ascii="Aptos Display" w:hAnsi="Aptos Display"/>
          <w:i/>
          <w:iCs/>
          <w:color w:val="EE0000"/>
          <w:sz w:val="20"/>
          <w:szCs w:val="20"/>
        </w:rPr>
        <w:t>«Vivamos uma vida nova»</w:t>
      </w:r>
    </w:p>
    <w:p w14:paraId="042166A7" w14:textId="77777777" w:rsidR="00384975" w:rsidRDefault="00384975" w:rsidP="00384975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28E531BA" w14:textId="43C1FD5B" w:rsidR="00384975" w:rsidRPr="00384975" w:rsidRDefault="00384975" w:rsidP="00384975">
      <w:pPr>
        <w:spacing w:after="0"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  <w:r w:rsidRPr="00384975">
        <w:rPr>
          <w:rFonts w:ascii="Aptos Display" w:hAnsi="Aptos Display"/>
          <w:b/>
          <w:bCs/>
          <w:sz w:val="20"/>
          <w:szCs w:val="20"/>
        </w:rPr>
        <w:t>Leitura da Epístola do apóstolo São Paulo aos Romanos</w:t>
      </w:r>
    </w:p>
    <w:p w14:paraId="7BB163F0" w14:textId="77777777" w:rsidR="00384975" w:rsidRPr="00384975" w:rsidRDefault="00384975" w:rsidP="00384975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84975">
        <w:rPr>
          <w:rFonts w:ascii="Aptos Display" w:hAnsi="Aptos Display"/>
          <w:sz w:val="20"/>
          <w:szCs w:val="20"/>
        </w:rPr>
        <w:t>Irmãos:</w:t>
      </w:r>
    </w:p>
    <w:p w14:paraId="5F53F74E" w14:textId="106BB8F0" w:rsidR="00384975" w:rsidRPr="00384975" w:rsidRDefault="00384975" w:rsidP="00384975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84975">
        <w:rPr>
          <w:rFonts w:ascii="Aptos Display" w:hAnsi="Aptos Display"/>
          <w:sz w:val="20"/>
          <w:szCs w:val="20"/>
        </w:rPr>
        <w:t>Todos nós que fomos batizados em Jesus Cristo</w:t>
      </w:r>
    </w:p>
    <w:p w14:paraId="334354C3" w14:textId="0FA27F5F" w:rsidR="00384975" w:rsidRPr="00384975" w:rsidRDefault="00384975" w:rsidP="00384975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84975">
        <w:rPr>
          <w:rFonts w:ascii="Aptos Display" w:hAnsi="Aptos Display"/>
          <w:sz w:val="20"/>
          <w:szCs w:val="20"/>
        </w:rPr>
        <w:t>fomos batizados na sua morte.</w:t>
      </w:r>
    </w:p>
    <w:p w14:paraId="336ED000" w14:textId="77777777" w:rsidR="00384975" w:rsidRDefault="00384975" w:rsidP="00384975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3917861F" w14:textId="71A07329" w:rsidR="00384975" w:rsidRPr="00384975" w:rsidRDefault="00384975" w:rsidP="00384975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84975">
        <w:rPr>
          <w:rFonts w:ascii="Aptos Display" w:hAnsi="Aptos Display"/>
          <w:sz w:val="20"/>
          <w:szCs w:val="20"/>
        </w:rPr>
        <w:t>Fomos sepultados com Ele pelo Batismo na sua morte,</w:t>
      </w:r>
    </w:p>
    <w:p w14:paraId="56811F76" w14:textId="77777777" w:rsidR="00384975" w:rsidRPr="00384975" w:rsidRDefault="00384975" w:rsidP="00384975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84975">
        <w:rPr>
          <w:rFonts w:ascii="Aptos Display" w:hAnsi="Aptos Display"/>
          <w:sz w:val="20"/>
          <w:szCs w:val="20"/>
        </w:rPr>
        <w:t>para que, assim como Cristo ressuscitou dos mortos,</w:t>
      </w:r>
    </w:p>
    <w:p w14:paraId="32A0E7A8" w14:textId="77777777" w:rsidR="00384975" w:rsidRPr="00384975" w:rsidRDefault="00384975" w:rsidP="00384975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84975">
        <w:rPr>
          <w:rFonts w:ascii="Aptos Display" w:hAnsi="Aptos Display"/>
          <w:sz w:val="20"/>
          <w:szCs w:val="20"/>
        </w:rPr>
        <w:t>pela glória do Pai,</w:t>
      </w:r>
    </w:p>
    <w:p w14:paraId="61E3E02F" w14:textId="77777777" w:rsidR="00384975" w:rsidRPr="00384975" w:rsidRDefault="00384975" w:rsidP="00384975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84975">
        <w:rPr>
          <w:rFonts w:ascii="Aptos Display" w:hAnsi="Aptos Display"/>
          <w:sz w:val="20"/>
          <w:szCs w:val="20"/>
        </w:rPr>
        <w:t>também nós vivamos uma vida nova.</w:t>
      </w:r>
    </w:p>
    <w:p w14:paraId="36BC4481" w14:textId="77777777" w:rsidR="00384975" w:rsidRDefault="00384975" w:rsidP="00384975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7E1C6833" w14:textId="3D2E5D40" w:rsidR="00384975" w:rsidRPr="00384975" w:rsidRDefault="00384975" w:rsidP="00384975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84975">
        <w:rPr>
          <w:rFonts w:ascii="Aptos Display" w:hAnsi="Aptos Display"/>
          <w:sz w:val="20"/>
          <w:szCs w:val="20"/>
        </w:rPr>
        <w:t>Se morremos com Cristo,</w:t>
      </w:r>
    </w:p>
    <w:p w14:paraId="22D679C5" w14:textId="77777777" w:rsidR="00384975" w:rsidRPr="00384975" w:rsidRDefault="00384975" w:rsidP="00384975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84975">
        <w:rPr>
          <w:rFonts w:ascii="Aptos Display" w:hAnsi="Aptos Display"/>
          <w:sz w:val="20"/>
          <w:szCs w:val="20"/>
        </w:rPr>
        <w:t>acreditamos que também com Ele viveremos.</w:t>
      </w:r>
    </w:p>
    <w:p w14:paraId="190A3D2E" w14:textId="77777777" w:rsidR="00384975" w:rsidRPr="00384975" w:rsidRDefault="00384975" w:rsidP="00384975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84975">
        <w:rPr>
          <w:rFonts w:ascii="Aptos Display" w:hAnsi="Aptos Display"/>
          <w:sz w:val="20"/>
          <w:szCs w:val="20"/>
        </w:rPr>
        <w:t>sabendo que, uma vez ressuscitado dos mortos,</w:t>
      </w:r>
    </w:p>
    <w:p w14:paraId="38D9D38B" w14:textId="77777777" w:rsidR="00384975" w:rsidRPr="00384975" w:rsidRDefault="00384975" w:rsidP="00384975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84975">
        <w:rPr>
          <w:rFonts w:ascii="Aptos Display" w:hAnsi="Aptos Display"/>
          <w:sz w:val="20"/>
          <w:szCs w:val="20"/>
        </w:rPr>
        <w:t xml:space="preserve">Cristo já não pode morrer; </w:t>
      </w:r>
    </w:p>
    <w:p w14:paraId="1795606D" w14:textId="77777777" w:rsidR="00384975" w:rsidRPr="00384975" w:rsidRDefault="00384975" w:rsidP="00384975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84975">
        <w:rPr>
          <w:rFonts w:ascii="Aptos Display" w:hAnsi="Aptos Display"/>
          <w:sz w:val="20"/>
          <w:szCs w:val="20"/>
        </w:rPr>
        <w:t>a morte já não tem domínio sobre Ele.</w:t>
      </w:r>
    </w:p>
    <w:p w14:paraId="70E5A2BB" w14:textId="77777777" w:rsidR="00384975" w:rsidRDefault="00384975" w:rsidP="008D1AF4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5593CC5F" w14:textId="6F9CE40C" w:rsidR="008D1AF4" w:rsidRPr="00C2014B" w:rsidRDefault="008D1AF4" w:rsidP="008D1AF4">
      <w:pPr>
        <w:spacing w:after="0"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  <w:r w:rsidRPr="00C2014B">
        <w:rPr>
          <w:rFonts w:ascii="Aptos Display" w:hAnsi="Aptos Display"/>
          <w:b/>
          <w:bCs/>
          <w:sz w:val="20"/>
          <w:szCs w:val="20"/>
        </w:rPr>
        <w:t>Palavra do Senhor.</w:t>
      </w:r>
    </w:p>
    <w:p w14:paraId="4CA02D32" w14:textId="77777777" w:rsidR="008D1AF4" w:rsidRPr="00C2014B" w:rsidRDefault="008D1AF4" w:rsidP="008D1AF4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436DDEC7" w14:textId="48E1043D" w:rsidR="00655C92" w:rsidRPr="005C4B02" w:rsidRDefault="00655C92" w:rsidP="00655C92">
      <w:pPr>
        <w:spacing w:after="0" w:line="360" w:lineRule="auto"/>
        <w:rPr>
          <w:rFonts w:ascii="Aptos Display" w:hAnsi="Aptos Display"/>
          <w:color w:val="FF0000"/>
          <w:sz w:val="20"/>
          <w:szCs w:val="20"/>
        </w:rPr>
      </w:pPr>
      <w:r w:rsidRPr="0085426E">
        <w:rPr>
          <w:rFonts w:ascii="Aptos Display" w:hAnsi="Aptos Display"/>
          <w:color w:val="FF0000"/>
          <w:sz w:val="20"/>
          <w:szCs w:val="20"/>
        </w:rPr>
        <w:t>ACLAMAÇÃO AO EVANGELHO:</w:t>
      </w:r>
      <w:r w:rsidRPr="0085426E">
        <w:rPr>
          <w:color w:val="FF0000"/>
          <w:sz w:val="26"/>
          <w:szCs w:val="26"/>
        </w:rPr>
        <w:t xml:space="preserve"> </w:t>
      </w:r>
      <w:r w:rsidRPr="0085426E">
        <w:rPr>
          <w:rFonts w:ascii="Aptos Display" w:hAnsi="Aptos Display" w:cs="Times New Roman"/>
          <w:color w:val="FF0000"/>
          <w:sz w:val="20"/>
          <w:szCs w:val="20"/>
        </w:rPr>
        <w:t xml:space="preserve">ALELUIA </w:t>
      </w:r>
      <w:proofErr w:type="spellStart"/>
      <w:r w:rsidRPr="0085426E">
        <w:rPr>
          <w:rFonts w:ascii="Aptos Display" w:hAnsi="Aptos Display" w:cs="Times New Roman"/>
          <w:color w:val="FF0000"/>
          <w:sz w:val="20"/>
          <w:szCs w:val="20"/>
        </w:rPr>
        <w:t>Jo</w:t>
      </w:r>
      <w:proofErr w:type="spellEnd"/>
      <w:r w:rsidRPr="0085426E">
        <w:rPr>
          <w:rFonts w:ascii="Aptos Display" w:hAnsi="Aptos Display" w:cs="Times New Roman"/>
          <w:color w:val="FF0000"/>
          <w:sz w:val="20"/>
          <w:szCs w:val="20"/>
        </w:rPr>
        <w:t xml:space="preserve"> 6, 40 </w:t>
      </w:r>
      <w:r w:rsidR="001327CE">
        <w:rPr>
          <w:rFonts w:ascii="Aptos Display" w:hAnsi="Aptos Display" w:cs="Times New Roman"/>
          <w:color w:val="FF0000"/>
          <w:sz w:val="20"/>
          <w:szCs w:val="20"/>
        </w:rPr>
        <w:t>– ou outra</w:t>
      </w:r>
    </w:p>
    <w:p w14:paraId="69085281" w14:textId="77777777" w:rsidR="00655C92" w:rsidRDefault="00655C92" w:rsidP="00655C92">
      <w:pPr>
        <w:pStyle w:val="Pa85"/>
        <w:spacing w:line="360" w:lineRule="auto"/>
        <w:rPr>
          <w:rFonts w:ascii="Aptos Display" w:hAnsi="Aptos Display"/>
          <w:color w:val="FF0000"/>
          <w:sz w:val="20"/>
          <w:szCs w:val="20"/>
        </w:rPr>
      </w:pPr>
    </w:p>
    <w:p w14:paraId="0A303DBF" w14:textId="77777777" w:rsidR="001327CE" w:rsidRDefault="00655C92" w:rsidP="00655C92">
      <w:pPr>
        <w:pStyle w:val="Pa85"/>
        <w:spacing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  <w:r w:rsidRPr="0085426E">
        <w:rPr>
          <w:rFonts w:ascii="Aptos Display" w:hAnsi="Aptos Display"/>
          <w:color w:val="FF0000"/>
          <w:sz w:val="20"/>
          <w:szCs w:val="20"/>
        </w:rPr>
        <w:t xml:space="preserve">Refrão: </w:t>
      </w:r>
      <w:r w:rsidRPr="0085426E">
        <w:rPr>
          <w:rFonts w:ascii="Aptos Display" w:hAnsi="Aptos Display"/>
          <w:sz w:val="20"/>
          <w:szCs w:val="20"/>
        </w:rPr>
        <w:t>Aleluia.</w:t>
      </w:r>
      <w:r w:rsidRPr="0085426E">
        <w:rPr>
          <w:rFonts w:ascii="Aptos Display" w:hAnsi="Aptos Display"/>
          <w:color w:val="FF0000"/>
          <w:sz w:val="20"/>
          <w:szCs w:val="20"/>
        </w:rPr>
        <w:t xml:space="preserve"> Repete-se</w:t>
      </w:r>
      <w:r>
        <w:rPr>
          <w:rFonts w:ascii="Aptos Display" w:hAnsi="Aptos Display"/>
          <w:color w:val="FF0000"/>
          <w:sz w:val="20"/>
          <w:szCs w:val="20"/>
        </w:rPr>
        <w:t xml:space="preserve">. </w:t>
      </w:r>
    </w:p>
    <w:p w14:paraId="399C3219" w14:textId="77777777" w:rsidR="001327CE" w:rsidRDefault="00655C92" w:rsidP="00655C92">
      <w:pPr>
        <w:pStyle w:val="Pa85"/>
        <w:spacing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  <w:r w:rsidRPr="0085426E">
        <w:rPr>
          <w:rFonts w:ascii="Aptos Display" w:hAnsi="Aptos Display"/>
          <w:sz w:val="20"/>
          <w:szCs w:val="20"/>
        </w:rPr>
        <w:t xml:space="preserve">Esta é a vontade de meu Pai, diz o Senhor: quem acredita em Mim tem a vida eterna e Eu o ressuscitarei no último dia. </w:t>
      </w:r>
      <w:r>
        <w:rPr>
          <w:rFonts w:ascii="Aptos Display" w:hAnsi="Aptos Display"/>
          <w:color w:val="FF0000"/>
          <w:sz w:val="20"/>
          <w:szCs w:val="20"/>
        </w:rPr>
        <w:t xml:space="preserve"> </w:t>
      </w:r>
    </w:p>
    <w:p w14:paraId="3E04F76E" w14:textId="77BD70C5" w:rsidR="00655C92" w:rsidRPr="00655C92" w:rsidRDefault="00655C92" w:rsidP="00655C92">
      <w:pPr>
        <w:pStyle w:val="Pa85"/>
        <w:spacing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  <w:r w:rsidRPr="0085426E">
        <w:rPr>
          <w:rFonts w:ascii="Aptos Display" w:hAnsi="Aptos Display"/>
          <w:color w:val="FF0000"/>
          <w:sz w:val="20"/>
          <w:szCs w:val="20"/>
        </w:rPr>
        <w:t>Refrão</w:t>
      </w:r>
      <w:r>
        <w:rPr>
          <w:rFonts w:ascii="Aptos Display" w:hAnsi="Aptos Display"/>
          <w:color w:val="FF0000"/>
          <w:sz w:val="20"/>
          <w:szCs w:val="20"/>
        </w:rPr>
        <w:t xml:space="preserve">: </w:t>
      </w:r>
      <w:r w:rsidRPr="00947AA8">
        <w:rPr>
          <w:rFonts w:ascii="Aptos Display" w:hAnsi="Aptos Display"/>
          <w:sz w:val="20"/>
          <w:szCs w:val="20"/>
        </w:rPr>
        <w:t xml:space="preserve">Aleluia. </w:t>
      </w:r>
    </w:p>
    <w:p w14:paraId="435357A9" w14:textId="77777777" w:rsidR="00655C92" w:rsidRDefault="00655C92" w:rsidP="00655C92">
      <w:pPr>
        <w:spacing w:after="0" w:line="360" w:lineRule="auto"/>
        <w:rPr>
          <w:rFonts w:ascii="Aptos Display" w:hAnsi="Aptos Display"/>
          <w:color w:val="FF0000"/>
          <w:sz w:val="20"/>
          <w:szCs w:val="20"/>
        </w:rPr>
      </w:pPr>
    </w:p>
    <w:p w14:paraId="21898973" w14:textId="062DE846" w:rsidR="008D1AF4" w:rsidRPr="00EA7DC8" w:rsidRDefault="008D1AF4" w:rsidP="00655C92">
      <w:pPr>
        <w:spacing w:after="0" w:line="360" w:lineRule="auto"/>
        <w:rPr>
          <w:rFonts w:ascii="Aptos Display" w:hAnsi="Aptos Display" w:cs="Times New Roman"/>
          <w:color w:val="FF0000"/>
          <w:sz w:val="20"/>
          <w:szCs w:val="20"/>
        </w:rPr>
      </w:pPr>
      <w:r w:rsidRPr="00EA7DC8">
        <w:rPr>
          <w:rFonts w:ascii="Aptos Display" w:hAnsi="Aptos Display"/>
          <w:color w:val="FF0000"/>
          <w:sz w:val="20"/>
          <w:szCs w:val="20"/>
        </w:rPr>
        <w:lastRenderedPageBreak/>
        <w:t xml:space="preserve">EVANGELHO </w:t>
      </w:r>
      <w:proofErr w:type="spellStart"/>
      <w:r w:rsidR="00EA7DC8" w:rsidRPr="00EA7DC8">
        <w:rPr>
          <w:rFonts w:ascii="Aptos Display" w:hAnsi="Aptos Display"/>
          <w:b/>
          <w:bCs/>
          <w:color w:val="FF0000"/>
          <w:sz w:val="20"/>
          <w:szCs w:val="20"/>
        </w:rPr>
        <w:t>Lc</w:t>
      </w:r>
      <w:proofErr w:type="spellEnd"/>
      <w:r w:rsidR="00EA7DC8" w:rsidRPr="00EA7DC8">
        <w:rPr>
          <w:rFonts w:ascii="Aptos Display" w:hAnsi="Aptos Display"/>
          <w:b/>
          <w:bCs/>
          <w:color w:val="FF0000"/>
          <w:sz w:val="20"/>
          <w:szCs w:val="20"/>
        </w:rPr>
        <w:t xml:space="preserve"> 24</w:t>
      </w:r>
      <w:r w:rsidR="00EA7DC8" w:rsidRPr="00EA7DC8">
        <w:rPr>
          <w:rFonts w:ascii="Aptos Display" w:hAnsi="Aptos Display"/>
          <w:color w:val="FF0000"/>
          <w:sz w:val="20"/>
          <w:szCs w:val="20"/>
        </w:rPr>
        <w:t>, 1-12</w:t>
      </w:r>
      <w:r w:rsidR="00EA7DC8">
        <w:rPr>
          <w:rFonts w:ascii="Aptos Display" w:hAnsi="Aptos Display"/>
          <w:color w:val="FF0000"/>
          <w:sz w:val="20"/>
          <w:szCs w:val="20"/>
        </w:rPr>
        <w:t xml:space="preserve"> – ver Evangelho da Vigília Pascal, Ano C</w:t>
      </w:r>
    </w:p>
    <w:p w14:paraId="4345144A" w14:textId="77777777" w:rsidR="00EA7DC8" w:rsidRPr="00EA7DC8" w:rsidRDefault="00EA7DC8" w:rsidP="00EA7DC8">
      <w:pPr>
        <w:pStyle w:val="Pa104"/>
        <w:spacing w:line="360" w:lineRule="auto"/>
        <w:rPr>
          <w:rFonts w:ascii="Aptos Display" w:hAnsi="Aptos Display" w:cs="Times New Roman"/>
          <w:i/>
          <w:iCs/>
          <w:color w:val="FF0000"/>
          <w:sz w:val="20"/>
          <w:szCs w:val="20"/>
        </w:rPr>
      </w:pPr>
      <w:r w:rsidRPr="00EA7DC8">
        <w:rPr>
          <w:rFonts w:ascii="Aptos Display" w:hAnsi="Aptos Display" w:cs="Times New Roman"/>
          <w:i/>
          <w:iCs/>
          <w:color w:val="FF0000"/>
          <w:sz w:val="20"/>
          <w:szCs w:val="20"/>
        </w:rPr>
        <w:t>«Porque buscais entre os mortos Aquele que está vivo?»</w:t>
      </w:r>
    </w:p>
    <w:p w14:paraId="3B2589C7" w14:textId="77777777" w:rsidR="00EA7DC8" w:rsidRPr="00EA7DC8" w:rsidRDefault="00EA7DC8" w:rsidP="00EA7DC8">
      <w:pPr>
        <w:pStyle w:val="Pa104"/>
        <w:spacing w:line="360" w:lineRule="auto"/>
        <w:rPr>
          <w:rFonts w:ascii="Aptos Display" w:hAnsi="Aptos Display" w:cs="Times New Roman"/>
          <w:i/>
          <w:iCs/>
          <w:color w:val="FF0000"/>
          <w:sz w:val="20"/>
          <w:szCs w:val="20"/>
        </w:rPr>
      </w:pPr>
    </w:p>
    <w:p w14:paraId="13AFEC92" w14:textId="03457B13" w:rsidR="00EA7DC8" w:rsidRPr="00EA7DC8" w:rsidRDefault="00EA7DC8" w:rsidP="00EA7DC8">
      <w:pPr>
        <w:pStyle w:val="Pa104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cs="Wingdings"/>
          <w:color w:val="FF0000"/>
          <w:sz w:val="28"/>
          <w:szCs w:val="28"/>
        </w:rPr>
        <w:t xml:space="preserve"> </w:t>
      </w:r>
      <w:r w:rsidRPr="00EA7DC8">
        <w:rPr>
          <w:rFonts w:ascii="Aptos Display" w:hAnsi="Aptos Display" w:cs="Times New Roman"/>
          <w:b/>
          <w:bCs/>
          <w:color w:val="221E1F"/>
          <w:sz w:val="20"/>
          <w:szCs w:val="20"/>
        </w:rPr>
        <w:t>Evangelho de Nosso Senhor Jesus Cristo segundo São Lucas</w:t>
      </w:r>
    </w:p>
    <w:p w14:paraId="5F135802" w14:textId="77777777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>No primeiro dia da semana, ao romper da manhã,</w:t>
      </w:r>
    </w:p>
    <w:p w14:paraId="04241CB2" w14:textId="77777777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>as mulheres que tinham vindo com Jesus da Galileia</w:t>
      </w:r>
    </w:p>
    <w:p w14:paraId="786D9594" w14:textId="77777777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>foram ao sepulcro, levando os perfumes que tinham preparado.</w:t>
      </w:r>
    </w:p>
    <w:p w14:paraId="1F104275" w14:textId="77777777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>Encontraram a pedra do sepulcro removida</w:t>
      </w:r>
    </w:p>
    <w:p w14:paraId="4DD2475D" w14:textId="77777777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>e, ao entrarem, não acharam o corpo do Senhor Jesus.</w:t>
      </w:r>
    </w:p>
    <w:p w14:paraId="170891DB" w14:textId="77777777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>Estando elas perplexas com o sucedido,</w:t>
      </w:r>
    </w:p>
    <w:p w14:paraId="3ED03495" w14:textId="77777777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>apareceram-lhes dois homens com vestes resplandecentes.</w:t>
      </w:r>
    </w:p>
    <w:p w14:paraId="034D8B3A" w14:textId="37C4C856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>Ficaram amedrontadas e inclinaram o rosto para o chão,</w:t>
      </w:r>
      <w:r>
        <w:rPr>
          <w:rFonts w:ascii="Aptos Display" w:hAnsi="Aptos Display" w:cs="Times New Roman"/>
          <w:color w:val="221E1F"/>
          <w:sz w:val="20"/>
          <w:szCs w:val="20"/>
        </w:rPr>
        <w:t xml:space="preserve"> </w:t>
      </w:r>
      <w:r w:rsidRPr="00EA7DC8">
        <w:rPr>
          <w:rFonts w:ascii="Aptos Display" w:hAnsi="Aptos Display" w:cs="Times New Roman"/>
          <w:color w:val="221E1F"/>
          <w:sz w:val="20"/>
          <w:szCs w:val="20"/>
        </w:rPr>
        <w:t>enquanto eles lhes diziam:</w:t>
      </w:r>
    </w:p>
    <w:p w14:paraId="50E2E4AB" w14:textId="77777777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>«Porque buscais entre os mortos Aquele que está vivo?</w:t>
      </w:r>
    </w:p>
    <w:p w14:paraId="3AB6461A" w14:textId="0E10EEC5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>Não está aqui: ressuscitou.</w:t>
      </w:r>
      <w:r>
        <w:rPr>
          <w:rFonts w:ascii="Aptos Display" w:hAnsi="Aptos Display" w:cs="Times New Roman"/>
          <w:color w:val="221E1F"/>
          <w:sz w:val="20"/>
          <w:szCs w:val="20"/>
        </w:rPr>
        <w:t xml:space="preserve"> </w:t>
      </w:r>
      <w:r w:rsidRPr="00EA7DC8">
        <w:rPr>
          <w:rFonts w:ascii="Aptos Display" w:hAnsi="Aptos Display" w:cs="Times New Roman"/>
          <w:color w:val="221E1F"/>
          <w:sz w:val="20"/>
          <w:szCs w:val="20"/>
        </w:rPr>
        <w:t xml:space="preserve">Lembrai-vos como Ele vos falou, </w:t>
      </w:r>
    </w:p>
    <w:p w14:paraId="7DB038AB" w14:textId="13D3AD91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>quando ainda estava na Galileia:</w:t>
      </w:r>
    </w:p>
    <w:p w14:paraId="6C7B02F6" w14:textId="77777777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>‘O Filho do homem tem de ser entregue às mãos dos pecadores,</w:t>
      </w:r>
    </w:p>
    <w:p w14:paraId="462D8789" w14:textId="77777777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>tem de ser crucificado e ressuscitar ao terceiro dia’».</w:t>
      </w:r>
    </w:p>
    <w:p w14:paraId="5BB56976" w14:textId="77777777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>Elas lembraram-se então das palavras de Jesus.</w:t>
      </w:r>
    </w:p>
    <w:p w14:paraId="454C9FF3" w14:textId="25C2ECEE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>Voltando do sepulcro,</w:t>
      </w:r>
      <w:r>
        <w:rPr>
          <w:rFonts w:ascii="Aptos Display" w:hAnsi="Aptos Display" w:cs="Times New Roman"/>
          <w:color w:val="221E1F"/>
          <w:sz w:val="20"/>
          <w:szCs w:val="20"/>
        </w:rPr>
        <w:t xml:space="preserve"> </w:t>
      </w:r>
      <w:r w:rsidRPr="00EA7DC8">
        <w:rPr>
          <w:rFonts w:ascii="Aptos Display" w:hAnsi="Aptos Display" w:cs="Times New Roman"/>
          <w:color w:val="221E1F"/>
          <w:sz w:val="20"/>
          <w:szCs w:val="20"/>
        </w:rPr>
        <w:t>foram contar tudo isto aos Onze, bem como a todos os outros.</w:t>
      </w:r>
    </w:p>
    <w:p w14:paraId="27A11222" w14:textId="77777777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>Eram Maria Madalena, Joana e Maria, mãe de Tiago.</w:t>
      </w:r>
    </w:p>
    <w:p w14:paraId="6941688F" w14:textId="77777777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>Também as outras mulheres que estavam com elas</w:t>
      </w:r>
    </w:p>
    <w:p w14:paraId="0D55175C" w14:textId="77777777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>diziam isto aos Apóstolos.</w:t>
      </w:r>
    </w:p>
    <w:p w14:paraId="55C3DB6E" w14:textId="42F5F6E8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>Mas tais palavras pareciam-lhes um desvario,</w:t>
      </w:r>
      <w:r>
        <w:rPr>
          <w:rFonts w:ascii="Aptos Display" w:hAnsi="Aptos Display" w:cs="Times New Roman"/>
          <w:color w:val="221E1F"/>
          <w:sz w:val="20"/>
          <w:szCs w:val="20"/>
        </w:rPr>
        <w:t xml:space="preserve"> </w:t>
      </w:r>
      <w:r w:rsidRPr="00EA7DC8">
        <w:rPr>
          <w:rFonts w:ascii="Aptos Display" w:hAnsi="Aptos Display" w:cs="Times New Roman"/>
          <w:color w:val="221E1F"/>
          <w:sz w:val="20"/>
          <w:szCs w:val="20"/>
        </w:rPr>
        <w:t>e não acreditaram nelas.</w:t>
      </w:r>
    </w:p>
    <w:p w14:paraId="55C5FF06" w14:textId="77777777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>Entretanto, Pedro pôs-se a caminho e correu ao sepulcro.</w:t>
      </w:r>
    </w:p>
    <w:p w14:paraId="27D570E2" w14:textId="77777777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>Debruçando-se, viu apenas as ligaduras</w:t>
      </w:r>
    </w:p>
    <w:p w14:paraId="42585090" w14:textId="77777777" w:rsidR="00EA7DC8" w:rsidRPr="00EA7DC8" w:rsidRDefault="00EA7DC8" w:rsidP="00EA7DC8">
      <w:pPr>
        <w:pStyle w:val="Pa81"/>
        <w:spacing w:line="360" w:lineRule="auto"/>
        <w:rPr>
          <w:rFonts w:ascii="Aptos Display" w:hAnsi="Aptos Display" w:cs="Times New Roman"/>
          <w:color w:val="221E1F"/>
          <w:sz w:val="20"/>
          <w:szCs w:val="20"/>
        </w:rPr>
      </w:pPr>
      <w:r w:rsidRPr="00EA7DC8">
        <w:rPr>
          <w:rFonts w:ascii="Aptos Display" w:hAnsi="Aptos Display" w:cs="Times New Roman"/>
          <w:color w:val="221E1F"/>
          <w:sz w:val="20"/>
          <w:szCs w:val="20"/>
        </w:rPr>
        <w:t xml:space="preserve">e voltou para casa admirado com o que tinha sucedido. </w:t>
      </w:r>
    </w:p>
    <w:p w14:paraId="2EA0A10A" w14:textId="77777777" w:rsidR="00EA7DC8" w:rsidRPr="00EA7DC8" w:rsidRDefault="00EA7DC8" w:rsidP="00EA7DC8">
      <w:pPr>
        <w:pStyle w:val="Pa87"/>
        <w:spacing w:line="360" w:lineRule="auto"/>
        <w:rPr>
          <w:rFonts w:ascii="Aptos Display" w:hAnsi="Aptos Display"/>
          <w:color w:val="221E1F"/>
          <w:sz w:val="20"/>
          <w:szCs w:val="20"/>
        </w:rPr>
      </w:pPr>
    </w:p>
    <w:p w14:paraId="5A04269E" w14:textId="2A237DDF" w:rsidR="008D1AF4" w:rsidRPr="00EA7DC8" w:rsidRDefault="00EA7DC8" w:rsidP="00EA7DC8">
      <w:pPr>
        <w:pStyle w:val="Pa87"/>
        <w:spacing w:line="360" w:lineRule="auto"/>
        <w:rPr>
          <w:rFonts w:ascii="Aptos Display" w:hAnsi="Aptos Display"/>
          <w:b/>
          <w:bCs/>
          <w:color w:val="221E1F"/>
          <w:sz w:val="20"/>
          <w:szCs w:val="20"/>
        </w:rPr>
      </w:pPr>
      <w:r w:rsidRPr="00EA7DC8">
        <w:rPr>
          <w:rFonts w:ascii="Aptos Display" w:hAnsi="Aptos Display"/>
          <w:b/>
          <w:bCs/>
          <w:color w:val="221E1F"/>
          <w:sz w:val="20"/>
          <w:szCs w:val="20"/>
        </w:rPr>
        <w:t>Palavra da salvação.</w:t>
      </w:r>
    </w:p>
    <w:bookmarkEnd w:id="2"/>
    <w:p w14:paraId="23C7A2EA" w14:textId="58CC6EE4" w:rsidR="007F2D96" w:rsidRPr="0032394F" w:rsidRDefault="007F2D96" w:rsidP="007F2D96">
      <w:pPr>
        <w:spacing w:after="0" w:line="360" w:lineRule="auto"/>
        <w:jc w:val="center"/>
        <w:rPr>
          <w:rFonts w:ascii="Aptos Display" w:hAnsi="Aptos Display"/>
          <w:b/>
          <w:bCs/>
          <w:sz w:val="20"/>
          <w:szCs w:val="20"/>
        </w:rPr>
      </w:pPr>
      <w:r w:rsidRPr="0032394F">
        <w:rPr>
          <w:rFonts w:ascii="Aptos Display" w:hAnsi="Aptos Display"/>
          <w:b/>
          <w:bCs/>
          <w:sz w:val="20"/>
          <w:szCs w:val="20"/>
        </w:rPr>
        <w:lastRenderedPageBreak/>
        <w:t>HOMILIA NA COMEMORAÇÃO DE FIÉIS DEFUNTOS 2025</w:t>
      </w:r>
    </w:p>
    <w:p w14:paraId="3CC1B7CF" w14:textId="77777777" w:rsidR="007F2D96" w:rsidRPr="0032394F" w:rsidRDefault="007F2D96" w:rsidP="007F2D96">
      <w:pPr>
        <w:spacing w:after="0" w:line="360" w:lineRule="auto"/>
        <w:jc w:val="center"/>
        <w:rPr>
          <w:rFonts w:ascii="Aptos Display" w:hAnsi="Aptos Display"/>
          <w:b/>
          <w:bCs/>
          <w:sz w:val="20"/>
          <w:szCs w:val="20"/>
        </w:rPr>
      </w:pPr>
      <w:r w:rsidRPr="0032394F">
        <w:rPr>
          <w:rFonts w:ascii="Aptos Display" w:hAnsi="Aptos Display"/>
          <w:b/>
          <w:bCs/>
          <w:sz w:val="20"/>
          <w:szCs w:val="20"/>
        </w:rPr>
        <w:t>Surpreendidos pela Esperança</w:t>
      </w:r>
    </w:p>
    <w:p w14:paraId="6EB56101" w14:textId="77777777" w:rsidR="007F2D96" w:rsidRPr="00094F05" w:rsidRDefault="007F2D96" w:rsidP="007F2D96">
      <w:pPr>
        <w:spacing w:after="0" w:line="360" w:lineRule="auto"/>
        <w:rPr>
          <w:rFonts w:ascii="Aptos Display" w:hAnsi="Aptos Display"/>
          <w:b/>
          <w:bCs/>
          <w:color w:val="EE0000"/>
          <w:sz w:val="10"/>
          <w:szCs w:val="10"/>
        </w:rPr>
      </w:pPr>
    </w:p>
    <w:p w14:paraId="3F575747" w14:textId="7EA6A089" w:rsidR="007F2D96" w:rsidRPr="0032394F" w:rsidRDefault="007F2D96" w:rsidP="0032394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094F05">
        <w:rPr>
          <w:rFonts w:ascii="Aptos Display" w:hAnsi="Aptos Display"/>
          <w:b/>
          <w:bCs/>
          <w:color w:val="EE0000"/>
          <w:sz w:val="20"/>
          <w:szCs w:val="20"/>
        </w:rPr>
        <w:t>1.</w:t>
      </w:r>
      <w:r w:rsidRPr="00094F05">
        <w:rPr>
          <w:rFonts w:ascii="Aptos Display" w:hAnsi="Aptos Display"/>
          <w:color w:val="EE0000"/>
          <w:sz w:val="20"/>
          <w:szCs w:val="20"/>
        </w:rPr>
        <w:t xml:space="preserve"> </w:t>
      </w:r>
      <w:r w:rsidRPr="0032394F">
        <w:rPr>
          <w:rFonts w:ascii="Aptos Display" w:hAnsi="Aptos Display"/>
          <w:sz w:val="20"/>
          <w:szCs w:val="20"/>
        </w:rPr>
        <w:t>Nada mais certo na nossa vida</w:t>
      </w:r>
      <w:r w:rsidR="00EA7DC8" w:rsidRPr="0032394F">
        <w:rPr>
          <w:rFonts w:ascii="Aptos Display" w:hAnsi="Aptos Display"/>
          <w:sz w:val="20"/>
          <w:szCs w:val="20"/>
        </w:rPr>
        <w:t>,</w:t>
      </w:r>
      <w:r w:rsidRPr="0032394F">
        <w:rPr>
          <w:rFonts w:ascii="Aptos Display" w:hAnsi="Aptos Display"/>
          <w:sz w:val="20"/>
          <w:szCs w:val="20"/>
        </w:rPr>
        <w:t xml:space="preserve"> que a nossa morte! A morte é a mais previsível e a mais dura das realidades humanas, porque nos põe e expõe, diante do limite dos nossos limites, enquanto criaturas frágeis, que vêm da terra e ao pó voltarão. Por isso, a tentação é negar, iludir, esconder ou despachar a morte. Apesar do aumento da esperança média de vida, todos sabemos que morreremos! No entanto, mesmo quando contamos com a morte, de um familiar, de um amigo, de um doente, de um moribundo, a morte continua a ser uma surpresa para nós, porque </w:t>
      </w:r>
      <w:r w:rsidRPr="0032394F">
        <w:rPr>
          <w:rFonts w:ascii="Aptos Display" w:hAnsi="Aptos Display"/>
          <w:i/>
          <w:iCs/>
          <w:sz w:val="20"/>
          <w:szCs w:val="20"/>
        </w:rPr>
        <w:t>a luta continua</w:t>
      </w:r>
      <w:r w:rsidRPr="0032394F">
        <w:rPr>
          <w:rFonts w:ascii="Aptos Display" w:hAnsi="Aptos Display"/>
          <w:sz w:val="20"/>
          <w:szCs w:val="20"/>
        </w:rPr>
        <w:t xml:space="preserve"> e porque “</w:t>
      </w:r>
      <w:r w:rsidRPr="0032394F">
        <w:rPr>
          <w:rFonts w:ascii="Aptos Display" w:hAnsi="Aptos Display"/>
          <w:i/>
          <w:iCs/>
          <w:sz w:val="20"/>
          <w:szCs w:val="20"/>
        </w:rPr>
        <w:t>enquanto há vida há esperança</w:t>
      </w:r>
      <w:r w:rsidRPr="0032394F">
        <w:rPr>
          <w:rFonts w:ascii="Aptos Display" w:hAnsi="Aptos Display"/>
          <w:sz w:val="20"/>
          <w:szCs w:val="20"/>
        </w:rPr>
        <w:t xml:space="preserve">”, nem que seja a esperança irracional de uma cura, de um milagre; nem que seja a esperança curta de mais um minuto, de mais um dia, de mais um mês ou de mais um ano de vida. Ninguém está verdadeiramente preparado para a sua morte ou para a morte de um ente querido. A morte chega e quebra, de repente, o fio da normalidade da vida. Por isso, por mais doente e idosa que esteja a pessoa, quando chega a sua hora, somos sempre apanhados pela surpresa da ausência, do frio e do silêncio.  A morte, mesmo esperada, confronta-nos sempre com a humildade e a humilhação da nossa própria fragilidade! Ensina-nos que a vida não é uma propriedade, que gerimos, seguramos ou asseguramos para sempre, neste mundo, mas um dom de Deus que, a qualquer momento, nos chamará a Si, para ir ao seu encontro, sem disfarces, sem biombos. Faz-nos bem pensar que a nossa vida terá um fim, para poder ter o seu acabamento. A </w:t>
      </w:r>
      <w:r w:rsidRPr="0032394F">
        <w:rPr>
          <w:rFonts w:ascii="Aptos Display" w:hAnsi="Aptos Display"/>
          <w:i/>
          <w:iCs/>
          <w:sz w:val="20"/>
          <w:szCs w:val="20"/>
        </w:rPr>
        <w:t>surpresa da morte</w:t>
      </w:r>
      <w:r w:rsidRPr="0032394F">
        <w:rPr>
          <w:rFonts w:ascii="Aptos Display" w:hAnsi="Aptos Display"/>
          <w:sz w:val="20"/>
          <w:szCs w:val="20"/>
        </w:rPr>
        <w:t xml:space="preserve"> serve para nos acordar para o essencial da vida e para despertar em nós a esperança </w:t>
      </w:r>
      <w:r w:rsidR="0032394F">
        <w:rPr>
          <w:rFonts w:ascii="Aptos Display" w:hAnsi="Aptos Display"/>
          <w:sz w:val="20"/>
          <w:szCs w:val="20"/>
        </w:rPr>
        <w:t xml:space="preserve">silenciosa </w:t>
      </w:r>
      <w:r w:rsidRPr="0032394F">
        <w:rPr>
          <w:rFonts w:ascii="Aptos Display" w:hAnsi="Aptos Display"/>
          <w:sz w:val="20"/>
          <w:szCs w:val="20"/>
        </w:rPr>
        <w:t xml:space="preserve">daquela vida que nunca mais acabará, daquela vida cuja plenitude nós não estamos </w:t>
      </w:r>
      <w:r w:rsidR="0032394F">
        <w:rPr>
          <w:rFonts w:ascii="Aptos Display" w:hAnsi="Aptos Display"/>
          <w:sz w:val="20"/>
          <w:szCs w:val="20"/>
        </w:rPr>
        <w:t xml:space="preserve">sequer </w:t>
      </w:r>
      <w:r w:rsidRPr="0032394F">
        <w:rPr>
          <w:rFonts w:ascii="Aptos Display" w:hAnsi="Aptos Display"/>
          <w:sz w:val="20"/>
          <w:szCs w:val="20"/>
        </w:rPr>
        <w:t>capazes de esperar e imaginar. Sim, a morte surpreende-nos na nossa distração e na nossa presunção de eternidade terrena! Mas ela não é o fim da história. Não é um ponto final</w:t>
      </w:r>
      <w:r w:rsidR="0032394F" w:rsidRPr="0032394F">
        <w:rPr>
          <w:rFonts w:ascii="Aptos Display" w:hAnsi="Aptos Display"/>
          <w:sz w:val="20"/>
          <w:szCs w:val="20"/>
        </w:rPr>
        <w:t>.</w:t>
      </w:r>
      <w:r w:rsidRPr="0032394F">
        <w:rPr>
          <w:rFonts w:ascii="Aptos Display" w:hAnsi="Aptos Display"/>
          <w:sz w:val="20"/>
          <w:szCs w:val="20"/>
        </w:rPr>
        <w:t xml:space="preserve"> </w:t>
      </w:r>
      <w:r w:rsidR="0032394F" w:rsidRPr="0032394F">
        <w:rPr>
          <w:rFonts w:ascii="Aptos Display" w:hAnsi="Aptos Display"/>
          <w:sz w:val="20"/>
          <w:szCs w:val="20"/>
        </w:rPr>
        <w:t>Q</w:t>
      </w:r>
      <w:r w:rsidRPr="0032394F">
        <w:rPr>
          <w:rFonts w:ascii="Aptos Display" w:hAnsi="Aptos Display"/>
          <w:sz w:val="20"/>
          <w:szCs w:val="20"/>
        </w:rPr>
        <w:t xml:space="preserve">uando muito, porque nos surpreende, é um ponto de interrogação ou um ponto de exclamação!  </w:t>
      </w:r>
      <w:r w:rsidR="0032394F" w:rsidRPr="0032394F">
        <w:rPr>
          <w:rFonts w:ascii="Aptos Display" w:hAnsi="Aptos Display"/>
          <w:sz w:val="20"/>
          <w:szCs w:val="20"/>
        </w:rPr>
        <w:t>É bom esperar em silêncio a salvação do Senhor</w:t>
      </w:r>
      <w:r w:rsidR="0032394F">
        <w:rPr>
          <w:rFonts w:ascii="Aptos Display" w:hAnsi="Aptos Display"/>
          <w:sz w:val="20"/>
          <w:szCs w:val="20"/>
        </w:rPr>
        <w:t xml:space="preserve">! </w:t>
      </w:r>
    </w:p>
    <w:p w14:paraId="66BC626B" w14:textId="77777777" w:rsidR="0032394F" w:rsidRDefault="0032394F" w:rsidP="007F2D96">
      <w:pPr>
        <w:spacing w:after="0"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</w:p>
    <w:p w14:paraId="14BC18A3" w14:textId="3A61E117" w:rsidR="007F2D96" w:rsidRPr="0032394F" w:rsidRDefault="007F2D96" w:rsidP="0032394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094F05">
        <w:rPr>
          <w:rFonts w:ascii="Aptos Display" w:hAnsi="Aptos Display"/>
          <w:b/>
          <w:bCs/>
          <w:color w:val="EE0000"/>
          <w:sz w:val="20"/>
          <w:szCs w:val="20"/>
        </w:rPr>
        <w:lastRenderedPageBreak/>
        <w:t xml:space="preserve">2. </w:t>
      </w:r>
      <w:r w:rsidRPr="0032394F">
        <w:rPr>
          <w:rFonts w:ascii="Aptos Display" w:hAnsi="Aptos Display"/>
          <w:sz w:val="20"/>
          <w:szCs w:val="20"/>
        </w:rPr>
        <w:t xml:space="preserve">Mas nós não somos apenas surpreendidos pela morte. A surpresa maior da história da humanidade, o acontecimento mais surpreendente, jamais possível e passível de ser esperado ou imaginado, é a Ressurreição de Cristo. Os discípulos de Jesus, que esperavam tudo d’Ele, não esperavam </w:t>
      </w:r>
      <w:r w:rsidR="0032394F">
        <w:rPr>
          <w:rFonts w:ascii="Aptos Display" w:hAnsi="Aptos Display"/>
          <w:sz w:val="20"/>
          <w:szCs w:val="20"/>
        </w:rPr>
        <w:t>nada a</w:t>
      </w:r>
      <w:r w:rsidRPr="0032394F">
        <w:rPr>
          <w:rFonts w:ascii="Aptos Display" w:hAnsi="Aptos Display"/>
          <w:sz w:val="20"/>
          <w:szCs w:val="20"/>
        </w:rPr>
        <w:t xml:space="preserve"> Sua Ressurreição, por isso, desertaram da Cruz, escondidos, desanimados e sem esperança. </w:t>
      </w:r>
      <w:r w:rsidR="0032394F">
        <w:rPr>
          <w:rFonts w:ascii="Aptos Display" w:hAnsi="Aptos Display"/>
          <w:sz w:val="20"/>
          <w:szCs w:val="20"/>
        </w:rPr>
        <w:t xml:space="preserve">As mulheres, que foram ao sepulcro na manhã do primeiro dia da semana, para ungir um corpo morto, foram surpreendidas </w:t>
      </w:r>
      <w:r w:rsidRPr="0032394F">
        <w:rPr>
          <w:rFonts w:ascii="Aptos Display" w:hAnsi="Aptos Display"/>
          <w:sz w:val="20"/>
          <w:szCs w:val="20"/>
        </w:rPr>
        <w:t xml:space="preserve">pelo túmulo aberto e pela </w:t>
      </w:r>
      <w:r w:rsidR="0032394F">
        <w:rPr>
          <w:rFonts w:ascii="Aptos Display" w:hAnsi="Aptos Display"/>
          <w:sz w:val="20"/>
          <w:szCs w:val="20"/>
        </w:rPr>
        <w:t xml:space="preserve">voz de dois homens com vestes resplandecentes, que lhes anunciavam: </w:t>
      </w:r>
      <w:r w:rsidR="0032394F" w:rsidRPr="0032394F">
        <w:rPr>
          <w:rFonts w:ascii="Aptos Display" w:hAnsi="Aptos Display"/>
          <w:sz w:val="20"/>
          <w:szCs w:val="20"/>
        </w:rPr>
        <w:t>«</w:t>
      </w:r>
      <w:r w:rsidR="0032394F" w:rsidRPr="0032394F">
        <w:rPr>
          <w:rFonts w:ascii="Aptos Display" w:hAnsi="Aptos Display"/>
          <w:i/>
          <w:iCs/>
          <w:sz w:val="20"/>
          <w:szCs w:val="20"/>
        </w:rPr>
        <w:t>Porque buscais entre os mortos Aquele que está vivo? Não está aqui: ressuscitou</w:t>
      </w:r>
      <w:r w:rsidR="0032394F">
        <w:rPr>
          <w:rFonts w:ascii="Aptos Display" w:hAnsi="Aptos Display"/>
          <w:sz w:val="20"/>
          <w:szCs w:val="20"/>
        </w:rPr>
        <w:t>»</w:t>
      </w:r>
      <w:r w:rsidRPr="0032394F">
        <w:rPr>
          <w:rFonts w:ascii="Aptos Display" w:hAnsi="Aptos Display"/>
          <w:sz w:val="20"/>
          <w:szCs w:val="20"/>
        </w:rPr>
        <w:t xml:space="preserve">. Se a morte é a surpresa da rutura, a Ressurreição </w:t>
      </w:r>
      <w:r w:rsidR="0032394F">
        <w:rPr>
          <w:rFonts w:ascii="Aptos Display" w:hAnsi="Aptos Display"/>
          <w:sz w:val="20"/>
          <w:szCs w:val="20"/>
        </w:rPr>
        <w:t xml:space="preserve">de Jesus </w:t>
      </w:r>
      <w:r w:rsidRPr="0032394F">
        <w:rPr>
          <w:rFonts w:ascii="Aptos Display" w:hAnsi="Aptos Display"/>
          <w:sz w:val="20"/>
          <w:szCs w:val="20"/>
        </w:rPr>
        <w:t xml:space="preserve">é a surpresa da promessa </w:t>
      </w:r>
      <w:r w:rsidR="0032394F">
        <w:rPr>
          <w:rFonts w:ascii="Aptos Display" w:hAnsi="Aptos Display"/>
          <w:sz w:val="20"/>
          <w:szCs w:val="20"/>
        </w:rPr>
        <w:t xml:space="preserve">anunciada e </w:t>
      </w:r>
      <w:r w:rsidRPr="0032394F">
        <w:rPr>
          <w:rFonts w:ascii="Aptos Display" w:hAnsi="Aptos Display"/>
          <w:sz w:val="20"/>
          <w:szCs w:val="20"/>
        </w:rPr>
        <w:t xml:space="preserve">cumprida, que inverte toda a lógica humana. </w:t>
      </w:r>
      <w:r w:rsidR="00E45CA1">
        <w:rPr>
          <w:rFonts w:ascii="Aptos Display" w:hAnsi="Aptos Display"/>
          <w:sz w:val="20"/>
          <w:szCs w:val="20"/>
        </w:rPr>
        <w:t xml:space="preserve">Pedro voltou para casa admirado, </w:t>
      </w:r>
      <w:r w:rsidR="00113720" w:rsidRPr="00113720">
        <w:rPr>
          <w:rFonts w:ascii="Aptos Display" w:hAnsi="Aptos Display"/>
          <w:sz w:val="20"/>
          <w:szCs w:val="20"/>
        </w:rPr>
        <w:t>com o que tinha sucedido</w:t>
      </w:r>
      <w:r w:rsidRPr="0032394F">
        <w:rPr>
          <w:rFonts w:ascii="Aptos Display" w:hAnsi="Aptos Display"/>
          <w:sz w:val="20"/>
          <w:szCs w:val="20"/>
        </w:rPr>
        <w:t xml:space="preserve">. Esta surpresa é a nossa certeza: para aqueles que morreram em Cristo, a sua última surpresa não será o frio da sepultura, mas o abraço caloroso e ressuscitador do Pai. A morte de Cristo abriu-nos a porta para o encontro, para o banquete eterno, onde, </w:t>
      </w:r>
      <w:r w:rsidR="0032394F">
        <w:rPr>
          <w:rFonts w:ascii="Aptos Display" w:hAnsi="Aptos Display"/>
          <w:sz w:val="20"/>
          <w:szCs w:val="20"/>
        </w:rPr>
        <w:t xml:space="preserve">em que </w:t>
      </w:r>
      <w:r w:rsidRPr="0032394F">
        <w:rPr>
          <w:rFonts w:ascii="Aptos Display" w:hAnsi="Aptos Display"/>
          <w:sz w:val="20"/>
          <w:szCs w:val="20"/>
        </w:rPr>
        <w:t>Deus "</w:t>
      </w:r>
      <w:r w:rsidRPr="0032394F">
        <w:rPr>
          <w:rFonts w:ascii="Aptos Display" w:hAnsi="Aptos Display"/>
          <w:i/>
          <w:iCs/>
          <w:sz w:val="20"/>
          <w:szCs w:val="20"/>
        </w:rPr>
        <w:t>eliminará para sempre a morte e enxugará as lágrimas em cada rosto</w:t>
      </w:r>
      <w:r w:rsidRPr="0032394F">
        <w:rPr>
          <w:rFonts w:ascii="Aptos Display" w:hAnsi="Aptos Display"/>
          <w:sz w:val="20"/>
          <w:szCs w:val="20"/>
        </w:rPr>
        <w:t xml:space="preserve">" </w:t>
      </w:r>
      <w:r w:rsidRPr="0032394F">
        <w:rPr>
          <w:rFonts w:ascii="Aptos Display" w:hAnsi="Aptos Display"/>
          <w:sz w:val="16"/>
          <w:szCs w:val="16"/>
        </w:rPr>
        <w:t>(Is 25, 8)</w:t>
      </w:r>
      <w:r w:rsidRPr="0032394F">
        <w:rPr>
          <w:rFonts w:ascii="Aptos Display" w:hAnsi="Aptos Display"/>
          <w:sz w:val="20"/>
          <w:szCs w:val="20"/>
        </w:rPr>
        <w:t>.</w:t>
      </w:r>
    </w:p>
    <w:p w14:paraId="0F09D087" w14:textId="77777777" w:rsidR="007F2D96" w:rsidRPr="0032394F" w:rsidRDefault="007F2D96" w:rsidP="007F2D96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</w:p>
    <w:p w14:paraId="06917E13" w14:textId="34F1E909" w:rsidR="007F2D96" w:rsidRPr="0032394F" w:rsidRDefault="007F2D96" w:rsidP="007F2D96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094F05">
        <w:rPr>
          <w:rFonts w:ascii="Aptos Display" w:hAnsi="Aptos Display"/>
          <w:b/>
          <w:bCs/>
          <w:color w:val="EE0000"/>
          <w:sz w:val="20"/>
          <w:szCs w:val="20"/>
        </w:rPr>
        <w:t>3.</w:t>
      </w:r>
      <w:r w:rsidRPr="00094F05">
        <w:rPr>
          <w:rFonts w:ascii="Aptos Display" w:hAnsi="Aptos Display"/>
          <w:color w:val="EE0000"/>
          <w:sz w:val="20"/>
          <w:szCs w:val="20"/>
        </w:rPr>
        <w:t xml:space="preserve">  </w:t>
      </w:r>
      <w:r w:rsidRPr="0032394F">
        <w:rPr>
          <w:rFonts w:ascii="Aptos Display" w:hAnsi="Aptos Display"/>
          <w:sz w:val="20"/>
          <w:szCs w:val="20"/>
        </w:rPr>
        <w:t xml:space="preserve">Irmãos e irmãs: </w:t>
      </w:r>
      <w:r w:rsidRPr="0032394F">
        <w:rPr>
          <w:rFonts w:ascii="Aptos Display" w:hAnsi="Aptos Display"/>
          <w:i/>
          <w:iCs/>
          <w:sz w:val="20"/>
          <w:szCs w:val="20"/>
        </w:rPr>
        <w:t>surpreendidos pela Esperança</w:t>
      </w:r>
      <w:r w:rsidRPr="0032394F">
        <w:rPr>
          <w:rFonts w:ascii="Aptos Display" w:hAnsi="Aptos Display"/>
          <w:sz w:val="20"/>
          <w:szCs w:val="20"/>
        </w:rPr>
        <w:t xml:space="preserve"> da nossa morte e ressurreição em Cristo, unamo-nos em oração e em comunhão a todos os que partiram antes de nós</w:t>
      </w:r>
      <w:r w:rsidR="0032394F">
        <w:rPr>
          <w:rFonts w:ascii="Aptos Display" w:hAnsi="Aptos Display"/>
          <w:sz w:val="20"/>
          <w:szCs w:val="20"/>
        </w:rPr>
        <w:t>.</w:t>
      </w:r>
      <w:r w:rsidRPr="0032394F">
        <w:rPr>
          <w:rFonts w:ascii="Aptos Display" w:hAnsi="Aptos Display"/>
          <w:sz w:val="20"/>
          <w:szCs w:val="20"/>
        </w:rPr>
        <w:t xml:space="preserve"> </w:t>
      </w:r>
      <w:r w:rsidR="0032394F">
        <w:rPr>
          <w:rFonts w:ascii="Aptos Display" w:hAnsi="Aptos Display"/>
          <w:sz w:val="20"/>
          <w:szCs w:val="20"/>
        </w:rPr>
        <w:t>P</w:t>
      </w:r>
      <w:r w:rsidRPr="0032394F">
        <w:rPr>
          <w:rFonts w:ascii="Aptos Display" w:hAnsi="Aptos Display"/>
          <w:sz w:val="20"/>
          <w:szCs w:val="20"/>
        </w:rPr>
        <w:t xml:space="preserve">ela nossa oração de sufrágio, </w:t>
      </w:r>
      <w:r w:rsidR="0032394F">
        <w:rPr>
          <w:rFonts w:ascii="Aptos Display" w:hAnsi="Aptos Display"/>
          <w:sz w:val="20"/>
          <w:szCs w:val="20"/>
        </w:rPr>
        <w:t xml:space="preserve">vivemos a nossa comunhão em Cristo e </w:t>
      </w:r>
      <w:r w:rsidRPr="0032394F">
        <w:rPr>
          <w:rFonts w:ascii="Aptos Display" w:hAnsi="Aptos Display"/>
          <w:sz w:val="20"/>
          <w:szCs w:val="20"/>
        </w:rPr>
        <w:t xml:space="preserve">vamos em auxílio daqueles que já partiram para que alcancem a felicidade plena, na presença de Deus e na companhia dos santos. Que a certeza da maior surpresa – a Ressurreição – nos ajude a não desperdiçar a vida, mas a orientá-la para cima e a fazer dela uma obra-prima, uma oportunidade irrepetível de amar. Que a surpresa da morte nos recorde a brevidade da vida e que a esperança e certeza da Ressurreição nos inspire a preparar-nos para a surpresa maior: a de estarmos para sempre com o Senhor e gozarmos da beleza do seu amor! </w:t>
      </w:r>
    </w:p>
    <w:p w14:paraId="169E46C4" w14:textId="77777777" w:rsidR="007F2D96" w:rsidRPr="0032394F" w:rsidRDefault="007F2D96" w:rsidP="007F2D96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510D98F4" w14:textId="77777777" w:rsidR="007F2D96" w:rsidRPr="0032394F" w:rsidRDefault="007F2D96" w:rsidP="007F2D96">
      <w:pPr>
        <w:spacing w:after="0" w:line="360" w:lineRule="auto"/>
        <w:jc w:val="both"/>
        <w:rPr>
          <w:rFonts w:ascii="Aptos Display" w:hAnsi="Aptos Display"/>
          <w:i/>
          <w:iCs/>
          <w:sz w:val="20"/>
          <w:szCs w:val="20"/>
        </w:rPr>
      </w:pPr>
      <w:r w:rsidRPr="0032394F">
        <w:rPr>
          <w:rFonts w:ascii="Aptos Display" w:hAnsi="Aptos Display"/>
          <w:i/>
          <w:iCs/>
          <w:sz w:val="20"/>
          <w:szCs w:val="20"/>
        </w:rPr>
        <w:t>Seremos nós ainda capazes de surpreender e de nos deixarmos surpreender, por esta grande esperança que tem a sua âncora no Céu?!</w:t>
      </w:r>
    </w:p>
    <w:p w14:paraId="3587F453" w14:textId="3F85D69C" w:rsidR="005F0CE3" w:rsidRPr="007F2D96" w:rsidRDefault="005F0CE3" w:rsidP="00655C92">
      <w:pPr>
        <w:rPr>
          <w:rFonts w:ascii="Aptos Display" w:hAnsi="Aptos Display" w:cs="Times New Roman"/>
          <w:b/>
          <w:bCs/>
          <w:smallCaps/>
          <w:sz w:val="20"/>
          <w:szCs w:val="20"/>
        </w:rPr>
      </w:pPr>
      <w:r w:rsidRPr="008D1AF4">
        <w:rPr>
          <w:rFonts w:ascii="Aptos Display" w:hAnsi="Aptos Display" w:cs="Times New Roman"/>
          <w:b/>
          <w:bCs/>
          <w:sz w:val="20"/>
          <w:szCs w:val="20"/>
        </w:rPr>
        <w:lastRenderedPageBreak/>
        <w:t xml:space="preserve">Credo niceno-constantinopolitano </w:t>
      </w:r>
    </w:p>
    <w:p w14:paraId="6732AD84" w14:textId="5804F5DD" w:rsidR="00655C92" w:rsidRPr="005C4B02" w:rsidRDefault="00655C92" w:rsidP="00655C92">
      <w:pPr>
        <w:rPr>
          <w:rFonts w:ascii="Aptos Display" w:hAnsi="Aptos Display" w:cs="Times New Roman"/>
          <w:b/>
          <w:bCs/>
          <w:sz w:val="20"/>
          <w:szCs w:val="20"/>
        </w:rPr>
      </w:pPr>
      <w:bookmarkStart w:id="3" w:name="_Hlk212673061"/>
      <w:r w:rsidRPr="0085426E">
        <w:rPr>
          <w:rFonts w:ascii="Aptos Display" w:hAnsi="Aptos Display" w:cs="Times New Roman"/>
          <w:b/>
          <w:bCs/>
          <w:sz w:val="20"/>
          <w:szCs w:val="20"/>
        </w:rPr>
        <w:t xml:space="preserve">Oração dos Fiéis </w:t>
      </w:r>
      <w:r w:rsidRPr="0085426E">
        <w:rPr>
          <w:rFonts w:ascii="Aptos Display" w:hAnsi="Aptos Display" w:cs="Times New Roman"/>
          <w:color w:val="FF0000"/>
          <w:sz w:val="20"/>
          <w:szCs w:val="20"/>
        </w:rPr>
        <w:t>– adaptada do Ritual das Exéquias</w:t>
      </w:r>
    </w:p>
    <w:p w14:paraId="1E37885B" w14:textId="77777777" w:rsidR="00655C92" w:rsidRPr="0085426E" w:rsidRDefault="00655C92" w:rsidP="00655C92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FF0000"/>
          <w:sz w:val="20"/>
          <w:szCs w:val="20"/>
        </w:rPr>
      </w:pPr>
    </w:p>
    <w:p w14:paraId="5376D802" w14:textId="6E81353A" w:rsidR="00655C92" w:rsidRPr="0085426E" w:rsidRDefault="00655C92" w:rsidP="00655C92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221E1F"/>
          <w:sz w:val="20"/>
          <w:szCs w:val="20"/>
        </w:rPr>
      </w:pPr>
      <w:r w:rsidRPr="0085426E">
        <w:rPr>
          <w:rFonts w:ascii="Aptos Display" w:hAnsi="Aptos Display" w:cs="Times New Roman"/>
          <w:color w:val="FF0000"/>
          <w:sz w:val="20"/>
          <w:szCs w:val="20"/>
        </w:rPr>
        <w:t xml:space="preserve">P. </w:t>
      </w:r>
      <w:r w:rsidR="0032394F" w:rsidRPr="00E45CA1">
        <w:rPr>
          <w:rFonts w:ascii="Aptos Display" w:hAnsi="Aptos Display" w:cs="Times New Roman"/>
          <w:sz w:val="20"/>
          <w:szCs w:val="20"/>
        </w:rPr>
        <w:t>Surpreendidos pela esperança</w:t>
      </w:r>
      <w:r w:rsidR="00E45CA1" w:rsidRPr="00E45CA1">
        <w:rPr>
          <w:rFonts w:ascii="Aptos Display" w:hAnsi="Aptos Display" w:cs="Times New Roman"/>
          <w:sz w:val="20"/>
          <w:szCs w:val="20"/>
        </w:rPr>
        <w:t xml:space="preserve"> da Ressurreição, </w:t>
      </w:r>
      <w:r w:rsidRPr="00E45CA1">
        <w:rPr>
          <w:rFonts w:ascii="Aptos Display" w:hAnsi="Aptos Display"/>
          <w:sz w:val="20"/>
          <w:szCs w:val="20"/>
        </w:rPr>
        <w:t>reunimo</w:t>
      </w:r>
      <w:r w:rsidRPr="0085426E">
        <w:rPr>
          <w:rFonts w:ascii="Aptos Display" w:hAnsi="Aptos Display"/>
          <w:sz w:val="20"/>
          <w:szCs w:val="20"/>
        </w:rPr>
        <w:t xml:space="preserve">-nos </w:t>
      </w:r>
      <w:r>
        <w:rPr>
          <w:rFonts w:ascii="Aptos Display" w:hAnsi="Aptos Display"/>
          <w:sz w:val="20"/>
          <w:szCs w:val="20"/>
        </w:rPr>
        <w:t xml:space="preserve">em </w:t>
      </w:r>
      <w:r w:rsidRPr="0085426E">
        <w:rPr>
          <w:rFonts w:ascii="Aptos Display" w:hAnsi="Aptos Display"/>
          <w:sz w:val="20"/>
          <w:szCs w:val="20"/>
        </w:rPr>
        <w:t xml:space="preserve">Oração. Os que partiram </w:t>
      </w:r>
      <w:r w:rsidRPr="0085426E">
        <w:rPr>
          <w:rFonts w:ascii="Aptos Display" w:hAnsi="Aptos Display"/>
          <w:color w:val="000000" w:themeColor="text1"/>
          <w:sz w:val="20"/>
          <w:szCs w:val="20"/>
        </w:rPr>
        <w:t>rezam por nós</w:t>
      </w:r>
      <w:r w:rsidR="00E45CA1">
        <w:rPr>
          <w:rFonts w:ascii="Aptos Display" w:hAnsi="Aptos Display"/>
          <w:color w:val="000000" w:themeColor="text1"/>
          <w:sz w:val="20"/>
          <w:szCs w:val="20"/>
        </w:rPr>
        <w:t>.</w:t>
      </w:r>
      <w:r w:rsidRPr="0085426E">
        <w:rPr>
          <w:rFonts w:ascii="Aptos Display" w:hAnsi="Aptos Display"/>
          <w:color w:val="000000" w:themeColor="text1"/>
          <w:sz w:val="20"/>
          <w:szCs w:val="20"/>
        </w:rPr>
        <w:t xml:space="preserve"> </w:t>
      </w:r>
      <w:r w:rsidR="00E45CA1">
        <w:rPr>
          <w:rFonts w:ascii="Aptos Display" w:hAnsi="Aptos Display"/>
          <w:color w:val="000000" w:themeColor="text1"/>
          <w:sz w:val="20"/>
          <w:szCs w:val="20"/>
        </w:rPr>
        <w:t>E</w:t>
      </w:r>
      <w:r w:rsidRPr="0085426E">
        <w:rPr>
          <w:rFonts w:ascii="Aptos Display" w:hAnsi="Aptos Display"/>
          <w:color w:val="000000" w:themeColor="text1"/>
          <w:sz w:val="20"/>
          <w:szCs w:val="20"/>
        </w:rPr>
        <w:t xml:space="preserve"> nós, peregrinos de esperança, rezamos por eles, e oramos com eles</w:t>
      </w:r>
      <w:r w:rsidRPr="0085426E">
        <w:rPr>
          <w:rFonts w:ascii="Aptos Display" w:hAnsi="Aptos Display" w:cs="Times New Roman"/>
          <w:color w:val="221E1F"/>
          <w:sz w:val="20"/>
          <w:szCs w:val="20"/>
        </w:rPr>
        <w:t>. Nesta comunhão</w:t>
      </w:r>
      <w:r w:rsidR="001327CE">
        <w:rPr>
          <w:rFonts w:ascii="Aptos Display" w:hAnsi="Aptos Display" w:cs="Times New Roman"/>
          <w:color w:val="221E1F"/>
          <w:sz w:val="20"/>
          <w:szCs w:val="20"/>
        </w:rPr>
        <w:t xml:space="preserve"> dos santos</w:t>
      </w:r>
      <w:r w:rsidRPr="0085426E">
        <w:rPr>
          <w:rFonts w:ascii="Aptos Display" w:hAnsi="Aptos Display" w:cs="Times New Roman"/>
          <w:color w:val="221E1F"/>
          <w:sz w:val="20"/>
          <w:szCs w:val="20"/>
        </w:rPr>
        <w:t xml:space="preserve">, confiemos ao Deus da Vida, da Misericórdia e da Paz, as preces do Seu povo. </w:t>
      </w:r>
    </w:p>
    <w:p w14:paraId="79E0B777" w14:textId="77777777" w:rsidR="00655C92" w:rsidRPr="00113720" w:rsidRDefault="00655C92" w:rsidP="00655C92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ED1B23"/>
          <w:sz w:val="10"/>
          <w:szCs w:val="10"/>
        </w:rPr>
      </w:pPr>
    </w:p>
    <w:p w14:paraId="1149B379" w14:textId="1991651D" w:rsidR="00655C92" w:rsidRPr="0085426E" w:rsidRDefault="00655C92" w:rsidP="00655C92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221E1F"/>
          <w:sz w:val="20"/>
          <w:szCs w:val="20"/>
        </w:rPr>
      </w:pPr>
      <w:r w:rsidRPr="0085426E">
        <w:rPr>
          <w:rFonts w:ascii="Aptos Display" w:hAnsi="Aptos Display" w:cs="Times New Roman"/>
          <w:color w:val="ED1B23"/>
          <w:sz w:val="20"/>
          <w:szCs w:val="20"/>
        </w:rPr>
        <w:t xml:space="preserve">1. </w:t>
      </w:r>
      <w:r w:rsidRPr="0085426E">
        <w:rPr>
          <w:rFonts w:ascii="Aptos Display" w:hAnsi="Aptos Display" w:cs="Times New Roman"/>
          <w:color w:val="221E1F"/>
          <w:sz w:val="20"/>
          <w:szCs w:val="20"/>
        </w:rPr>
        <w:t xml:space="preserve">Para que confirme todo o povo cristão na unidade da fé e na esperança da gloriosa ressurreição, fruto do amor de Deus, mais forte do que a morte. Oremos ao Senhor. </w:t>
      </w:r>
      <w:r w:rsidRPr="0085426E">
        <w:rPr>
          <w:rFonts w:ascii="Aptos Display" w:hAnsi="Aptos Display" w:cs="Times New Roman"/>
          <w:color w:val="ED1B23"/>
          <w:sz w:val="20"/>
          <w:szCs w:val="20"/>
        </w:rPr>
        <w:t xml:space="preserve">R. </w:t>
      </w:r>
      <w:r w:rsidRPr="0085426E">
        <w:rPr>
          <w:rFonts w:ascii="Aptos Display" w:hAnsi="Aptos Display" w:cs="Times New Roman"/>
          <w:color w:val="221E1F"/>
          <w:sz w:val="20"/>
          <w:szCs w:val="20"/>
        </w:rPr>
        <w:t>Ouvi-nos, Senhor.</w:t>
      </w:r>
    </w:p>
    <w:p w14:paraId="5376EE44" w14:textId="77777777" w:rsidR="00655C92" w:rsidRPr="0085426E" w:rsidRDefault="00655C92" w:rsidP="00655C92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ED1B23"/>
          <w:sz w:val="10"/>
          <w:szCs w:val="10"/>
        </w:rPr>
      </w:pPr>
    </w:p>
    <w:p w14:paraId="149F8138" w14:textId="77777777" w:rsidR="00655C92" w:rsidRPr="0085426E" w:rsidRDefault="00655C92" w:rsidP="00655C92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221E1F"/>
          <w:sz w:val="20"/>
          <w:szCs w:val="20"/>
        </w:rPr>
      </w:pPr>
      <w:r w:rsidRPr="0085426E">
        <w:rPr>
          <w:rFonts w:ascii="Aptos Display" w:hAnsi="Aptos Display" w:cs="Times New Roman"/>
          <w:color w:val="ED1B23"/>
          <w:sz w:val="20"/>
          <w:szCs w:val="20"/>
        </w:rPr>
        <w:t xml:space="preserve">2. </w:t>
      </w:r>
      <w:r w:rsidRPr="0085426E">
        <w:rPr>
          <w:rFonts w:ascii="Aptos Display" w:hAnsi="Aptos Display" w:cs="Times New Roman"/>
          <w:color w:val="221E1F"/>
          <w:sz w:val="20"/>
          <w:szCs w:val="20"/>
        </w:rPr>
        <w:t xml:space="preserve">Para que livre a humanidade dos horrores da intolerância, da violência, da guerra, para alcançarmos o dom maravilhoso da Paz. Oremos ao Senhor. </w:t>
      </w:r>
      <w:r w:rsidRPr="0085426E">
        <w:rPr>
          <w:rFonts w:ascii="Aptos Display" w:hAnsi="Aptos Display" w:cs="Times New Roman"/>
          <w:color w:val="ED1B23"/>
          <w:sz w:val="20"/>
          <w:szCs w:val="20"/>
        </w:rPr>
        <w:t xml:space="preserve">R. </w:t>
      </w:r>
      <w:r w:rsidRPr="0085426E">
        <w:rPr>
          <w:rFonts w:ascii="Aptos Display" w:hAnsi="Aptos Display" w:cs="Times New Roman"/>
          <w:color w:val="221E1F"/>
          <w:sz w:val="20"/>
          <w:szCs w:val="20"/>
        </w:rPr>
        <w:t>Ouvi-nos, Senhor.</w:t>
      </w:r>
    </w:p>
    <w:p w14:paraId="462D0501" w14:textId="77777777" w:rsidR="00655C92" w:rsidRPr="00113720" w:rsidRDefault="00655C92" w:rsidP="00655C92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ED1B23"/>
          <w:sz w:val="10"/>
          <w:szCs w:val="10"/>
        </w:rPr>
      </w:pPr>
    </w:p>
    <w:p w14:paraId="4825D207" w14:textId="77777777" w:rsidR="00655C92" w:rsidRPr="0085426E" w:rsidRDefault="00655C92" w:rsidP="00655C92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221E1F"/>
          <w:sz w:val="20"/>
          <w:szCs w:val="20"/>
        </w:rPr>
      </w:pPr>
      <w:r>
        <w:rPr>
          <w:rFonts w:ascii="Aptos Display" w:hAnsi="Aptos Display" w:cs="Times New Roman"/>
          <w:color w:val="ED1B23"/>
          <w:sz w:val="20"/>
          <w:szCs w:val="20"/>
        </w:rPr>
        <w:t>3</w:t>
      </w:r>
      <w:r w:rsidRPr="0085426E">
        <w:rPr>
          <w:rFonts w:ascii="Aptos Display" w:hAnsi="Aptos Display" w:cs="Times New Roman"/>
          <w:color w:val="ED1B23"/>
          <w:sz w:val="20"/>
          <w:szCs w:val="20"/>
        </w:rPr>
        <w:t xml:space="preserve">. </w:t>
      </w:r>
      <w:r w:rsidRPr="0085426E">
        <w:rPr>
          <w:rFonts w:ascii="Aptos Display" w:hAnsi="Aptos Display" w:cs="Times New Roman"/>
          <w:color w:val="221E1F"/>
          <w:sz w:val="20"/>
          <w:szCs w:val="20"/>
        </w:rPr>
        <w:t xml:space="preserve">Para que acolha, na companhia de Todos os Santos, os nossos irmãos e irmãs que receberam pelo Batismo o gérmen da vida eterna e, pela comunhão eucarística, o penhor da futura glória. Oremos ao Senhor. </w:t>
      </w:r>
      <w:r w:rsidRPr="0085426E">
        <w:rPr>
          <w:rFonts w:ascii="Aptos Display" w:hAnsi="Aptos Display" w:cs="Times New Roman"/>
          <w:color w:val="ED1B23"/>
          <w:sz w:val="20"/>
          <w:szCs w:val="20"/>
        </w:rPr>
        <w:t xml:space="preserve">R. </w:t>
      </w:r>
      <w:r w:rsidRPr="0085426E">
        <w:rPr>
          <w:rFonts w:ascii="Aptos Display" w:hAnsi="Aptos Display" w:cs="Times New Roman"/>
          <w:color w:val="221E1F"/>
          <w:sz w:val="20"/>
          <w:szCs w:val="20"/>
        </w:rPr>
        <w:t>Ouvi-nos, Senhor.</w:t>
      </w:r>
    </w:p>
    <w:p w14:paraId="6DF72823" w14:textId="77777777" w:rsidR="00655C92" w:rsidRPr="00113720" w:rsidRDefault="00655C92" w:rsidP="00655C92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221E1F"/>
          <w:sz w:val="10"/>
          <w:szCs w:val="10"/>
        </w:rPr>
      </w:pPr>
    </w:p>
    <w:p w14:paraId="3DCBBF80" w14:textId="77777777" w:rsidR="00655C92" w:rsidRPr="0085426E" w:rsidRDefault="00655C92" w:rsidP="00655C92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ED1B23"/>
          <w:sz w:val="20"/>
          <w:szCs w:val="20"/>
        </w:rPr>
      </w:pPr>
      <w:r>
        <w:rPr>
          <w:rFonts w:ascii="Aptos Display" w:hAnsi="Aptos Display" w:cs="Times New Roman"/>
          <w:color w:val="ED1B23"/>
          <w:sz w:val="20"/>
          <w:szCs w:val="20"/>
        </w:rPr>
        <w:t>4</w:t>
      </w:r>
      <w:r w:rsidRPr="0085426E">
        <w:rPr>
          <w:rFonts w:ascii="Aptos Display" w:hAnsi="Aptos Display" w:cs="Times New Roman"/>
          <w:color w:val="ED1B23"/>
          <w:sz w:val="20"/>
          <w:szCs w:val="20"/>
        </w:rPr>
        <w:t xml:space="preserve">. </w:t>
      </w:r>
      <w:r w:rsidRPr="0085426E">
        <w:rPr>
          <w:rFonts w:ascii="Aptos Display" w:hAnsi="Aptos Display" w:cs="Times New Roman"/>
          <w:color w:val="221E1F"/>
          <w:sz w:val="20"/>
          <w:szCs w:val="20"/>
        </w:rPr>
        <w:t>Para que leve ajuda e dê conforto, consolação e esperança, aos nossos irmãos e irmãs que sofrem o luto pela morte dos seus familiares e amigos. Oremos ao Senhor.</w:t>
      </w:r>
      <w:r w:rsidRPr="0085426E">
        <w:rPr>
          <w:rFonts w:ascii="Aptos Display" w:hAnsi="Aptos Display" w:cs="Times New Roman"/>
          <w:color w:val="ED1B23"/>
          <w:sz w:val="20"/>
          <w:szCs w:val="20"/>
        </w:rPr>
        <w:t xml:space="preserve"> </w:t>
      </w:r>
    </w:p>
    <w:p w14:paraId="4C7E63D9" w14:textId="77777777" w:rsidR="00655C92" w:rsidRDefault="00655C92" w:rsidP="00655C92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000000" w:themeColor="text1"/>
          <w:sz w:val="20"/>
          <w:szCs w:val="20"/>
        </w:rPr>
      </w:pPr>
      <w:r w:rsidRPr="0085426E">
        <w:rPr>
          <w:rFonts w:ascii="Aptos Display" w:hAnsi="Aptos Display" w:cs="Times New Roman"/>
          <w:color w:val="ED1B23"/>
          <w:sz w:val="20"/>
          <w:szCs w:val="20"/>
        </w:rPr>
        <w:t xml:space="preserve">R. </w:t>
      </w:r>
      <w:r w:rsidRPr="0085426E">
        <w:rPr>
          <w:rFonts w:ascii="Aptos Display" w:hAnsi="Aptos Display" w:cs="Times New Roman"/>
          <w:color w:val="221E1F"/>
          <w:sz w:val="20"/>
          <w:szCs w:val="20"/>
        </w:rPr>
        <w:t>Ouvi-nos, Senho</w:t>
      </w:r>
      <w:r w:rsidRPr="0085426E">
        <w:rPr>
          <w:rFonts w:ascii="Aptos Display" w:hAnsi="Aptos Display" w:cs="Times New Roman"/>
          <w:color w:val="000000" w:themeColor="text1"/>
          <w:sz w:val="20"/>
          <w:szCs w:val="20"/>
        </w:rPr>
        <w:t>r.</w:t>
      </w:r>
    </w:p>
    <w:p w14:paraId="6E252F3C" w14:textId="77777777" w:rsidR="003C5D11" w:rsidRDefault="003C5D11" w:rsidP="00655C92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000000" w:themeColor="text1"/>
          <w:sz w:val="20"/>
          <w:szCs w:val="20"/>
        </w:rPr>
      </w:pPr>
    </w:p>
    <w:p w14:paraId="36387806" w14:textId="0AB8ECC2" w:rsidR="003C5D11" w:rsidRPr="0085426E" w:rsidRDefault="003C5D11" w:rsidP="00655C92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ED1B23"/>
          <w:sz w:val="20"/>
          <w:szCs w:val="20"/>
        </w:rPr>
      </w:pPr>
      <w:r w:rsidRPr="003C5D11">
        <w:rPr>
          <w:rFonts w:ascii="Aptos Display" w:hAnsi="Aptos Display" w:cs="Times New Roman"/>
          <w:color w:val="EE0000"/>
          <w:sz w:val="20"/>
          <w:szCs w:val="20"/>
        </w:rPr>
        <w:t xml:space="preserve">5. </w:t>
      </w:r>
      <w:r>
        <w:rPr>
          <w:rFonts w:ascii="Aptos Display" w:hAnsi="Aptos Display" w:cs="Times New Roman"/>
          <w:color w:val="000000" w:themeColor="text1"/>
          <w:sz w:val="20"/>
          <w:szCs w:val="20"/>
        </w:rPr>
        <w:t xml:space="preserve">Pelos seminaristas e seus formadores, por todos os que procuram responder ao apelo interior ao desejam dar a Sua Vida pelo </w:t>
      </w:r>
    </w:p>
    <w:p w14:paraId="27C94736" w14:textId="77777777" w:rsidR="00655C92" w:rsidRPr="00113720" w:rsidRDefault="00655C92" w:rsidP="00655C92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ED1B23"/>
          <w:sz w:val="10"/>
          <w:szCs w:val="10"/>
        </w:rPr>
      </w:pPr>
    </w:p>
    <w:p w14:paraId="6FBDB21D" w14:textId="38B70D11" w:rsidR="00655C92" w:rsidRPr="0085426E" w:rsidRDefault="009962D0" w:rsidP="00655C92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221E1F"/>
          <w:sz w:val="20"/>
          <w:szCs w:val="20"/>
        </w:rPr>
      </w:pPr>
      <w:r>
        <w:rPr>
          <w:rFonts w:ascii="Aptos Display" w:hAnsi="Aptos Display" w:cs="Times New Roman"/>
          <w:color w:val="ED1B23"/>
          <w:sz w:val="20"/>
          <w:szCs w:val="20"/>
        </w:rPr>
        <w:t>6</w:t>
      </w:r>
      <w:r w:rsidR="00655C92" w:rsidRPr="0085426E">
        <w:rPr>
          <w:rFonts w:ascii="Aptos Display" w:hAnsi="Aptos Display" w:cs="Times New Roman"/>
          <w:color w:val="ED1B23"/>
          <w:sz w:val="20"/>
          <w:szCs w:val="20"/>
        </w:rPr>
        <w:t xml:space="preserve">. </w:t>
      </w:r>
      <w:r w:rsidR="00655C92" w:rsidRPr="0085426E">
        <w:rPr>
          <w:rFonts w:ascii="Aptos Display" w:hAnsi="Aptos Display" w:cs="Times New Roman"/>
          <w:color w:val="221E1F"/>
          <w:sz w:val="20"/>
          <w:szCs w:val="20"/>
        </w:rPr>
        <w:t xml:space="preserve">Para que reúna um dia no seu Reino glorioso os que aqui se reuniram na fé e na esperança. Oremos ao Senhor. </w:t>
      </w:r>
      <w:r w:rsidR="00655C92" w:rsidRPr="0085426E">
        <w:rPr>
          <w:rFonts w:ascii="Aptos Display" w:hAnsi="Aptos Display" w:cs="Times New Roman"/>
          <w:color w:val="ED1B23"/>
          <w:sz w:val="20"/>
          <w:szCs w:val="20"/>
        </w:rPr>
        <w:t xml:space="preserve">R. </w:t>
      </w:r>
      <w:r w:rsidR="00655C92" w:rsidRPr="0085426E">
        <w:rPr>
          <w:rFonts w:ascii="Aptos Display" w:hAnsi="Aptos Display" w:cs="Times New Roman"/>
          <w:color w:val="221E1F"/>
          <w:sz w:val="20"/>
          <w:szCs w:val="20"/>
        </w:rPr>
        <w:t>Ouvi-nos, Senhor.</w:t>
      </w:r>
    </w:p>
    <w:p w14:paraId="5B66F805" w14:textId="77777777" w:rsidR="00655C92" w:rsidRDefault="00655C92" w:rsidP="00655C92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ED1B23"/>
          <w:sz w:val="20"/>
          <w:szCs w:val="20"/>
        </w:rPr>
      </w:pPr>
    </w:p>
    <w:p w14:paraId="2E71ECFE" w14:textId="1C629848" w:rsidR="00466DCC" w:rsidRDefault="00655C92" w:rsidP="00655C92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655C92">
        <w:rPr>
          <w:rFonts w:ascii="Aptos Display" w:hAnsi="Aptos Display"/>
          <w:color w:val="FF0000"/>
          <w:sz w:val="20"/>
          <w:szCs w:val="20"/>
        </w:rPr>
        <w:t xml:space="preserve">P. </w:t>
      </w:r>
      <w:r w:rsidR="00466DCC">
        <w:rPr>
          <w:rFonts w:ascii="Aptos Display" w:hAnsi="Aptos Display"/>
          <w:color w:val="FF0000"/>
          <w:sz w:val="20"/>
          <w:szCs w:val="20"/>
        </w:rPr>
        <w:t xml:space="preserve">[cf. Oração coleta, Esquema 2]: </w:t>
      </w:r>
      <w:r w:rsidRPr="00655C92">
        <w:rPr>
          <w:rFonts w:ascii="Aptos Display" w:hAnsi="Aptos Display"/>
          <w:sz w:val="20"/>
          <w:szCs w:val="20"/>
        </w:rPr>
        <w:t xml:space="preserve">Senhor nosso Deus, glória dos fiéis e vida dos justos, </w:t>
      </w:r>
      <w:r>
        <w:rPr>
          <w:rFonts w:ascii="Aptos Display" w:hAnsi="Aptos Display"/>
          <w:sz w:val="20"/>
          <w:szCs w:val="20"/>
        </w:rPr>
        <w:t xml:space="preserve">que </w:t>
      </w:r>
      <w:r w:rsidRPr="00655C92">
        <w:rPr>
          <w:rFonts w:ascii="Aptos Display" w:hAnsi="Aptos Display"/>
          <w:sz w:val="20"/>
          <w:szCs w:val="20"/>
        </w:rPr>
        <w:t xml:space="preserve">nos salvastes pela morte e ressurreição do vosso Filho, acolhei com bondade os </w:t>
      </w:r>
      <w:r w:rsidRPr="00655C92">
        <w:rPr>
          <w:rFonts w:ascii="Aptos Display" w:hAnsi="Aptos Display"/>
          <w:sz w:val="20"/>
          <w:szCs w:val="20"/>
        </w:rPr>
        <w:lastRenderedPageBreak/>
        <w:t xml:space="preserve">vossos servos defuntos, de modo que, tendo eles acreditado no mistério da nossa ressurreição, mereçam alcançar as alegrias da bem-aventurança eterna.  Por nosso Senhor Jesus Cristo, vosso Filho, que é Deus e convosco vive e reina, na unidade do Espírito Santo, por todos os séculos dos séculos. </w:t>
      </w:r>
    </w:p>
    <w:p w14:paraId="0C3C91D8" w14:textId="5B177860" w:rsidR="00655C92" w:rsidRPr="00655C92" w:rsidRDefault="00655C92" w:rsidP="00655C92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 New Roman"/>
          <w:color w:val="ED1B23"/>
          <w:sz w:val="20"/>
          <w:szCs w:val="20"/>
        </w:rPr>
      </w:pPr>
      <w:r w:rsidRPr="00655C92">
        <w:rPr>
          <w:rFonts w:ascii="Aptos Display" w:hAnsi="Aptos Display"/>
          <w:color w:val="FF0000"/>
          <w:sz w:val="20"/>
          <w:szCs w:val="20"/>
        </w:rPr>
        <w:t xml:space="preserve">R. </w:t>
      </w:r>
      <w:r w:rsidRPr="00655C92">
        <w:rPr>
          <w:rFonts w:ascii="Aptos Display" w:hAnsi="Aptos Display"/>
          <w:sz w:val="20"/>
          <w:szCs w:val="20"/>
        </w:rPr>
        <w:t xml:space="preserve">Ámen. </w:t>
      </w:r>
    </w:p>
    <w:bookmarkEnd w:id="3"/>
    <w:p w14:paraId="27922164" w14:textId="37AD9C71" w:rsidR="00655C92" w:rsidRPr="00CA4EE4" w:rsidRDefault="00655C92" w:rsidP="00655C92">
      <w:pPr>
        <w:spacing w:after="0" w:line="360" w:lineRule="auto"/>
        <w:rPr>
          <w:rFonts w:ascii="Aptos Display" w:hAnsi="Aptos Display"/>
          <w:smallCaps/>
          <w:color w:val="806000" w:themeColor="accent4" w:themeShade="80"/>
          <w:sz w:val="20"/>
          <w:szCs w:val="20"/>
        </w:rPr>
      </w:pPr>
    </w:p>
    <w:p w14:paraId="53A103EA" w14:textId="77777777" w:rsidR="00E45CA1" w:rsidRPr="00CA4EE4" w:rsidRDefault="00466DCC" w:rsidP="00E45CA1">
      <w:pPr>
        <w:spacing w:after="0" w:line="360" w:lineRule="auto"/>
        <w:jc w:val="both"/>
        <w:rPr>
          <w:rFonts w:ascii="Aptos Display" w:hAnsi="Aptos Display"/>
          <w:b/>
          <w:bCs/>
          <w:smallCaps/>
          <w:color w:val="806000" w:themeColor="accent4" w:themeShade="80"/>
        </w:rPr>
      </w:pPr>
      <w:r w:rsidRPr="00CA4EE4">
        <w:rPr>
          <w:rFonts w:ascii="Aptos Display" w:hAnsi="Aptos Display"/>
          <w:b/>
          <w:bCs/>
          <w:smallCaps/>
          <w:color w:val="806000" w:themeColor="accent4" w:themeShade="80"/>
        </w:rPr>
        <w:t>Liturgia Eucarística</w:t>
      </w:r>
    </w:p>
    <w:p w14:paraId="3A7A92B8" w14:textId="7873EF60" w:rsidR="00E45CA1" w:rsidRPr="00E45CA1" w:rsidRDefault="00E45CA1" w:rsidP="00E45CA1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E45CA1">
        <w:rPr>
          <w:rFonts w:ascii="Aptos Display" w:hAnsi="Aptos Display"/>
          <w:sz w:val="20"/>
          <w:szCs w:val="20"/>
        </w:rPr>
        <w:t xml:space="preserve">Apresentação dos dons | Cântico de ofertório | Oração sobre as oblatas | Prefácio dos Defuntos </w:t>
      </w:r>
      <w:r>
        <w:rPr>
          <w:rFonts w:ascii="Aptos Display" w:hAnsi="Aptos Display"/>
          <w:sz w:val="20"/>
          <w:szCs w:val="20"/>
        </w:rPr>
        <w:t xml:space="preserve">1 </w:t>
      </w:r>
      <w:r w:rsidRPr="00E45CA1">
        <w:rPr>
          <w:rFonts w:ascii="Aptos Display" w:hAnsi="Aptos Display"/>
          <w:sz w:val="20"/>
          <w:szCs w:val="20"/>
        </w:rPr>
        <w:t xml:space="preserve">| Oração Eucarística III | Ritos da Comunhão </w:t>
      </w:r>
    </w:p>
    <w:p w14:paraId="246C9A76" w14:textId="77777777" w:rsidR="00E45CA1" w:rsidRDefault="00E45CA1" w:rsidP="00E45CA1">
      <w:pPr>
        <w:spacing w:after="0" w:line="360" w:lineRule="auto"/>
        <w:jc w:val="both"/>
        <w:rPr>
          <w:rFonts w:ascii="Aptos Display" w:hAnsi="Aptos Display"/>
          <w:color w:val="538135" w:themeColor="accent6" w:themeShade="BF"/>
          <w:sz w:val="20"/>
          <w:szCs w:val="20"/>
        </w:rPr>
      </w:pPr>
    </w:p>
    <w:p w14:paraId="27C5A1B1" w14:textId="6D12D3E9" w:rsidR="00E45CA1" w:rsidRPr="00CA4EE4" w:rsidRDefault="00E45CA1" w:rsidP="00E45CA1">
      <w:pPr>
        <w:spacing w:after="0" w:line="360" w:lineRule="auto"/>
        <w:jc w:val="both"/>
        <w:rPr>
          <w:rFonts w:ascii="Aptos Display" w:hAnsi="Aptos Display"/>
          <w:b/>
          <w:bCs/>
          <w:color w:val="806000" w:themeColor="accent4" w:themeShade="80"/>
          <w:sz w:val="20"/>
          <w:szCs w:val="20"/>
        </w:rPr>
      </w:pPr>
      <w:r w:rsidRPr="00CA4EE4">
        <w:rPr>
          <w:rFonts w:ascii="Aptos Display" w:hAnsi="Aptos Display"/>
          <w:b/>
          <w:bCs/>
          <w:color w:val="806000" w:themeColor="accent4" w:themeShade="80"/>
          <w:sz w:val="20"/>
          <w:szCs w:val="20"/>
        </w:rPr>
        <w:t>RITOS FINAIS</w:t>
      </w:r>
    </w:p>
    <w:p w14:paraId="28240863" w14:textId="77777777" w:rsidR="00E45CA1" w:rsidRDefault="00E45CA1" w:rsidP="00E45CA1">
      <w:pPr>
        <w:spacing w:after="0" w:line="360" w:lineRule="auto"/>
        <w:jc w:val="both"/>
        <w:rPr>
          <w:rFonts w:ascii="Aptos Display" w:hAnsi="Aptos Display"/>
          <w:color w:val="538135" w:themeColor="accent6" w:themeShade="BF"/>
          <w:sz w:val="20"/>
          <w:szCs w:val="20"/>
        </w:rPr>
      </w:pPr>
    </w:p>
    <w:p w14:paraId="4861D096" w14:textId="77777777" w:rsidR="007F2D96" w:rsidRDefault="007F2D96" w:rsidP="007F2D96">
      <w:pPr>
        <w:spacing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  <w:r>
        <w:rPr>
          <w:rFonts w:ascii="Aptos Display" w:hAnsi="Aptos Display"/>
          <w:b/>
          <w:bCs/>
          <w:sz w:val="20"/>
          <w:szCs w:val="20"/>
        </w:rPr>
        <w:t>A</w:t>
      </w:r>
      <w:bookmarkStart w:id="4" w:name="_Hlk212721138"/>
      <w:r>
        <w:rPr>
          <w:rFonts w:ascii="Aptos Display" w:hAnsi="Aptos Display"/>
          <w:b/>
          <w:bCs/>
          <w:sz w:val="20"/>
          <w:szCs w:val="20"/>
        </w:rPr>
        <w:t xml:space="preserve">genda pastoral - São Martinho de Guifões  </w:t>
      </w:r>
    </w:p>
    <w:p w14:paraId="6923F863" w14:textId="77777777" w:rsidR="007A6C7D" w:rsidRDefault="007A6C7D" w:rsidP="007A6C7D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bookmarkStart w:id="5" w:name="_Hlk212721179"/>
      <w:bookmarkStart w:id="6" w:name="_Hlk181140675"/>
      <w:bookmarkStart w:id="7" w:name="_Hlk181180660"/>
      <w:r>
        <w:rPr>
          <w:rFonts w:ascii="Aptos Display" w:hAnsi="Aptos Display"/>
          <w:sz w:val="20"/>
          <w:szCs w:val="20"/>
        </w:rPr>
        <w:t>Quarta-feira, dia 5, às 21h30, reunião plenária do Conselho Paroquial de Pastoral.</w:t>
      </w:r>
    </w:p>
    <w:p w14:paraId="72AC0C90" w14:textId="23F4C1A4" w:rsidR="007F2D96" w:rsidRPr="00466F53" w:rsidRDefault="007F2D96" w:rsidP="007F2D96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466F53">
        <w:rPr>
          <w:rFonts w:ascii="Aptos Display" w:hAnsi="Aptos Display"/>
          <w:sz w:val="20"/>
          <w:szCs w:val="20"/>
        </w:rPr>
        <w:t xml:space="preserve">Festa em </w:t>
      </w:r>
      <w:r w:rsidR="003C5D11">
        <w:rPr>
          <w:rFonts w:ascii="Aptos Display" w:hAnsi="Aptos Display"/>
          <w:sz w:val="20"/>
          <w:szCs w:val="20"/>
        </w:rPr>
        <w:t>H</w:t>
      </w:r>
      <w:r w:rsidRPr="00466F53">
        <w:rPr>
          <w:rFonts w:ascii="Aptos Display" w:hAnsi="Aptos Display"/>
          <w:sz w:val="20"/>
          <w:szCs w:val="20"/>
        </w:rPr>
        <w:t xml:space="preserve">onra de São Martinho: </w:t>
      </w:r>
    </w:p>
    <w:p w14:paraId="4D6AE606" w14:textId="77777777" w:rsidR="007F2D96" w:rsidRDefault="007F2D96" w:rsidP="007F2D96">
      <w:pPr>
        <w:numPr>
          <w:ilvl w:val="1"/>
          <w:numId w:val="4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Sábado, dia 08, às 17h30, Rito de Admissão de 4 catecúmenos do 3.º ano.</w:t>
      </w:r>
    </w:p>
    <w:p w14:paraId="19075BCF" w14:textId="77777777" w:rsidR="007F2D96" w:rsidRPr="00466F53" w:rsidRDefault="007F2D96" w:rsidP="007F2D96">
      <w:pPr>
        <w:numPr>
          <w:ilvl w:val="1"/>
          <w:numId w:val="4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Sábado, dia 08, às 21h00, Procissão de velas, com andor de São Martinho. Segue este itinerário: Rua Monte Xisto, n.º 418, ao lado do Edifício da Congregação Cristã, seguir pela Rua Padre Alexandre Milheiro, virar à esquerda para a Rua Monte Castêlo, seguir em direção a Tourais, passando pelo Cruzeiro, Largo da Igreja e Igreja Matriz.</w:t>
      </w:r>
    </w:p>
    <w:p w14:paraId="4A59CFB1" w14:textId="77777777" w:rsidR="007F2D96" w:rsidRDefault="007F2D96" w:rsidP="007F2D96">
      <w:pPr>
        <w:numPr>
          <w:ilvl w:val="1"/>
          <w:numId w:val="4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Magusto-convívio no final da Procissão. Animação pelos Ranchos Paroquial e Regional de Guifões.</w:t>
      </w:r>
    </w:p>
    <w:p w14:paraId="72819BAE" w14:textId="77777777" w:rsidR="007F2D96" w:rsidRDefault="007F2D96" w:rsidP="007F2D96">
      <w:pPr>
        <w:numPr>
          <w:ilvl w:val="1"/>
          <w:numId w:val="4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Terça-feira, dia 11, dia de São Martinho, às 19h00, na Igreja Matriz Missa Solene.</w:t>
      </w:r>
    </w:p>
    <w:bookmarkEnd w:id="5"/>
    <w:p w14:paraId="6A6B6B32" w14:textId="7E4AF74E" w:rsidR="00536E3F" w:rsidRPr="00F0113A" w:rsidRDefault="00536E3F" w:rsidP="007F2D96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536E3F">
        <w:rPr>
          <w:rFonts w:ascii="Aptos Display" w:hAnsi="Aptos Display"/>
          <w:sz w:val="20"/>
          <w:szCs w:val="20"/>
        </w:rPr>
        <w:t>Hoje</w:t>
      </w:r>
      <w:r>
        <w:rPr>
          <w:rFonts w:ascii="Aptos Display" w:hAnsi="Aptos Display"/>
          <w:sz w:val="20"/>
          <w:szCs w:val="20"/>
        </w:rPr>
        <w:t xml:space="preserve"> tem </w:t>
      </w:r>
      <w:r w:rsidRPr="00536E3F">
        <w:rPr>
          <w:rFonts w:ascii="Aptos Display" w:hAnsi="Aptos Display"/>
          <w:sz w:val="20"/>
          <w:szCs w:val="20"/>
        </w:rPr>
        <w:t xml:space="preserve">início a Semana de Oração pelos Seminários, aquelas comunidades onde estão em formação os futuros presbíteros, aqueles que presidirão à oração no caminho de fé que fazemos na nossa comunidade. “Precisamos de ti” </w:t>
      </w:r>
      <w:r>
        <w:rPr>
          <w:rFonts w:ascii="Aptos Display" w:hAnsi="Aptos Display"/>
          <w:sz w:val="20"/>
          <w:szCs w:val="20"/>
        </w:rPr>
        <w:t>é</w:t>
      </w:r>
      <w:r w:rsidRPr="00536E3F">
        <w:rPr>
          <w:rFonts w:ascii="Aptos Display" w:hAnsi="Aptos Display"/>
          <w:sz w:val="20"/>
          <w:szCs w:val="20"/>
        </w:rPr>
        <w:t xml:space="preserve"> o lema que anima esta semana, um convite da Igreja a rezarmos e a contribuirmos para a </w:t>
      </w:r>
      <w:r w:rsidRPr="00536E3F">
        <w:rPr>
          <w:rFonts w:ascii="Aptos Display" w:hAnsi="Aptos Display"/>
          <w:sz w:val="20"/>
          <w:szCs w:val="20"/>
        </w:rPr>
        <w:lastRenderedPageBreak/>
        <w:t>formação nos nossos Seminários, conscientes de que as nossas Comunidades precisam e os Seminários particularmente precisam de jovens que sigam o convite de Jesus, para que como discípulos se disponham a ser sacerdotes diante dos desafios de hoje</w:t>
      </w:r>
      <w:r>
        <w:rPr>
          <w:rFonts w:ascii="Aptos Display" w:hAnsi="Aptos Display"/>
          <w:sz w:val="20"/>
          <w:szCs w:val="20"/>
        </w:rPr>
        <w:t xml:space="preserve">. Nas Missas do próximo fim-de-semana os ofertórios destinam-se aos nossos Seminários Diocesanos. </w:t>
      </w:r>
    </w:p>
    <w:bookmarkEnd w:id="4"/>
    <w:bookmarkEnd w:id="6"/>
    <w:bookmarkEnd w:id="7"/>
    <w:p w14:paraId="59031C19" w14:textId="77777777" w:rsidR="00E45CA1" w:rsidRDefault="00E45CA1" w:rsidP="007F2D96">
      <w:pPr>
        <w:spacing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</w:p>
    <w:p w14:paraId="7E69CFAC" w14:textId="47DF350D" w:rsidR="007F2D96" w:rsidRPr="00313A6E" w:rsidRDefault="007F2D96" w:rsidP="007F2D96">
      <w:pPr>
        <w:spacing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  <w:r>
        <w:rPr>
          <w:rFonts w:ascii="Aptos Display" w:hAnsi="Aptos Display"/>
          <w:b/>
          <w:bCs/>
          <w:sz w:val="20"/>
          <w:szCs w:val="20"/>
        </w:rPr>
        <w:t>Agenda pastoral - Nossa Senhora da Hora</w:t>
      </w:r>
    </w:p>
    <w:p w14:paraId="18B102E9" w14:textId="10260BEC" w:rsidR="007A6C7D" w:rsidRPr="007A6C7D" w:rsidRDefault="007F2D96" w:rsidP="007A6C7D">
      <w:pPr>
        <w:numPr>
          <w:ilvl w:val="0"/>
          <w:numId w:val="5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color w:val="000000"/>
          <w:sz w:val="20"/>
          <w:szCs w:val="20"/>
        </w:rPr>
        <w:t xml:space="preserve">Durante o mês de novembro, os fiéis são convidados a fazer uma contribuição paroquial mais significativa, para suportar as despesas e serviços da Paróquia. Temos sugerido que esta contribuição ocorra sobretudo nos meses de março e novembro, independentemente de escolherem outro tipo de periodicidade. Há um envelope, na entrada da igreja, para levarem e entregarem nos ofertórios da missa ou na secretaria paroquial ou, se preferirem, por transferência bancária, para o IBAN indicado. Podem também fazer transferência por </w:t>
      </w:r>
      <w:proofErr w:type="spellStart"/>
      <w:r>
        <w:rPr>
          <w:rFonts w:ascii="Aptos Display" w:hAnsi="Aptos Display"/>
          <w:color w:val="000000"/>
          <w:sz w:val="20"/>
          <w:szCs w:val="20"/>
        </w:rPr>
        <w:t>Mbway</w:t>
      </w:r>
      <w:proofErr w:type="spellEnd"/>
      <w:r>
        <w:rPr>
          <w:rFonts w:ascii="Aptos Display" w:hAnsi="Aptos Display"/>
          <w:color w:val="000000"/>
          <w:sz w:val="20"/>
          <w:szCs w:val="20"/>
        </w:rPr>
        <w:t>.</w:t>
      </w:r>
    </w:p>
    <w:p w14:paraId="0873B31A" w14:textId="4718ACFB" w:rsidR="007F2D96" w:rsidRPr="00536E3F" w:rsidRDefault="007F2D96" w:rsidP="007F2D96">
      <w:pPr>
        <w:numPr>
          <w:ilvl w:val="0"/>
          <w:numId w:val="5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color w:val="000000"/>
          <w:sz w:val="20"/>
          <w:szCs w:val="20"/>
        </w:rPr>
        <w:t>Sexta-feira, dia 7 de novembro, às 21h00, reunião plenária do Conselho Paroquial de Pastoral.</w:t>
      </w:r>
    </w:p>
    <w:p w14:paraId="5F4211BD" w14:textId="755228E0" w:rsidR="00536E3F" w:rsidRDefault="00536E3F" w:rsidP="007F2D96">
      <w:pPr>
        <w:numPr>
          <w:ilvl w:val="0"/>
          <w:numId w:val="5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536E3F">
        <w:rPr>
          <w:rFonts w:ascii="Aptos Display" w:hAnsi="Aptos Display"/>
          <w:sz w:val="20"/>
          <w:szCs w:val="20"/>
        </w:rPr>
        <w:t>Hoje tem início a Semana de Oração pelos Seminários, aquelas comunidades onde estão em formação os futuros presbíteros, aqueles que presidirão à oração no caminho de fé que fazemos na nossa comunidade. “Precisamos de ti” é o lema que anima esta semana, um convite da Igreja a rezarmos e a contribuirmos para a formação nos nossos Seminários, conscientes de que as nossas Comunidades precisam e os Seminários particularmente precisam de jovens que sigam o convite de Jesus, para que como discípulos se disponham a ser sacerdotes diante dos desafios de hoje.</w:t>
      </w:r>
      <w:r w:rsidRPr="00536E3F">
        <w:t xml:space="preserve"> </w:t>
      </w:r>
      <w:r w:rsidRPr="00536E3F">
        <w:rPr>
          <w:rFonts w:ascii="Aptos Display" w:hAnsi="Aptos Display"/>
          <w:sz w:val="20"/>
          <w:szCs w:val="20"/>
        </w:rPr>
        <w:t>Nas Missas do próximo fim-de-semana os ofertórios destinam-se aos nossos Seminários Diocesanos.</w:t>
      </w:r>
    </w:p>
    <w:p w14:paraId="31E81292" w14:textId="58BDCC83" w:rsidR="003C5D11" w:rsidRDefault="003C5D11" w:rsidP="007F2D96">
      <w:pPr>
        <w:numPr>
          <w:ilvl w:val="0"/>
          <w:numId w:val="5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 xml:space="preserve">Domingo, 9 de novembro, às 17h30, Oração pelos seminários no contexto da Adoração do Santíssimo. Orientação pelos MEC: Jerónima, Estrela e Cassiano. </w:t>
      </w:r>
    </w:p>
    <w:p w14:paraId="3DBCF740" w14:textId="77777777" w:rsidR="003C5D11" w:rsidRDefault="003C5D11" w:rsidP="003C5D11">
      <w:pPr>
        <w:spacing w:after="0" w:line="360" w:lineRule="auto"/>
        <w:ind w:left="360"/>
        <w:jc w:val="both"/>
        <w:rPr>
          <w:rFonts w:ascii="Aptos Display" w:hAnsi="Aptos Display"/>
          <w:sz w:val="20"/>
          <w:szCs w:val="20"/>
        </w:rPr>
      </w:pPr>
    </w:p>
    <w:p w14:paraId="0E03A3C0" w14:textId="77777777" w:rsidR="007F2D96" w:rsidRDefault="007F2D96" w:rsidP="007F2D96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304F777A" w14:textId="52413BDA" w:rsidR="00E45CA1" w:rsidRPr="00E45CA1" w:rsidRDefault="00E45CA1" w:rsidP="00E45CA1">
      <w:pPr>
        <w:spacing w:after="0" w:line="360" w:lineRule="auto"/>
        <w:jc w:val="both"/>
        <w:rPr>
          <w:rFonts w:ascii="Aptos Display" w:eastAsia="Aptos" w:hAnsi="Aptos Display" w:cs="Times New Roman"/>
          <w:b/>
          <w:bCs/>
          <w:color w:val="000000"/>
          <w:sz w:val="20"/>
          <w:szCs w:val="20"/>
        </w:rPr>
      </w:pPr>
      <w:r w:rsidRPr="00E45CA1">
        <w:rPr>
          <w:rFonts w:ascii="Aptos Display" w:eastAsia="Aptos" w:hAnsi="Aptos Display" w:cs="Times New Roman"/>
          <w:b/>
          <w:bCs/>
          <w:smallCaps/>
          <w:color w:val="595959"/>
          <w:sz w:val="20"/>
          <w:szCs w:val="20"/>
        </w:rPr>
        <w:t>Bênção final</w:t>
      </w:r>
      <w:r w:rsidRPr="00E45CA1">
        <w:rPr>
          <w:rFonts w:ascii="Aptos Display" w:eastAsia="Aptos" w:hAnsi="Aptos Display" w:cs="Times New Roman"/>
          <w:b/>
          <w:bCs/>
          <w:color w:val="595959"/>
          <w:sz w:val="20"/>
          <w:szCs w:val="20"/>
        </w:rPr>
        <w:t xml:space="preserve"> </w:t>
      </w:r>
      <w:r w:rsidRPr="00E45CA1">
        <w:rPr>
          <w:rFonts w:ascii="Aptos Display" w:eastAsia="Aptos" w:hAnsi="Aptos Display" w:cs="Times New Roman"/>
          <w:color w:val="FF0000"/>
          <w:sz w:val="20"/>
          <w:szCs w:val="20"/>
        </w:rPr>
        <w:t>– Missal Romano</w:t>
      </w:r>
    </w:p>
    <w:p w14:paraId="73A75165" w14:textId="77777777" w:rsidR="00E45CA1" w:rsidRPr="00E45CA1" w:rsidRDefault="00E45CA1" w:rsidP="00E45CA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Times New Roman"/>
          <w:color w:val="FF0000"/>
          <w:sz w:val="20"/>
          <w:szCs w:val="20"/>
        </w:rPr>
      </w:pPr>
    </w:p>
    <w:p w14:paraId="583D6DF1" w14:textId="77777777" w:rsidR="001327CE" w:rsidRDefault="00E45CA1" w:rsidP="00E45CA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Times New Roman"/>
          <w:color w:val="221E1F"/>
          <w:sz w:val="20"/>
          <w:szCs w:val="20"/>
        </w:rPr>
      </w:pPr>
      <w:r w:rsidRPr="00E45CA1">
        <w:rPr>
          <w:rFonts w:ascii="Aptos Display" w:eastAsia="Aptos" w:hAnsi="Aptos Display" w:cs="Times New Roman"/>
          <w:color w:val="FF0000"/>
          <w:sz w:val="20"/>
          <w:szCs w:val="20"/>
        </w:rPr>
        <w:t xml:space="preserve">P. </w:t>
      </w:r>
      <w:r w:rsidRPr="00E45CA1">
        <w:rPr>
          <w:rFonts w:ascii="Aptos Display" w:eastAsia="Aptos" w:hAnsi="Aptos Display" w:cs="Times New Roman"/>
          <w:color w:val="221E1F"/>
          <w:sz w:val="20"/>
          <w:szCs w:val="20"/>
        </w:rPr>
        <w:t xml:space="preserve">Deus de toda a consolação, que na sua infinita bondade criou o homem e, pela ressurreição do seu Filho Unigénito, vos deu a esperança de com Ele ressuscitar, vos conceda a sua bênção. </w:t>
      </w:r>
    </w:p>
    <w:p w14:paraId="74EA73DE" w14:textId="6DE3D3B3" w:rsidR="00E45CA1" w:rsidRPr="00E45CA1" w:rsidRDefault="00E45CA1" w:rsidP="00E45CA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Times New Roman"/>
          <w:color w:val="221E1F"/>
          <w:sz w:val="20"/>
          <w:szCs w:val="20"/>
        </w:rPr>
      </w:pPr>
      <w:r w:rsidRPr="00E45CA1">
        <w:rPr>
          <w:rFonts w:ascii="Aptos Display" w:eastAsia="Aptos" w:hAnsi="Aptos Display" w:cs="Times New Roman"/>
          <w:color w:val="ED1B23"/>
          <w:sz w:val="20"/>
          <w:szCs w:val="20"/>
        </w:rPr>
        <w:t xml:space="preserve">R. </w:t>
      </w:r>
      <w:r w:rsidRPr="00E45CA1">
        <w:rPr>
          <w:rFonts w:ascii="Aptos Display" w:eastAsia="Aptos" w:hAnsi="Aptos Display" w:cs="Times New Roman"/>
          <w:color w:val="221E1F"/>
          <w:sz w:val="20"/>
          <w:szCs w:val="20"/>
        </w:rPr>
        <w:t xml:space="preserve">Ámen. </w:t>
      </w:r>
    </w:p>
    <w:p w14:paraId="616C064E" w14:textId="77777777" w:rsidR="00E45CA1" w:rsidRPr="00E45CA1" w:rsidRDefault="00E45CA1" w:rsidP="00E45CA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Times New Roman"/>
          <w:color w:val="FF0000"/>
          <w:sz w:val="20"/>
          <w:szCs w:val="20"/>
        </w:rPr>
      </w:pPr>
    </w:p>
    <w:p w14:paraId="35431E00" w14:textId="77777777" w:rsidR="001327CE" w:rsidRDefault="00E45CA1" w:rsidP="00E45CA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Times New Roman"/>
          <w:color w:val="221E1F"/>
          <w:sz w:val="20"/>
          <w:szCs w:val="20"/>
        </w:rPr>
      </w:pPr>
      <w:r w:rsidRPr="00E45CA1">
        <w:rPr>
          <w:rFonts w:ascii="Aptos Display" w:eastAsia="Aptos" w:hAnsi="Aptos Display" w:cs="Times New Roman"/>
          <w:color w:val="FF0000"/>
          <w:sz w:val="20"/>
          <w:szCs w:val="20"/>
        </w:rPr>
        <w:t xml:space="preserve">P. </w:t>
      </w:r>
      <w:r w:rsidRPr="00E45CA1">
        <w:rPr>
          <w:rFonts w:ascii="Aptos Display" w:eastAsia="Aptos" w:hAnsi="Aptos Display" w:cs="Times New Roman"/>
          <w:color w:val="221E1F"/>
          <w:sz w:val="20"/>
          <w:szCs w:val="20"/>
        </w:rPr>
        <w:t xml:space="preserve">A nós, ainda peregrinos neste mundo, conceda o Senhor o perdão de todos os pecados e dê a todos os que já morreram o lugar da luz e da paz no seu reino celeste. </w:t>
      </w:r>
    </w:p>
    <w:p w14:paraId="083AC584" w14:textId="47AF9064" w:rsidR="00E45CA1" w:rsidRPr="00E45CA1" w:rsidRDefault="00E45CA1" w:rsidP="00E45CA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Times New Roman"/>
          <w:color w:val="221E1F"/>
          <w:sz w:val="20"/>
          <w:szCs w:val="20"/>
        </w:rPr>
      </w:pPr>
      <w:r w:rsidRPr="00E45CA1">
        <w:rPr>
          <w:rFonts w:ascii="Aptos Display" w:eastAsia="Aptos" w:hAnsi="Aptos Display" w:cs="Times New Roman"/>
          <w:color w:val="ED1B23"/>
          <w:sz w:val="20"/>
          <w:szCs w:val="20"/>
        </w:rPr>
        <w:t xml:space="preserve">R. </w:t>
      </w:r>
      <w:r w:rsidRPr="00E45CA1">
        <w:rPr>
          <w:rFonts w:ascii="Aptos Display" w:eastAsia="Aptos" w:hAnsi="Aptos Display" w:cs="Times New Roman"/>
          <w:color w:val="221E1F"/>
          <w:sz w:val="20"/>
          <w:szCs w:val="20"/>
        </w:rPr>
        <w:t xml:space="preserve">Ámen. </w:t>
      </w:r>
    </w:p>
    <w:p w14:paraId="51B81100" w14:textId="77777777" w:rsidR="00E45CA1" w:rsidRPr="00E45CA1" w:rsidRDefault="00E45CA1" w:rsidP="00E45CA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Times New Roman"/>
          <w:color w:val="FF0000"/>
          <w:sz w:val="20"/>
          <w:szCs w:val="20"/>
        </w:rPr>
      </w:pPr>
    </w:p>
    <w:p w14:paraId="1D7101BF" w14:textId="77777777" w:rsidR="00E45CA1" w:rsidRPr="00E45CA1" w:rsidRDefault="00E45CA1" w:rsidP="00E45CA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Times New Roman"/>
          <w:color w:val="221E1F"/>
          <w:sz w:val="20"/>
          <w:szCs w:val="20"/>
        </w:rPr>
      </w:pPr>
      <w:r w:rsidRPr="00E45CA1">
        <w:rPr>
          <w:rFonts w:ascii="Aptos Display" w:eastAsia="Aptos" w:hAnsi="Aptos Display" w:cs="Times New Roman"/>
          <w:color w:val="FF0000"/>
          <w:sz w:val="20"/>
          <w:szCs w:val="20"/>
        </w:rPr>
        <w:t xml:space="preserve">P. </w:t>
      </w:r>
      <w:r w:rsidRPr="00E45CA1">
        <w:rPr>
          <w:rFonts w:ascii="Aptos Display" w:eastAsia="Aptos" w:hAnsi="Aptos Display" w:cs="Times New Roman"/>
          <w:color w:val="221E1F"/>
          <w:sz w:val="20"/>
          <w:szCs w:val="20"/>
        </w:rPr>
        <w:t xml:space="preserve">Para que todos nós, que acreditamos em Jesus Cristo, verdadeiramente ressuscitado de entre os mortos, vivamos com Ele na alegria que não tem fim. </w:t>
      </w:r>
    </w:p>
    <w:p w14:paraId="135CC093" w14:textId="77777777" w:rsidR="00E45CA1" w:rsidRPr="00E45CA1" w:rsidRDefault="00E45CA1" w:rsidP="00E45CA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Times New Roman"/>
          <w:color w:val="221E1F"/>
          <w:sz w:val="20"/>
          <w:szCs w:val="20"/>
        </w:rPr>
      </w:pPr>
      <w:r w:rsidRPr="00E45CA1">
        <w:rPr>
          <w:rFonts w:ascii="Aptos Display" w:eastAsia="Aptos" w:hAnsi="Aptos Display" w:cs="Times New Roman"/>
          <w:color w:val="ED1B23"/>
          <w:sz w:val="20"/>
          <w:szCs w:val="20"/>
        </w:rPr>
        <w:t xml:space="preserve">R. </w:t>
      </w:r>
      <w:r w:rsidRPr="00E45CA1">
        <w:rPr>
          <w:rFonts w:ascii="Aptos Display" w:eastAsia="Aptos" w:hAnsi="Aptos Display" w:cs="Times New Roman"/>
          <w:color w:val="221E1F"/>
          <w:sz w:val="20"/>
          <w:szCs w:val="20"/>
        </w:rPr>
        <w:t xml:space="preserve">Ámen.  </w:t>
      </w:r>
    </w:p>
    <w:p w14:paraId="6854861D" w14:textId="77777777" w:rsidR="00E45CA1" w:rsidRPr="00E45CA1" w:rsidRDefault="00E45CA1" w:rsidP="00E45CA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Times New Roman"/>
          <w:color w:val="FF0000"/>
          <w:sz w:val="20"/>
          <w:szCs w:val="20"/>
        </w:rPr>
      </w:pPr>
    </w:p>
    <w:p w14:paraId="17D52D8E" w14:textId="77777777" w:rsidR="001327CE" w:rsidRDefault="00E45CA1" w:rsidP="00E45CA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Times New Roman"/>
          <w:color w:val="221E1F"/>
          <w:sz w:val="20"/>
          <w:szCs w:val="20"/>
        </w:rPr>
      </w:pPr>
      <w:r w:rsidRPr="00E45CA1">
        <w:rPr>
          <w:rFonts w:ascii="Aptos Display" w:eastAsia="Aptos" w:hAnsi="Aptos Display" w:cs="Times New Roman"/>
          <w:color w:val="FF0000"/>
          <w:sz w:val="20"/>
          <w:szCs w:val="20"/>
        </w:rPr>
        <w:t xml:space="preserve">P. </w:t>
      </w:r>
      <w:r w:rsidRPr="00E45CA1">
        <w:rPr>
          <w:rFonts w:ascii="Aptos Display" w:eastAsia="Aptos" w:hAnsi="Aptos Display" w:cs="Times New Roman"/>
          <w:color w:val="221E1F"/>
          <w:sz w:val="20"/>
          <w:szCs w:val="20"/>
        </w:rPr>
        <w:t xml:space="preserve">A bênção de Deus Todo-poderoso, Pai, Filho </w:t>
      </w:r>
      <w:r w:rsidRPr="00E45CA1">
        <w:rPr>
          <w:rFonts w:ascii="Aptos Display" w:eastAsia="Aptos" w:hAnsi="Aptos Display" w:cs="Times New Roman"/>
          <w:color w:val="FF0000"/>
          <w:sz w:val="20"/>
          <w:szCs w:val="20"/>
        </w:rPr>
        <w:sym w:font="Wingdings" w:char="F058"/>
      </w:r>
      <w:r w:rsidRPr="00E45CA1">
        <w:rPr>
          <w:rFonts w:ascii="Aptos Display" w:eastAsia="Aptos" w:hAnsi="Aptos Display" w:cs="Times New Roman"/>
          <w:color w:val="FF0000"/>
          <w:sz w:val="20"/>
          <w:szCs w:val="20"/>
        </w:rPr>
        <w:t xml:space="preserve"> </w:t>
      </w:r>
      <w:r w:rsidRPr="00E45CA1">
        <w:rPr>
          <w:rFonts w:ascii="Aptos Display" w:eastAsia="Aptos" w:hAnsi="Aptos Display" w:cs="Times New Roman"/>
          <w:color w:val="221E1F"/>
          <w:sz w:val="20"/>
          <w:szCs w:val="20"/>
        </w:rPr>
        <w:t xml:space="preserve">e Espírito Santo, desça sobre vós e permaneça convosco para sempre. </w:t>
      </w:r>
    </w:p>
    <w:p w14:paraId="0DAA0804" w14:textId="6AE2BF63" w:rsidR="00E45CA1" w:rsidRPr="00E45CA1" w:rsidRDefault="00E45CA1" w:rsidP="00E45CA1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Times New Roman"/>
          <w:color w:val="221E1F"/>
          <w:sz w:val="20"/>
          <w:szCs w:val="20"/>
        </w:rPr>
      </w:pPr>
      <w:r w:rsidRPr="00E45CA1">
        <w:rPr>
          <w:rFonts w:ascii="Aptos Display" w:eastAsia="Aptos" w:hAnsi="Aptos Display" w:cs="Times New Roman"/>
          <w:color w:val="ED1B23"/>
          <w:sz w:val="20"/>
          <w:szCs w:val="20"/>
        </w:rPr>
        <w:t xml:space="preserve">R. </w:t>
      </w:r>
      <w:r w:rsidRPr="00E45CA1">
        <w:rPr>
          <w:rFonts w:ascii="Aptos Display" w:eastAsia="Aptos" w:hAnsi="Aptos Display" w:cs="Times New Roman"/>
          <w:color w:val="221E1F"/>
          <w:sz w:val="20"/>
          <w:szCs w:val="20"/>
        </w:rPr>
        <w:t>Ámen.</w:t>
      </w:r>
      <w:r w:rsidRPr="00E45CA1">
        <w:rPr>
          <w:rFonts w:ascii="Aptos Display" w:eastAsia="Aptos" w:hAnsi="Aptos Display" w:cs="Times New Roman"/>
          <w:noProof/>
          <w:color w:val="FF0000"/>
          <w:sz w:val="20"/>
          <w:szCs w:val="20"/>
          <w:lang w:eastAsia="pt-PT"/>
        </w:rPr>
        <w:t xml:space="preserve"> </w:t>
      </w:r>
    </w:p>
    <w:p w14:paraId="4F023022" w14:textId="77777777" w:rsidR="00E45CA1" w:rsidRPr="00E45CA1" w:rsidRDefault="00E45CA1" w:rsidP="00E45CA1">
      <w:pPr>
        <w:spacing w:after="0" w:line="360" w:lineRule="auto"/>
        <w:rPr>
          <w:rFonts w:ascii="Aptos Display" w:eastAsia="Aptos" w:hAnsi="Aptos Display" w:cs="Times New Roman"/>
          <w:b/>
          <w:smallCaps/>
          <w:color w:val="595959"/>
          <w:sz w:val="20"/>
          <w:szCs w:val="20"/>
        </w:rPr>
      </w:pPr>
    </w:p>
    <w:p w14:paraId="21FD6869" w14:textId="77777777" w:rsidR="00E45CA1" w:rsidRPr="00E45CA1" w:rsidRDefault="00E45CA1" w:rsidP="00E45CA1">
      <w:pPr>
        <w:spacing w:after="0" w:line="360" w:lineRule="auto"/>
        <w:rPr>
          <w:rFonts w:ascii="Aptos Display" w:eastAsia="Aptos" w:hAnsi="Aptos Display" w:cs="Times New Roman"/>
          <w:b/>
          <w:smallCaps/>
          <w:color w:val="595959"/>
          <w:sz w:val="20"/>
          <w:szCs w:val="20"/>
        </w:rPr>
      </w:pPr>
      <w:r w:rsidRPr="00E45CA1">
        <w:rPr>
          <w:rFonts w:ascii="Aptos Display" w:eastAsia="Aptos" w:hAnsi="Aptos Display" w:cs="Times New Roman"/>
          <w:b/>
          <w:smallCaps/>
          <w:color w:val="595959"/>
          <w:sz w:val="20"/>
          <w:szCs w:val="20"/>
        </w:rPr>
        <w:t>Despedida</w:t>
      </w:r>
    </w:p>
    <w:p w14:paraId="30E61196" w14:textId="77777777" w:rsidR="001327CE" w:rsidRDefault="001327CE" w:rsidP="00E45CA1">
      <w:pPr>
        <w:spacing w:after="0" w:line="360" w:lineRule="auto"/>
        <w:jc w:val="both"/>
        <w:rPr>
          <w:rFonts w:ascii="Aptos Display" w:eastAsia="Times New Roman" w:hAnsi="Aptos Display" w:cs="Times New Roman"/>
          <w:bCs/>
          <w:color w:val="FF0000"/>
          <w:sz w:val="20"/>
          <w:szCs w:val="20"/>
          <w:lang w:eastAsia="pt-PT"/>
        </w:rPr>
      </w:pPr>
    </w:p>
    <w:p w14:paraId="119B58BE" w14:textId="68416C56" w:rsidR="00E45CA1" w:rsidRPr="00E45CA1" w:rsidRDefault="00E45CA1" w:rsidP="00E45CA1">
      <w:pPr>
        <w:spacing w:after="0" w:line="360" w:lineRule="auto"/>
        <w:jc w:val="both"/>
        <w:rPr>
          <w:rFonts w:ascii="Aptos Display" w:eastAsia="Times New Roman" w:hAnsi="Aptos Display" w:cs="Times New Roman"/>
          <w:sz w:val="20"/>
          <w:szCs w:val="20"/>
          <w:lang w:eastAsia="pt-PT"/>
        </w:rPr>
      </w:pPr>
      <w:r w:rsidRPr="00E45CA1">
        <w:rPr>
          <w:rFonts w:ascii="Aptos Display" w:eastAsia="Times New Roman" w:hAnsi="Aptos Display" w:cs="Times New Roman"/>
          <w:bCs/>
          <w:color w:val="FF0000"/>
          <w:sz w:val="20"/>
          <w:szCs w:val="20"/>
          <w:lang w:eastAsia="pt-PT"/>
        </w:rPr>
        <w:t>Diácono: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 xml:space="preserve"> Surpreendidos pela esperança,</w:t>
      </w:r>
      <w:r w:rsidRPr="00E45CA1">
        <w:rPr>
          <w:rFonts w:ascii="Aptos Display" w:eastAsia="Times New Roman" w:hAnsi="Aptos Display" w:cs="Times New Roman"/>
          <w:sz w:val="20"/>
          <w:szCs w:val="20"/>
          <w:lang w:eastAsia="pt-PT"/>
        </w:rPr>
        <w:t xml:space="preserve"> 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>i</w:t>
      </w:r>
      <w:r w:rsidRPr="00E45CA1">
        <w:rPr>
          <w:rFonts w:ascii="Aptos Display" w:eastAsia="Times New Roman" w:hAnsi="Aptos Display" w:cs="Times New Roman"/>
          <w:sz w:val="20"/>
          <w:szCs w:val="20"/>
          <w:lang w:eastAsia="pt-PT"/>
        </w:rPr>
        <w:t xml:space="preserve">de em Paz e que o Senhor vos acompanhe. </w:t>
      </w:r>
    </w:p>
    <w:p w14:paraId="0FA82746" w14:textId="77777777" w:rsidR="00E45CA1" w:rsidRPr="00E45CA1" w:rsidRDefault="00E45CA1" w:rsidP="00E45CA1">
      <w:pPr>
        <w:spacing w:after="0" w:line="360" w:lineRule="auto"/>
        <w:jc w:val="both"/>
        <w:rPr>
          <w:rFonts w:ascii="Aptos Display" w:eastAsia="Times New Roman" w:hAnsi="Aptos Display" w:cs="Times New Roman"/>
          <w:sz w:val="20"/>
          <w:szCs w:val="20"/>
          <w:lang w:eastAsia="pt-PT"/>
        </w:rPr>
      </w:pPr>
      <w:proofErr w:type="gramStart"/>
      <w:r w:rsidRPr="00E45CA1">
        <w:rPr>
          <w:rFonts w:ascii="Aptos Display" w:eastAsia="Times New Roman" w:hAnsi="Aptos Display" w:cs="Times New Roman"/>
          <w:color w:val="FF0000"/>
          <w:sz w:val="20"/>
          <w:szCs w:val="20"/>
          <w:lang w:eastAsia="pt-PT"/>
        </w:rPr>
        <w:t xml:space="preserve">R. </w:t>
      </w:r>
      <w:r w:rsidRPr="00E45CA1">
        <w:rPr>
          <w:rFonts w:ascii="Aptos Display" w:eastAsia="Times New Roman" w:hAnsi="Aptos Display" w:cs="Times New Roman"/>
          <w:sz w:val="20"/>
          <w:szCs w:val="20"/>
          <w:lang w:eastAsia="pt-PT"/>
        </w:rPr>
        <w:t>Graças</w:t>
      </w:r>
      <w:proofErr w:type="gramEnd"/>
      <w:r w:rsidRPr="00E45CA1">
        <w:rPr>
          <w:rFonts w:ascii="Aptos Display" w:eastAsia="Times New Roman" w:hAnsi="Aptos Display" w:cs="Times New Roman"/>
          <w:sz w:val="20"/>
          <w:szCs w:val="20"/>
          <w:lang w:eastAsia="pt-PT"/>
        </w:rPr>
        <w:t xml:space="preserve"> a Deus.</w:t>
      </w:r>
    </w:p>
    <w:p w14:paraId="42B4C68A" w14:textId="77777777" w:rsidR="00E45CA1" w:rsidRDefault="00E45CA1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bookmarkStart w:id="8" w:name="_Hlk181110153"/>
    </w:p>
    <w:p w14:paraId="555FD337" w14:textId="77777777" w:rsidR="00E45CA1" w:rsidRDefault="00E45CA1" w:rsidP="005F2F1F">
      <w:pPr>
        <w:spacing w:after="0" w:line="360" w:lineRule="auto"/>
        <w:jc w:val="both"/>
        <w:rPr>
          <w:rFonts w:ascii="Aptos Display" w:hAnsi="Aptos Display"/>
          <w:i/>
          <w:iCs/>
          <w:sz w:val="20"/>
          <w:szCs w:val="20"/>
        </w:rPr>
      </w:pPr>
    </w:p>
    <w:p w14:paraId="4A374DF3" w14:textId="77777777" w:rsidR="00E45CA1" w:rsidRDefault="00E45CA1" w:rsidP="005F2F1F">
      <w:pPr>
        <w:spacing w:after="0" w:line="360" w:lineRule="auto"/>
        <w:jc w:val="both"/>
        <w:rPr>
          <w:rFonts w:ascii="Aptos Display" w:hAnsi="Aptos Display"/>
          <w:i/>
          <w:iCs/>
          <w:sz w:val="20"/>
          <w:szCs w:val="20"/>
        </w:rPr>
      </w:pPr>
    </w:p>
    <w:p w14:paraId="21F791D1" w14:textId="77777777" w:rsidR="00E45CA1" w:rsidRDefault="00E45CA1" w:rsidP="005F2F1F">
      <w:pPr>
        <w:spacing w:after="0" w:line="360" w:lineRule="auto"/>
        <w:jc w:val="both"/>
        <w:rPr>
          <w:rFonts w:ascii="Aptos Display" w:hAnsi="Aptos Display"/>
          <w:i/>
          <w:iCs/>
          <w:sz w:val="20"/>
          <w:szCs w:val="20"/>
        </w:rPr>
      </w:pPr>
    </w:p>
    <w:p w14:paraId="5B4A524E" w14:textId="5789D4EC" w:rsidR="00094F05" w:rsidRDefault="00094F05" w:rsidP="005F2F1F">
      <w:pPr>
        <w:spacing w:after="0"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  <w:bookmarkStart w:id="9" w:name="_Hlk212673383"/>
      <w:r>
        <w:rPr>
          <w:rFonts w:ascii="Aptos Display" w:hAnsi="Aptos Display"/>
          <w:b/>
          <w:bCs/>
          <w:sz w:val="20"/>
          <w:szCs w:val="20"/>
        </w:rPr>
        <w:lastRenderedPageBreak/>
        <w:t>Comemoração de Fiéis Defuntos</w:t>
      </w:r>
    </w:p>
    <w:p w14:paraId="236E2948" w14:textId="4C1F4FE2" w:rsidR="00E45CA1" w:rsidRPr="001327CE" w:rsidRDefault="001327CE" w:rsidP="005F2F1F">
      <w:pPr>
        <w:spacing w:after="0"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  <w:r w:rsidRPr="001327CE">
        <w:rPr>
          <w:rFonts w:ascii="Aptos Display" w:hAnsi="Aptos Display"/>
          <w:b/>
          <w:bCs/>
          <w:sz w:val="20"/>
          <w:szCs w:val="20"/>
        </w:rPr>
        <w:t>Oração para a bênção da mesa</w:t>
      </w:r>
    </w:p>
    <w:p w14:paraId="536EFFFC" w14:textId="0394987C" w:rsidR="001327CE" w:rsidRPr="00BA39A9" w:rsidRDefault="00BA39A9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2.11.2025</w:t>
      </w:r>
    </w:p>
    <w:p w14:paraId="064DC3A4" w14:textId="77777777" w:rsidR="00BA39A9" w:rsidRDefault="00BA39A9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33ED918A" w14:textId="76AA8218" w:rsidR="00094F05" w:rsidRDefault="00094F05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 xml:space="preserve">Senhor Jesus </w:t>
      </w:r>
      <w:r w:rsidR="001327CE">
        <w:rPr>
          <w:rFonts w:ascii="Aptos Display" w:hAnsi="Aptos Display"/>
          <w:sz w:val="20"/>
          <w:szCs w:val="20"/>
        </w:rPr>
        <w:t>Cristo</w:t>
      </w:r>
      <w:r>
        <w:rPr>
          <w:rFonts w:ascii="Aptos Display" w:hAnsi="Aptos Display"/>
          <w:sz w:val="20"/>
          <w:szCs w:val="20"/>
        </w:rPr>
        <w:t>,</w:t>
      </w:r>
    </w:p>
    <w:p w14:paraId="728CBBDB" w14:textId="23775466" w:rsidR="001327CE" w:rsidRDefault="001327CE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vivo e ressuscitado</w:t>
      </w:r>
      <w:r w:rsidR="00094F05">
        <w:rPr>
          <w:rFonts w:ascii="Aptos Display" w:hAnsi="Aptos Display"/>
          <w:sz w:val="20"/>
          <w:szCs w:val="20"/>
        </w:rPr>
        <w:t>:</w:t>
      </w:r>
    </w:p>
    <w:p w14:paraId="70491060" w14:textId="4AA08908" w:rsidR="001327CE" w:rsidRDefault="001327CE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1327CE">
        <w:rPr>
          <w:rFonts w:ascii="Aptos Display" w:hAnsi="Aptos Display"/>
          <w:sz w:val="20"/>
          <w:szCs w:val="20"/>
        </w:rPr>
        <w:t>neste Domingo</w:t>
      </w:r>
      <w:r>
        <w:rPr>
          <w:rFonts w:ascii="Aptos Display" w:hAnsi="Aptos Display"/>
          <w:sz w:val="20"/>
          <w:szCs w:val="20"/>
        </w:rPr>
        <w:t xml:space="preserve"> especial, </w:t>
      </w:r>
    </w:p>
    <w:p w14:paraId="4EF29497" w14:textId="01FC061C" w:rsidR="001327CE" w:rsidRPr="001327CE" w:rsidRDefault="001327CE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1327CE">
        <w:rPr>
          <w:rFonts w:ascii="Aptos Display" w:hAnsi="Aptos Display"/>
          <w:sz w:val="20"/>
          <w:szCs w:val="20"/>
        </w:rPr>
        <w:t xml:space="preserve">da </w:t>
      </w:r>
      <w:r w:rsidR="00094F05">
        <w:rPr>
          <w:rFonts w:ascii="Aptos Display" w:hAnsi="Aptos Display"/>
          <w:sz w:val="20"/>
          <w:szCs w:val="20"/>
        </w:rPr>
        <w:t xml:space="preserve">nossa </w:t>
      </w:r>
      <w:r w:rsidRPr="001327CE">
        <w:rPr>
          <w:rFonts w:ascii="Aptos Display" w:hAnsi="Aptos Display"/>
          <w:sz w:val="20"/>
          <w:szCs w:val="20"/>
        </w:rPr>
        <w:t>Páscoa semanal,</w:t>
      </w:r>
    </w:p>
    <w:p w14:paraId="2C8FCC6A" w14:textId="06A2B0FA" w:rsidR="001327CE" w:rsidRPr="001327CE" w:rsidRDefault="001327CE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1327CE">
        <w:rPr>
          <w:rFonts w:ascii="Aptos Display" w:hAnsi="Aptos Display"/>
          <w:sz w:val="20"/>
          <w:szCs w:val="20"/>
        </w:rPr>
        <w:t>recordamos</w:t>
      </w:r>
      <w:r>
        <w:rPr>
          <w:rFonts w:ascii="Aptos Display" w:hAnsi="Aptos Display"/>
          <w:sz w:val="20"/>
          <w:szCs w:val="20"/>
        </w:rPr>
        <w:t>,</w:t>
      </w:r>
      <w:r w:rsidRPr="001327CE">
        <w:rPr>
          <w:rFonts w:ascii="Aptos Display" w:hAnsi="Aptos Display"/>
          <w:sz w:val="20"/>
          <w:szCs w:val="20"/>
        </w:rPr>
        <w:t xml:space="preserve"> à volta da mesa, </w:t>
      </w:r>
    </w:p>
    <w:p w14:paraId="3BA562F4" w14:textId="616C2F5A" w:rsidR="00094F05" w:rsidRDefault="001327CE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1327CE">
        <w:rPr>
          <w:rFonts w:ascii="Aptos Display" w:hAnsi="Aptos Display"/>
          <w:sz w:val="20"/>
          <w:szCs w:val="20"/>
        </w:rPr>
        <w:t xml:space="preserve">os que dela </w:t>
      </w:r>
      <w:r w:rsidR="00094F05">
        <w:rPr>
          <w:rFonts w:ascii="Aptos Display" w:hAnsi="Aptos Display"/>
          <w:sz w:val="20"/>
          <w:szCs w:val="20"/>
        </w:rPr>
        <w:t xml:space="preserve">já </w:t>
      </w:r>
      <w:r w:rsidRPr="001327CE">
        <w:rPr>
          <w:rFonts w:ascii="Aptos Display" w:hAnsi="Aptos Display"/>
          <w:sz w:val="20"/>
          <w:szCs w:val="20"/>
        </w:rPr>
        <w:t>fizeram parte</w:t>
      </w:r>
    </w:p>
    <w:p w14:paraId="4AD835E8" w14:textId="467AEBEE" w:rsidR="00094F05" w:rsidRDefault="00094F05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e foram chamados à Tua presença.</w:t>
      </w:r>
    </w:p>
    <w:p w14:paraId="0F00D9B8" w14:textId="41687130" w:rsidR="001327CE" w:rsidRDefault="001327CE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Abençoa esta mesa de peregrinos</w:t>
      </w:r>
    </w:p>
    <w:p w14:paraId="337225EA" w14:textId="77777777" w:rsidR="00094F05" w:rsidRDefault="001327CE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 xml:space="preserve">e faz com que </w:t>
      </w:r>
      <w:r w:rsidR="00094F05">
        <w:rPr>
          <w:rFonts w:ascii="Aptos Display" w:hAnsi="Aptos Display"/>
          <w:sz w:val="20"/>
          <w:szCs w:val="20"/>
        </w:rPr>
        <w:t>a</w:t>
      </w:r>
      <w:r>
        <w:rPr>
          <w:rFonts w:ascii="Aptos Display" w:hAnsi="Aptos Display"/>
          <w:sz w:val="20"/>
          <w:szCs w:val="20"/>
        </w:rPr>
        <w:t xml:space="preserve"> alegria </w:t>
      </w:r>
      <w:r w:rsidR="00094F05">
        <w:rPr>
          <w:rFonts w:ascii="Aptos Display" w:hAnsi="Aptos Display"/>
          <w:sz w:val="20"/>
          <w:szCs w:val="20"/>
        </w:rPr>
        <w:t>da comunhão</w:t>
      </w:r>
    </w:p>
    <w:p w14:paraId="2DFC89A9" w14:textId="670F2C31" w:rsidR="001327CE" w:rsidRDefault="00094F05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 xml:space="preserve">alimente a esperança de participarmos </w:t>
      </w:r>
    </w:p>
    <w:p w14:paraId="40204AC0" w14:textId="77777777" w:rsidR="00094F05" w:rsidRDefault="00094F05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todos juntos, na felicidade plena</w:t>
      </w:r>
    </w:p>
    <w:p w14:paraId="10DF1273" w14:textId="31E07DEB" w:rsidR="00094F05" w:rsidRDefault="00094F05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do Teu banquete celeste.</w:t>
      </w:r>
    </w:p>
    <w:p w14:paraId="335F0D09" w14:textId="64202D6A" w:rsidR="00094F05" w:rsidRDefault="00094F05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 xml:space="preserve">Ámen. </w:t>
      </w:r>
    </w:p>
    <w:bookmarkEnd w:id="9"/>
    <w:p w14:paraId="7BC0FE43" w14:textId="77777777" w:rsidR="00094F05" w:rsidRDefault="00094F05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75387A33" w14:textId="77777777" w:rsidR="001327CE" w:rsidRPr="001327CE" w:rsidRDefault="001327CE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2EC79274" w14:textId="77777777" w:rsidR="00E45CA1" w:rsidRPr="001327CE" w:rsidRDefault="00E45CA1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6DAB6B0C" w14:textId="77777777" w:rsidR="00E45CA1" w:rsidRDefault="00E45CA1" w:rsidP="005F2F1F">
      <w:pPr>
        <w:spacing w:after="0" w:line="360" w:lineRule="auto"/>
        <w:jc w:val="both"/>
        <w:rPr>
          <w:rFonts w:ascii="Aptos Display" w:hAnsi="Aptos Display"/>
          <w:i/>
          <w:iCs/>
          <w:sz w:val="20"/>
          <w:szCs w:val="20"/>
        </w:rPr>
      </w:pPr>
    </w:p>
    <w:p w14:paraId="68299B14" w14:textId="77777777" w:rsidR="001327CE" w:rsidRDefault="001327CE" w:rsidP="005F2F1F">
      <w:pPr>
        <w:spacing w:after="0" w:line="360" w:lineRule="auto"/>
        <w:jc w:val="both"/>
        <w:rPr>
          <w:rFonts w:ascii="Aptos Display" w:hAnsi="Aptos Display"/>
          <w:i/>
          <w:iCs/>
          <w:sz w:val="20"/>
          <w:szCs w:val="20"/>
        </w:rPr>
      </w:pPr>
    </w:p>
    <w:p w14:paraId="45F582CA" w14:textId="77777777" w:rsidR="00094F05" w:rsidRDefault="00094F05">
      <w:pPr>
        <w:rPr>
          <w:rFonts w:ascii="Aptos Display" w:hAnsi="Aptos Display"/>
          <w:i/>
          <w:iCs/>
          <w:sz w:val="20"/>
          <w:szCs w:val="20"/>
        </w:rPr>
      </w:pPr>
      <w:r>
        <w:rPr>
          <w:rFonts w:ascii="Aptos Display" w:hAnsi="Aptos Display"/>
          <w:i/>
          <w:iCs/>
          <w:sz w:val="20"/>
          <w:szCs w:val="20"/>
        </w:rPr>
        <w:br w:type="page"/>
      </w:r>
    </w:p>
    <w:p w14:paraId="380692FC" w14:textId="5A2ED8BD" w:rsidR="00466DCC" w:rsidRPr="00F809F5" w:rsidRDefault="00466DCC" w:rsidP="005F2F1F">
      <w:pPr>
        <w:spacing w:after="0" w:line="360" w:lineRule="auto"/>
        <w:jc w:val="both"/>
        <w:rPr>
          <w:rFonts w:ascii="Aptos Display" w:hAnsi="Aptos Display"/>
          <w:i/>
          <w:iCs/>
          <w:sz w:val="20"/>
          <w:szCs w:val="20"/>
        </w:rPr>
      </w:pPr>
      <w:r w:rsidRPr="00F809F5">
        <w:rPr>
          <w:rFonts w:ascii="Aptos Display" w:hAnsi="Aptos Display"/>
          <w:i/>
          <w:iCs/>
          <w:sz w:val="20"/>
          <w:szCs w:val="20"/>
        </w:rPr>
        <w:lastRenderedPageBreak/>
        <w:t xml:space="preserve">“Em virtude da esperança na qual fomos salvos, </w:t>
      </w:r>
    </w:p>
    <w:p w14:paraId="41751888" w14:textId="77777777" w:rsidR="00466DCC" w:rsidRPr="00F809F5" w:rsidRDefault="00466DCC" w:rsidP="005F2F1F">
      <w:pPr>
        <w:spacing w:after="0" w:line="360" w:lineRule="auto"/>
        <w:jc w:val="both"/>
        <w:rPr>
          <w:rFonts w:ascii="Aptos Display" w:hAnsi="Aptos Display"/>
          <w:i/>
          <w:iCs/>
          <w:sz w:val="20"/>
          <w:szCs w:val="20"/>
        </w:rPr>
      </w:pPr>
      <w:r w:rsidRPr="00F809F5">
        <w:rPr>
          <w:rFonts w:ascii="Aptos Display" w:hAnsi="Aptos Display"/>
          <w:i/>
          <w:iCs/>
          <w:sz w:val="20"/>
          <w:szCs w:val="20"/>
        </w:rPr>
        <w:t xml:space="preserve">vendo passar o tempo, </w:t>
      </w:r>
    </w:p>
    <w:p w14:paraId="217EECFF" w14:textId="77777777" w:rsidR="00466DCC" w:rsidRPr="00F809F5" w:rsidRDefault="00466DCC" w:rsidP="005F2F1F">
      <w:pPr>
        <w:spacing w:after="0" w:line="360" w:lineRule="auto"/>
        <w:jc w:val="both"/>
        <w:rPr>
          <w:rFonts w:ascii="Aptos Display" w:hAnsi="Aptos Display"/>
          <w:i/>
          <w:iCs/>
          <w:sz w:val="20"/>
          <w:szCs w:val="20"/>
        </w:rPr>
      </w:pPr>
      <w:r w:rsidRPr="00F809F5">
        <w:rPr>
          <w:rFonts w:ascii="Aptos Display" w:hAnsi="Aptos Display"/>
          <w:i/>
          <w:iCs/>
          <w:sz w:val="20"/>
          <w:szCs w:val="20"/>
        </w:rPr>
        <w:t xml:space="preserve">temos a certeza que a história da humanidade </w:t>
      </w:r>
    </w:p>
    <w:p w14:paraId="229C5C46" w14:textId="77777777" w:rsidR="00466DCC" w:rsidRPr="00F809F5" w:rsidRDefault="00466DCC" w:rsidP="005F2F1F">
      <w:pPr>
        <w:spacing w:after="0" w:line="360" w:lineRule="auto"/>
        <w:jc w:val="both"/>
        <w:rPr>
          <w:rFonts w:ascii="Aptos Display" w:hAnsi="Aptos Display"/>
          <w:i/>
          <w:iCs/>
          <w:sz w:val="20"/>
          <w:szCs w:val="20"/>
        </w:rPr>
      </w:pPr>
      <w:r w:rsidRPr="00F809F5">
        <w:rPr>
          <w:rFonts w:ascii="Aptos Display" w:hAnsi="Aptos Display"/>
          <w:i/>
          <w:iCs/>
          <w:sz w:val="20"/>
          <w:szCs w:val="20"/>
        </w:rPr>
        <w:t xml:space="preserve">e a de cada um de nós </w:t>
      </w:r>
    </w:p>
    <w:p w14:paraId="28EFCDF7" w14:textId="77777777" w:rsidR="00466DCC" w:rsidRPr="00F809F5" w:rsidRDefault="00466DCC" w:rsidP="005F2F1F">
      <w:pPr>
        <w:spacing w:after="0" w:line="360" w:lineRule="auto"/>
        <w:jc w:val="both"/>
        <w:rPr>
          <w:rFonts w:ascii="Aptos Display" w:hAnsi="Aptos Display"/>
          <w:i/>
          <w:iCs/>
          <w:sz w:val="20"/>
          <w:szCs w:val="20"/>
        </w:rPr>
      </w:pPr>
      <w:r w:rsidRPr="00F809F5">
        <w:rPr>
          <w:rFonts w:ascii="Aptos Display" w:hAnsi="Aptos Display"/>
          <w:i/>
          <w:iCs/>
          <w:sz w:val="20"/>
          <w:szCs w:val="20"/>
        </w:rPr>
        <w:t xml:space="preserve">não correm para uma meta sem saída </w:t>
      </w:r>
    </w:p>
    <w:p w14:paraId="038F7DA6" w14:textId="77777777" w:rsidR="00466DCC" w:rsidRPr="00F809F5" w:rsidRDefault="00466DCC" w:rsidP="005F2F1F">
      <w:pPr>
        <w:spacing w:after="0" w:line="360" w:lineRule="auto"/>
        <w:jc w:val="both"/>
        <w:rPr>
          <w:rFonts w:ascii="Aptos Display" w:hAnsi="Aptos Display"/>
          <w:i/>
          <w:iCs/>
          <w:sz w:val="20"/>
          <w:szCs w:val="20"/>
        </w:rPr>
      </w:pPr>
      <w:r w:rsidRPr="00F809F5">
        <w:rPr>
          <w:rFonts w:ascii="Aptos Display" w:hAnsi="Aptos Display"/>
          <w:i/>
          <w:iCs/>
          <w:sz w:val="20"/>
          <w:szCs w:val="20"/>
        </w:rPr>
        <w:t xml:space="preserve">nem para um abismo escuro, </w:t>
      </w:r>
    </w:p>
    <w:p w14:paraId="3E78576C" w14:textId="77777777" w:rsidR="002539E9" w:rsidRPr="00F809F5" w:rsidRDefault="00466DCC" w:rsidP="005F2F1F">
      <w:pPr>
        <w:spacing w:after="0" w:line="360" w:lineRule="auto"/>
        <w:jc w:val="both"/>
        <w:rPr>
          <w:rFonts w:ascii="Aptos Display" w:hAnsi="Aptos Display"/>
          <w:i/>
          <w:iCs/>
          <w:sz w:val="20"/>
          <w:szCs w:val="20"/>
        </w:rPr>
      </w:pPr>
      <w:r w:rsidRPr="00F809F5">
        <w:rPr>
          <w:rFonts w:ascii="Aptos Display" w:hAnsi="Aptos Display"/>
          <w:i/>
          <w:iCs/>
          <w:sz w:val="20"/>
          <w:szCs w:val="20"/>
        </w:rPr>
        <w:t xml:space="preserve">mas estão orientadas para o encontro </w:t>
      </w:r>
    </w:p>
    <w:p w14:paraId="0808A82E" w14:textId="08BC64EC" w:rsidR="00466DCC" w:rsidRPr="00F809F5" w:rsidRDefault="00466DCC" w:rsidP="005F2F1F">
      <w:pPr>
        <w:spacing w:after="0" w:line="360" w:lineRule="auto"/>
        <w:jc w:val="both"/>
        <w:rPr>
          <w:rFonts w:ascii="Aptos Display" w:hAnsi="Aptos Display"/>
          <w:i/>
          <w:iCs/>
          <w:sz w:val="20"/>
          <w:szCs w:val="20"/>
        </w:rPr>
      </w:pPr>
      <w:r w:rsidRPr="00F809F5">
        <w:rPr>
          <w:rFonts w:ascii="Aptos Display" w:hAnsi="Aptos Display"/>
          <w:i/>
          <w:iCs/>
          <w:sz w:val="20"/>
          <w:szCs w:val="20"/>
        </w:rPr>
        <w:t xml:space="preserve">com o Senhor da glória. </w:t>
      </w:r>
    </w:p>
    <w:p w14:paraId="3AA1A276" w14:textId="77777777" w:rsidR="00466DCC" w:rsidRPr="00F809F5" w:rsidRDefault="00466DCC" w:rsidP="005F2F1F">
      <w:pPr>
        <w:spacing w:after="0" w:line="360" w:lineRule="auto"/>
        <w:jc w:val="both"/>
        <w:rPr>
          <w:rFonts w:ascii="Aptos Display" w:hAnsi="Aptos Display"/>
          <w:i/>
          <w:iCs/>
          <w:sz w:val="20"/>
          <w:szCs w:val="20"/>
        </w:rPr>
      </w:pPr>
      <w:r w:rsidRPr="00F809F5">
        <w:rPr>
          <w:rFonts w:ascii="Aptos Display" w:hAnsi="Aptos Display"/>
          <w:i/>
          <w:iCs/>
          <w:sz w:val="20"/>
          <w:szCs w:val="20"/>
        </w:rPr>
        <w:t xml:space="preserve">Por isso vivemos na expetativa do seu regresso </w:t>
      </w:r>
    </w:p>
    <w:p w14:paraId="3A199E1B" w14:textId="77777777" w:rsidR="00466DCC" w:rsidRPr="00F809F5" w:rsidRDefault="00466DCC" w:rsidP="005F2F1F">
      <w:pPr>
        <w:spacing w:after="0" w:line="360" w:lineRule="auto"/>
        <w:jc w:val="both"/>
        <w:rPr>
          <w:rFonts w:ascii="Aptos Display" w:hAnsi="Aptos Display"/>
          <w:i/>
          <w:iCs/>
          <w:sz w:val="20"/>
          <w:szCs w:val="20"/>
        </w:rPr>
      </w:pPr>
      <w:r w:rsidRPr="00F809F5">
        <w:rPr>
          <w:rFonts w:ascii="Aptos Display" w:hAnsi="Aptos Display"/>
          <w:i/>
          <w:iCs/>
          <w:sz w:val="20"/>
          <w:szCs w:val="20"/>
        </w:rPr>
        <w:t xml:space="preserve">e na esperança de vivermos n’Ele para sempre: </w:t>
      </w:r>
    </w:p>
    <w:p w14:paraId="5B99D605" w14:textId="77777777" w:rsidR="00466DCC" w:rsidRPr="00F809F5" w:rsidRDefault="00466DCC" w:rsidP="005F2F1F">
      <w:pPr>
        <w:spacing w:after="0" w:line="360" w:lineRule="auto"/>
        <w:jc w:val="both"/>
        <w:rPr>
          <w:rFonts w:ascii="Aptos Display" w:hAnsi="Aptos Display"/>
          <w:i/>
          <w:iCs/>
          <w:sz w:val="20"/>
          <w:szCs w:val="20"/>
        </w:rPr>
      </w:pPr>
      <w:r w:rsidRPr="00F809F5">
        <w:rPr>
          <w:rFonts w:ascii="Aptos Display" w:hAnsi="Aptos Display"/>
          <w:i/>
          <w:iCs/>
          <w:sz w:val="20"/>
          <w:szCs w:val="20"/>
        </w:rPr>
        <w:t xml:space="preserve">é com este espírito que fazemos nossa </w:t>
      </w:r>
    </w:p>
    <w:p w14:paraId="1D992DF0" w14:textId="77777777" w:rsidR="00466DCC" w:rsidRPr="00F809F5" w:rsidRDefault="00466DCC" w:rsidP="005F2F1F">
      <w:pPr>
        <w:spacing w:after="0" w:line="360" w:lineRule="auto"/>
        <w:jc w:val="both"/>
        <w:rPr>
          <w:rFonts w:ascii="Aptos Display" w:hAnsi="Aptos Display"/>
          <w:i/>
          <w:iCs/>
          <w:sz w:val="20"/>
          <w:szCs w:val="20"/>
        </w:rPr>
      </w:pPr>
      <w:r w:rsidRPr="00F809F5">
        <w:rPr>
          <w:rFonts w:ascii="Aptos Display" w:hAnsi="Aptos Display"/>
          <w:i/>
          <w:iCs/>
          <w:sz w:val="20"/>
          <w:szCs w:val="20"/>
        </w:rPr>
        <w:t xml:space="preserve">aquela comovente invocação dos primeiros cristãos </w:t>
      </w:r>
    </w:p>
    <w:p w14:paraId="1CC6B456" w14:textId="77777777" w:rsidR="00466DCC" w:rsidRPr="00F809F5" w:rsidRDefault="00466DCC" w:rsidP="005F2F1F">
      <w:pPr>
        <w:spacing w:after="0" w:line="360" w:lineRule="auto"/>
        <w:jc w:val="both"/>
        <w:rPr>
          <w:rFonts w:ascii="Aptos Display" w:hAnsi="Aptos Display"/>
          <w:i/>
          <w:iCs/>
          <w:sz w:val="20"/>
          <w:szCs w:val="20"/>
        </w:rPr>
      </w:pPr>
      <w:r w:rsidRPr="00F809F5">
        <w:rPr>
          <w:rFonts w:ascii="Aptos Display" w:hAnsi="Aptos Display"/>
          <w:i/>
          <w:iCs/>
          <w:sz w:val="20"/>
          <w:szCs w:val="20"/>
        </w:rPr>
        <w:t xml:space="preserve">com que termina a Sagrada Escritura: </w:t>
      </w:r>
    </w:p>
    <w:p w14:paraId="2FE6B022" w14:textId="3E5E5457" w:rsidR="00466DCC" w:rsidRPr="00F809F5" w:rsidRDefault="00466DCC" w:rsidP="005F2F1F">
      <w:pPr>
        <w:spacing w:after="0" w:line="360" w:lineRule="auto"/>
        <w:jc w:val="both"/>
        <w:rPr>
          <w:rFonts w:ascii="Aptos Display" w:hAnsi="Aptos Display"/>
          <w:i/>
          <w:iCs/>
          <w:sz w:val="20"/>
          <w:szCs w:val="20"/>
        </w:rPr>
      </w:pPr>
      <w:r w:rsidRPr="00F809F5">
        <w:rPr>
          <w:rFonts w:ascii="Aptos Display" w:hAnsi="Aptos Display"/>
          <w:i/>
          <w:iCs/>
          <w:sz w:val="20"/>
          <w:szCs w:val="20"/>
        </w:rPr>
        <w:t xml:space="preserve">«Vem, Senhor Jesus!» </w:t>
      </w:r>
      <w:r w:rsidRPr="00F809F5">
        <w:rPr>
          <w:rFonts w:ascii="Aptos Display" w:hAnsi="Aptos Display"/>
          <w:i/>
          <w:iCs/>
          <w:sz w:val="16"/>
          <w:szCs w:val="16"/>
        </w:rPr>
        <w:t>(</w:t>
      </w:r>
      <w:proofErr w:type="spellStart"/>
      <w:r w:rsidRPr="00F809F5">
        <w:rPr>
          <w:rFonts w:ascii="Aptos Display" w:hAnsi="Aptos Display"/>
          <w:i/>
          <w:iCs/>
          <w:sz w:val="16"/>
          <w:szCs w:val="16"/>
        </w:rPr>
        <w:t>Ap</w:t>
      </w:r>
      <w:proofErr w:type="spellEnd"/>
      <w:r w:rsidRPr="00F809F5">
        <w:rPr>
          <w:rFonts w:ascii="Aptos Display" w:hAnsi="Aptos Display"/>
          <w:i/>
          <w:iCs/>
          <w:sz w:val="16"/>
          <w:szCs w:val="16"/>
        </w:rPr>
        <w:t xml:space="preserve"> 22, 20)</w:t>
      </w:r>
      <w:r w:rsidRPr="00F809F5">
        <w:rPr>
          <w:rFonts w:ascii="Aptos Display" w:hAnsi="Aptos Display"/>
          <w:i/>
          <w:iCs/>
          <w:sz w:val="20"/>
          <w:szCs w:val="20"/>
        </w:rPr>
        <w:t>”.</w:t>
      </w:r>
    </w:p>
    <w:p w14:paraId="10B62FD6" w14:textId="5FF4F64F" w:rsidR="00466DCC" w:rsidRDefault="00466DCC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br/>
        <w:t>PAPA FRANCISCO,</w:t>
      </w:r>
    </w:p>
    <w:p w14:paraId="1683F14B" w14:textId="5C1AC3A1" w:rsidR="00796096" w:rsidRDefault="00466DCC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 xml:space="preserve">Bula </w:t>
      </w:r>
      <w:proofErr w:type="spellStart"/>
      <w:r w:rsidRPr="00466DCC">
        <w:rPr>
          <w:rFonts w:ascii="Aptos Display" w:hAnsi="Aptos Display"/>
          <w:i/>
          <w:iCs/>
          <w:sz w:val="20"/>
          <w:szCs w:val="20"/>
        </w:rPr>
        <w:t>Spes</w:t>
      </w:r>
      <w:proofErr w:type="spellEnd"/>
      <w:r w:rsidRPr="00466DCC">
        <w:rPr>
          <w:rFonts w:ascii="Aptos Display" w:hAnsi="Aptos Display"/>
          <w:i/>
          <w:iCs/>
          <w:sz w:val="20"/>
          <w:szCs w:val="20"/>
        </w:rPr>
        <w:t xml:space="preserve"> non </w:t>
      </w:r>
      <w:proofErr w:type="spellStart"/>
      <w:r w:rsidRPr="00466DCC">
        <w:rPr>
          <w:rFonts w:ascii="Aptos Display" w:hAnsi="Aptos Display"/>
          <w:i/>
          <w:iCs/>
          <w:sz w:val="20"/>
          <w:szCs w:val="20"/>
        </w:rPr>
        <w:t>confundit</w:t>
      </w:r>
      <w:proofErr w:type="spellEnd"/>
      <w:r>
        <w:rPr>
          <w:rFonts w:ascii="Aptos Display" w:hAnsi="Aptos Display"/>
          <w:sz w:val="20"/>
          <w:szCs w:val="20"/>
        </w:rPr>
        <w:t>, n.º 19</w:t>
      </w:r>
      <w:bookmarkEnd w:id="8"/>
    </w:p>
    <w:p w14:paraId="4F4B6C5C" w14:textId="77777777" w:rsidR="00094F05" w:rsidRDefault="00094F05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7031393F" w14:textId="77777777" w:rsidR="00094F05" w:rsidRDefault="00094F05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6054B06F" w14:textId="77777777" w:rsidR="00CA4EE4" w:rsidRDefault="00CA4EE4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4EF289AB" w14:textId="77777777" w:rsidR="00CA4EE4" w:rsidRDefault="00CA4EE4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72802058" w14:textId="77777777" w:rsidR="00CA4EE4" w:rsidRDefault="00CA4EE4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33CAC6EC" w14:textId="77777777" w:rsidR="00CA4EE4" w:rsidRDefault="00CA4EE4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3CEF21AB" w14:textId="77777777" w:rsidR="00CA4EE4" w:rsidRDefault="00CA4EE4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30482CA7" w14:textId="77777777" w:rsidR="00CA4EE4" w:rsidRDefault="00CA4EE4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1A5DAF04" w14:textId="77777777" w:rsidR="00CA4EE4" w:rsidRDefault="00CA4EE4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591C8777" w14:textId="77777777" w:rsidR="00CA4EE4" w:rsidRDefault="00CA4EE4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4525E05B" w14:textId="77777777" w:rsidR="00CA4EE4" w:rsidRDefault="00CA4EE4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425EE038" w14:textId="77777777" w:rsidR="00CA4EE4" w:rsidRDefault="00CA4EE4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7D2F8598" w14:textId="13D8847A" w:rsidR="00094F05" w:rsidRDefault="00CA4EE4" w:rsidP="005F2F1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noProof/>
          <w:sz w:val="20"/>
          <w:szCs w:val="20"/>
        </w:rPr>
        <w:drawing>
          <wp:inline distT="0" distB="0" distL="0" distR="0" wp14:anchorId="0FA31F54" wp14:editId="0F2B41D6">
            <wp:extent cx="4413885" cy="6241415"/>
            <wp:effectExtent l="0" t="0" r="5715" b="6985"/>
            <wp:docPr id="1852619553" name="Imagem 1" descr="Uma imagem com texto, Cara humana, vestuário, pesso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619553" name="Imagem 1" descr="Uma imagem com texto, Cara humana, vestuário, pessoa&#10;&#10;Os conteúdos gerados por IA podem estar incorretos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624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F05" w:rsidSect="005F2F1F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6AAA"/>
    <w:multiLevelType w:val="multilevel"/>
    <w:tmpl w:val="24CC2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76D6E98"/>
    <w:multiLevelType w:val="multilevel"/>
    <w:tmpl w:val="05DC0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4F63A38"/>
    <w:multiLevelType w:val="hybridMultilevel"/>
    <w:tmpl w:val="9CEEC8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35BC8"/>
    <w:multiLevelType w:val="hybridMultilevel"/>
    <w:tmpl w:val="A46A095A"/>
    <w:lvl w:ilvl="0" w:tplc="23C82F4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738E0"/>
    <w:multiLevelType w:val="hybridMultilevel"/>
    <w:tmpl w:val="0F3AA8F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688144">
    <w:abstractNumId w:val="3"/>
  </w:num>
  <w:num w:numId="2" w16cid:durableId="277296256">
    <w:abstractNumId w:val="2"/>
  </w:num>
  <w:num w:numId="3" w16cid:durableId="341783598">
    <w:abstractNumId w:val="4"/>
  </w:num>
  <w:num w:numId="4" w16cid:durableId="1552842315">
    <w:abstractNumId w:val="1"/>
  </w:num>
  <w:num w:numId="5" w16cid:durableId="155218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1F"/>
    <w:rsid w:val="00094F05"/>
    <w:rsid w:val="00102139"/>
    <w:rsid w:val="00106D76"/>
    <w:rsid w:val="00113720"/>
    <w:rsid w:val="001327CE"/>
    <w:rsid w:val="001D4735"/>
    <w:rsid w:val="0020658E"/>
    <w:rsid w:val="002539E9"/>
    <w:rsid w:val="002A6496"/>
    <w:rsid w:val="002E2985"/>
    <w:rsid w:val="002F7B72"/>
    <w:rsid w:val="0032394F"/>
    <w:rsid w:val="00340E1E"/>
    <w:rsid w:val="003579BB"/>
    <w:rsid w:val="00362FD7"/>
    <w:rsid w:val="00384975"/>
    <w:rsid w:val="00397CFA"/>
    <w:rsid w:val="003A648F"/>
    <w:rsid w:val="003C5D11"/>
    <w:rsid w:val="003D47F1"/>
    <w:rsid w:val="0043646B"/>
    <w:rsid w:val="0044012B"/>
    <w:rsid w:val="00466DCC"/>
    <w:rsid w:val="004C3406"/>
    <w:rsid w:val="00513DAF"/>
    <w:rsid w:val="00522081"/>
    <w:rsid w:val="00534FEE"/>
    <w:rsid w:val="00536E3F"/>
    <w:rsid w:val="00563F3D"/>
    <w:rsid w:val="005850CD"/>
    <w:rsid w:val="005F0CE3"/>
    <w:rsid w:val="005F2F1F"/>
    <w:rsid w:val="005F54C2"/>
    <w:rsid w:val="00607B27"/>
    <w:rsid w:val="006532D9"/>
    <w:rsid w:val="00655C92"/>
    <w:rsid w:val="00656156"/>
    <w:rsid w:val="00701F3C"/>
    <w:rsid w:val="0072758B"/>
    <w:rsid w:val="0073713B"/>
    <w:rsid w:val="00765598"/>
    <w:rsid w:val="00796096"/>
    <w:rsid w:val="007A6C7D"/>
    <w:rsid w:val="007D29AB"/>
    <w:rsid w:val="007F2D96"/>
    <w:rsid w:val="00815C84"/>
    <w:rsid w:val="00820EAC"/>
    <w:rsid w:val="00821FC1"/>
    <w:rsid w:val="00862D98"/>
    <w:rsid w:val="00875F5A"/>
    <w:rsid w:val="0089191E"/>
    <w:rsid w:val="008A41AA"/>
    <w:rsid w:val="008D1AF4"/>
    <w:rsid w:val="009243FA"/>
    <w:rsid w:val="00942751"/>
    <w:rsid w:val="00972CDB"/>
    <w:rsid w:val="009940B6"/>
    <w:rsid w:val="009962D0"/>
    <w:rsid w:val="00A51603"/>
    <w:rsid w:val="00AC26A2"/>
    <w:rsid w:val="00AC5566"/>
    <w:rsid w:val="00AC5D87"/>
    <w:rsid w:val="00BA39A9"/>
    <w:rsid w:val="00BC6373"/>
    <w:rsid w:val="00C2014B"/>
    <w:rsid w:val="00C302CB"/>
    <w:rsid w:val="00C50818"/>
    <w:rsid w:val="00C62F7C"/>
    <w:rsid w:val="00CA4EE4"/>
    <w:rsid w:val="00CB6CF3"/>
    <w:rsid w:val="00CC2756"/>
    <w:rsid w:val="00CD7E78"/>
    <w:rsid w:val="00CF75C2"/>
    <w:rsid w:val="00D11758"/>
    <w:rsid w:val="00D33C2B"/>
    <w:rsid w:val="00DD77A3"/>
    <w:rsid w:val="00E34ED6"/>
    <w:rsid w:val="00E45CA1"/>
    <w:rsid w:val="00EA7DC8"/>
    <w:rsid w:val="00EE06C0"/>
    <w:rsid w:val="00EE4E6E"/>
    <w:rsid w:val="00F314C7"/>
    <w:rsid w:val="00F52D5F"/>
    <w:rsid w:val="00F809F5"/>
    <w:rsid w:val="00F90C79"/>
    <w:rsid w:val="00FA68C5"/>
    <w:rsid w:val="00FD18ED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A06C98"/>
  <w15:chartTrackingRefBased/>
  <w15:docId w15:val="{040C6C6F-5336-42F1-A4E0-E9773F37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CA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5">
    <w:name w:val="Pa5"/>
    <w:basedOn w:val="Normal"/>
    <w:next w:val="Normal"/>
    <w:uiPriority w:val="99"/>
    <w:rsid w:val="005F2F1F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36">
    <w:name w:val="Pa36"/>
    <w:basedOn w:val="Normal"/>
    <w:next w:val="Normal"/>
    <w:uiPriority w:val="99"/>
    <w:rsid w:val="005F2F1F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34">
    <w:name w:val="Pa34"/>
    <w:basedOn w:val="Normal"/>
    <w:next w:val="Normal"/>
    <w:uiPriority w:val="99"/>
    <w:rsid w:val="005F2F1F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91">
    <w:name w:val="Pa91"/>
    <w:basedOn w:val="Normal"/>
    <w:next w:val="Normal"/>
    <w:uiPriority w:val="99"/>
    <w:rsid w:val="005F2F1F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85">
    <w:name w:val="Pa85"/>
    <w:basedOn w:val="Normal"/>
    <w:next w:val="Normal"/>
    <w:uiPriority w:val="99"/>
    <w:rsid w:val="008D1AF4"/>
    <w:pPr>
      <w:autoSpaceDE w:val="0"/>
      <w:autoSpaceDN w:val="0"/>
      <w:adjustRightInd w:val="0"/>
      <w:spacing w:after="0" w:line="26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86">
    <w:name w:val="Pa86"/>
    <w:basedOn w:val="Normal"/>
    <w:next w:val="Normal"/>
    <w:uiPriority w:val="99"/>
    <w:rsid w:val="008D1AF4"/>
    <w:pPr>
      <w:autoSpaceDE w:val="0"/>
      <w:autoSpaceDN w:val="0"/>
      <w:adjustRightInd w:val="0"/>
      <w:spacing w:after="0" w:line="28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87">
    <w:name w:val="Pa87"/>
    <w:basedOn w:val="Normal"/>
    <w:next w:val="Normal"/>
    <w:uiPriority w:val="99"/>
    <w:rsid w:val="008D1AF4"/>
    <w:pPr>
      <w:autoSpaceDE w:val="0"/>
      <w:autoSpaceDN w:val="0"/>
      <w:adjustRightInd w:val="0"/>
      <w:spacing w:after="0" w:line="36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78">
    <w:name w:val="Pa78"/>
    <w:basedOn w:val="Normal"/>
    <w:next w:val="Normal"/>
    <w:uiPriority w:val="99"/>
    <w:rsid w:val="008D1AF4"/>
    <w:pPr>
      <w:autoSpaceDE w:val="0"/>
      <w:autoSpaceDN w:val="0"/>
      <w:adjustRightInd w:val="0"/>
      <w:spacing w:after="0" w:line="36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92">
    <w:name w:val="Pa92"/>
    <w:basedOn w:val="Normal"/>
    <w:next w:val="Normal"/>
    <w:uiPriority w:val="99"/>
    <w:rsid w:val="008D1AF4"/>
    <w:pPr>
      <w:autoSpaceDE w:val="0"/>
      <w:autoSpaceDN w:val="0"/>
      <w:adjustRightInd w:val="0"/>
      <w:spacing w:after="0" w:line="36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79">
    <w:name w:val="Pa79"/>
    <w:basedOn w:val="Normal"/>
    <w:next w:val="Normal"/>
    <w:uiPriority w:val="99"/>
    <w:rsid w:val="008D1AF4"/>
    <w:pPr>
      <w:autoSpaceDE w:val="0"/>
      <w:autoSpaceDN w:val="0"/>
      <w:adjustRightInd w:val="0"/>
      <w:spacing w:after="0" w:line="36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A7"/>
    <w:uiPriority w:val="99"/>
    <w:rsid w:val="008D1AF4"/>
    <w:rPr>
      <w:color w:val="000000"/>
    </w:rPr>
  </w:style>
  <w:style w:type="paragraph" w:styleId="PargrafodaLista">
    <w:name w:val="List Paragraph"/>
    <w:basedOn w:val="Normal"/>
    <w:uiPriority w:val="34"/>
    <w:qFormat/>
    <w:rsid w:val="00655C92"/>
    <w:pPr>
      <w:ind w:left="720"/>
      <w:contextualSpacing/>
    </w:pPr>
  </w:style>
  <w:style w:type="paragraph" w:customStyle="1" w:styleId="Pa28">
    <w:name w:val="Pa28"/>
    <w:basedOn w:val="Normal"/>
    <w:next w:val="Normal"/>
    <w:uiPriority w:val="99"/>
    <w:rsid w:val="00384975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17">
    <w:name w:val="Pa117"/>
    <w:basedOn w:val="Normal"/>
    <w:next w:val="Normal"/>
    <w:uiPriority w:val="99"/>
    <w:rsid w:val="00384975"/>
    <w:pPr>
      <w:autoSpaceDE w:val="0"/>
      <w:autoSpaceDN w:val="0"/>
      <w:adjustRightInd w:val="0"/>
      <w:spacing w:after="0" w:line="26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04">
    <w:name w:val="Pa104"/>
    <w:basedOn w:val="Normal"/>
    <w:next w:val="Normal"/>
    <w:uiPriority w:val="99"/>
    <w:rsid w:val="00EA7DC8"/>
    <w:pPr>
      <w:autoSpaceDE w:val="0"/>
      <w:autoSpaceDN w:val="0"/>
      <w:adjustRightInd w:val="0"/>
      <w:spacing w:after="0" w:line="361" w:lineRule="atLeast"/>
    </w:pPr>
    <w:rPr>
      <w:rFonts w:ascii="Wingdings" w:hAnsi="Wingdings"/>
      <w:sz w:val="24"/>
      <w:szCs w:val="24"/>
    </w:rPr>
  </w:style>
  <w:style w:type="paragraph" w:customStyle="1" w:styleId="Pa81">
    <w:name w:val="Pa81"/>
    <w:basedOn w:val="Normal"/>
    <w:next w:val="Normal"/>
    <w:uiPriority w:val="99"/>
    <w:rsid w:val="00EA7DC8"/>
    <w:pPr>
      <w:autoSpaceDE w:val="0"/>
      <w:autoSpaceDN w:val="0"/>
      <w:adjustRightInd w:val="0"/>
      <w:spacing w:after="0" w:line="361" w:lineRule="atLeast"/>
    </w:pPr>
    <w:rPr>
      <w:rFonts w:ascii="Wingdings" w:hAnsi="Wingdings"/>
      <w:sz w:val="24"/>
      <w:szCs w:val="24"/>
    </w:rPr>
  </w:style>
  <w:style w:type="table" w:styleId="TabelacomGrelha">
    <w:name w:val="Table Grid"/>
    <w:basedOn w:val="Tabelanormal"/>
    <w:uiPriority w:val="39"/>
    <w:rsid w:val="003C5D1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C016F-2C7E-4049-8098-A4F21FBE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16</Pages>
  <Words>2916</Words>
  <Characters>14115</Characters>
  <Application>Microsoft Office Word</Application>
  <DocSecurity>0</DocSecurity>
  <Lines>427</Lines>
  <Paragraphs>239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19</cp:revision>
  <dcterms:created xsi:type="dcterms:W3CDTF">2022-10-25T23:52:00Z</dcterms:created>
  <dcterms:modified xsi:type="dcterms:W3CDTF">2025-10-30T15:50:00Z</dcterms:modified>
</cp:coreProperties>
</file>